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B62872" w14:textId="069CAC57" w:rsidR="00252B72" w:rsidRPr="006739B5" w:rsidRDefault="00ED74AE" w:rsidP="006739B5">
      <w:pPr>
        <w:jc w:val="center"/>
        <w:rPr>
          <w:rFonts w:cs="Titr"/>
          <w:color w:val="FF0000"/>
          <w:sz w:val="44"/>
          <w:szCs w:val="44"/>
          <w:rtl/>
        </w:rPr>
      </w:pPr>
      <w:r w:rsidRPr="006739B5">
        <w:rPr>
          <w:rFonts w:cs="Titr" w:hint="cs"/>
          <w:color w:val="FF0000"/>
          <w:sz w:val="44"/>
          <w:szCs w:val="44"/>
          <w:rtl/>
        </w:rPr>
        <w:t>شرایط خصوصی تامین فیلترهای پاکتی سیستم تهویه مطبوع</w:t>
      </w:r>
    </w:p>
    <w:p w14:paraId="72C034EB" w14:textId="77777777" w:rsidR="006739B5" w:rsidRPr="00C35C99" w:rsidRDefault="00ED74AE" w:rsidP="00C35C99">
      <w:pPr>
        <w:pStyle w:val="ListParagraph"/>
        <w:numPr>
          <w:ilvl w:val="0"/>
          <w:numId w:val="1"/>
        </w:numPr>
        <w:spacing w:after="0"/>
        <w:jc w:val="both"/>
        <w:rPr>
          <w:rFonts w:cs="2  Lotus"/>
          <w:b/>
          <w:bCs/>
          <w:sz w:val="28"/>
          <w:szCs w:val="28"/>
        </w:rPr>
      </w:pPr>
      <w:r w:rsidRPr="00C35C99">
        <w:rPr>
          <w:rFonts w:cs="2  Lotus" w:hint="cs"/>
          <w:b/>
          <w:bCs/>
          <w:sz w:val="28"/>
          <w:szCs w:val="28"/>
          <w:rtl/>
        </w:rPr>
        <w:t xml:space="preserve">نوع فیلتر : </w:t>
      </w:r>
    </w:p>
    <w:p w14:paraId="23AFAF48" w14:textId="0C99CE43" w:rsidR="00ED74AE" w:rsidRPr="00C35C99" w:rsidRDefault="00ED74AE" w:rsidP="00C35C99">
      <w:pPr>
        <w:pStyle w:val="ListParagraph"/>
        <w:spacing w:after="0"/>
        <w:ind w:left="927"/>
        <w:jc w:val="both"/>
        <w:rPr>
          <w:rFonts w:cs="2  Lotus"/>
          <w:b/>
          <w:bCs/>
          <w:sz w:val="28"/>
          <w:szCs w:val="28"/>
          <w:rtl/>
        </w:rPr>
      </w:pPr>
      <w:r w:rsidRPr="00C35C99">
        <w:rPr>
          <w:rFonts w:cs="2  Lotus" w:hint="cs"/>
          <w:b/>
          <w:bCs/>
          <w:sz w:val="28"/>
          <w:szCs w:val="28"/>
          <w:rtl/>
        </w:rPr>
        <w:t xml:space="preserve">فیلتر پاکتی ( </w:t>
      </w:r>
      <w:r w:rsidRPr="00C35C99">
        <w:rPr>
          <w:rFonts w:cs="2  Lotus"/>
          <w:b/>
          <w:bCs/>
          <w:sz w:val="28"/>
          <w:szCs w:val="28"/>
        </w:rPr>
        <w:t xml:space="preserve">BAG FILTER </w:t>
      </w:r>
      <w:r w:rsidRPr="00C35C99">
        <w:rPr>
          <w:rFonts w:cs="2  Lotus" w:hint="cs"/>
          <w:b/>
          <w:bCs/>
          <w:sz w:val="28"/>
          <w:szCs w:val="28"/>
          <w:rtl/>
        </w:rPr>
        <w:t xml:space="preserve"> )</w:t>
      </w:r>
    </w:p>
    <w:p w14:paraId="73D4BA86" w14:textId="77777777" w:rsidR="006739B5" w:rsidRPr="00C35C99" w:rsidRDefault="006739B5" w:rsidP="00C35C99">
      <w:pPr>
        <w:pStyle w:val="ListParagraph"/>
        <w:spacing w:after="0"/>
        <w:ind w:left="927"/>
        <w:jc w:val="both"/>
        <w:rPr>
          <w:rFonts w:cs="2  Lotus"/>
          <w:b/>
          <w:bCs/>
          <w:sz w:val="10"/>
          <w:szCs w:val="4"/>
        </w:rPr>
      </w:pPr>
    </w:p>
    <w:p w14:paraId="4341B792" w14:textId="71D0ABEB" w:rsidR="00ED74AE" w:rsidRPr="00C35C99" w:rsidRDefault="00ED74AE" w:rsidP="00C35C99">
      <w:pPr>
        <w:pStyle w:val="ListParagraph"/>
        <w:numPr>
          <w:ilvl w:val="0"/>
          <w:numId w:val="1"/>
        </w:numPr>
        <w:spacing w:after="0"/>
        <w:jc w:val="both"/>
        <w:rPr>
          <w:rFonts w:cs="2  Lotus"/>
          <w:b/>
          <w:bCs/>
          <w:sz w:val="28"/>
          <w:szCs w:val="28"/>
        </w:rPr>
      </w:pPr>
      <w:r w:rsidRPr="00C35C99">
        <w:rPr>
          <w:rFonts w:cs="2  Lotus" w:hint="cs"/>
          <w:b/>
          <w:bCs/>
          <w:sz w:val="28"/>
          <w:szCs w:val="28"/>
          <w:rtl/>
        </w:rPr>
        <w:t xml:space="preserve">کلاس فیلتراسون :  </w:t>
      </w:r>
    </w:p>
    <w:p w14:paraId="593DA182" w14:textId="0472EC54" w:rsidR="006739B5" w:rsidRPr="00C35C99" w:rsidRDefault="00ED74AE" w:rsidP="00C35C99">
      <w:pPr>
        <w:tabs>
          <w:tab w:val="left" w:pos="1151"/>
        </w:tabs>
        <w:spacing w:after="0"/>
        <w:ind w:left="521"/>
        <w:jc w:val="both"/>
        <w:rPr>
          <w:rFonts w:cs="2  Lotus"/>
          <w:b/>
          <w:bCs/>
          <w:sz w:val="28"/>
          <w:szCs w:val="28"/>
          <w:rtl/>
        </w:rPr>
      </w:pPr>
      <w:r w:rsidRPr="00C35C99">
        <w:rPr>
          <w:rFonts w:cs="2  Lotus"/>
          <w:b/>
          <w:bCs/>
          <w:sz w:val="28"/>
          <w:szCs w:val="28"/>
          <w:rtl/>
        </w:rPr>
        <w:tab/>
      </w:r>
      <w:r w:rsidRPr="00C35C99">
        <w:rPr>
          <w:rFonts w:cs="2  Lotus" w:hint="cs"/>
          <w:b/>
          <w:bCs/>
          <w:sz w:val="28"/>
          <w:szCs w:val="28"/>
          <w:rtl/>
        </w:rPr>
        <w:t xml:space="preserve">فیلتر ها دو نوع کلاس </w:t>
      </w:r>
      <w:r w:rsidRPr="00C35C99">
        <w:rPr>
          <w:rFonts w:cs="2  Lotus"/>
          <w:b/>
          <w:bCs/>
          <w:sz w:val="28"/>
          <w:szCs w:val="28"/>
        </w:rPr>
        <w:t xml:space="preserve">G3 </w:t>
      </w:r>
      <w:r w:rsidRPr="00C35C99">
        <w:rPr>
          <w:rFonts w:cs="2  Lotus" w:hint="cs"/>
          <w:b/>
          <w:bCs/>
          <w:sz w:val="28"/>
          <w:szCs w:val="28"/>
          <w:rtl/>
        </w:rPr>
        <w:t xml:space="preserve">  ( 260 عدد ) و </w:t>
      </w:r>
      <w:r w:rsidRPr="00C35C99">
        <w:rPr>
          <w:rFonts w:cs="2  Lotus"/>
          <w:b/>
          <w:bCs/>
          <w:sz w:val="28"/>
          <w:szCs w:val="28"/>
        </w:rPr>
        <w:t xml:space="preserve">G4 </w:t>
      </w:r>
      <w:r w:rsidRPr="00C35C99">
        <w:rPr>
          <w:rFonts w:cs="2  Lotus" w:hint="cs"/>
          <w:b/>
          <w:bCs/>
          <w:sz w:val="28"/>
          <w:szCs w:val="28"/>
          <w:rtl/>
        </w:rPr>
        <w:t xml:space="preserve">  ( 40 عدد ) مطابق استاندارهای معتبر</w:t>
      </w:r>
      <w:r w:rsidR="006739B5" w:rsidRPr="00C35C99">
        <w:rPr>
          <w:rFonts w:cs="2  Lotus" w:hint="cs"/>
          <w:b/>
          <w:bCs/>
          <w:sz w:val="28"/>
          <w:szCs w:val="28"/>
          <w:rtl/>
        </w:rPr>
        <w:t xml:space="preserve">  </w:t>
      </w:r>
      <w:r w:rsidRPr="00C35C99">
        <w:rPr>
          <w:rFonts w:cs="2  Lotus" w:hint="cs"/>
          <w:b/>
          <w:bCs/>
          <w:sz w:val="28"/>
          <w:szCs w:val="28"/>
          <w:rtl/>
        </w:rPr>
        <w:t xml:space="preserve">مربوط به فیلترهای هوا ارائه شوند . </w:t>
      </w:r>
      <w:r w:rsidRPr="00C35C99">
        <w:rPr>
          <w:rFonts w:cs="2  Lotus"/>
          <w:b/>
          <w:bCs/>
          <w:sz w:val="28"/>
          <w:szCs w:val="28"/>
        </w:rPr>
        <w:t xml:space="preserve"> </w:t>
      </w:r>
      <w:r w:rsidRPr="00C35C99">
        <w:rPr>
          <w:rFonts w:cs="2  Lotus" w:hint="cs"/>
          <w:b/>
          <w:bCs/>
          <w:sz w:val="28"/>
          <w:szCs w:val="28"/>
          <w:rtl/>
        </w:rPr>
        <w:t xml:space="preserve"> { مطابق استاندارد </w:t>
      </w:r>
      <w:r w:rsidRPr="00C35C99">
        <w:rPr>
          <w:rFonts w:cs="2  Lotus"/>
          <w:b/>
          <w:bCs/>
          <w:sz w:val="28"/>
          <w:szCs w:val="28"/>
        </w:rPr>
        <w:t xml:space="preserve"> ISO 16860 </w:t>
      </w:r>
      <w:r w:rsidRPr="00C35C99">
        <w:rPr>
          <w:rFonts w:cs="2  Lotus" w:hint="cs"/>
          <w:b/>
          <w:bCs/>
          <w:sz w:val="28"/>
          <w:szCs w:val="28"/>
          <w:rtl/>
        </w:rPr>
        <w:t xml:space="preserve"> }</w:t>
      </w:r>
    </w:p>
    <w:p w14:paraId="55588BC0" w14:textId="1B99F4AE" w:rsidR="00ED74AE" w:rsidRPr="00C35C99" w:rsidRDefault="00ED74AE" w:rsidP="00C35C99">
      <w:pPr>
        <w:pStyle w:val="ListParagraph"/>
        <w:numPr>
          <w:ilvl w:val="0"/>
          <w:numId w:val="1"/>
        </w:numPr>
        <w:tabs>
          <w:tab w:val="left" w:pos="1151"/>
        </w:tabs>
        <w:spacing w:after="0"/>
        <w:jc w:val="both"/>
        <w:rPr>
          <w:rFonts w:cs="2  Lotus"/>
          <w:b/>
          <w:bCs/>
          <w:sz w:val="28"/>
          <w:szCs w:val="28"/>
        </w:rPr>
      </w:pPr>
      <w:r w:rsidRPr="00C35C99">
        <w:rPr>
          <w:rFonts w:cs="2  Lotus" w:hint="cs"/>
          <w:b/>
          <w:bCs/>
          <w:sz w:val="28"/>
          <w:szCs w:val="28"/>
          <w:rtl/>
        </w:rPr>
        <w:t xml:space="preserve">جنس فریم : </w:t>
      </w:r>
    </w:p>
    <w:p w14:paraId="61191DD2" w14:textId="72830D41" w:rsidR="00ED74AE" w:rsidRPr="00C35C99" w:rsidRDefault="00ED74AE" w:rsidP="00C35C99">
      <w:pPr>
        <w:tabs>
          <w:tab w:val="left" w:pos="1151"/>
        </w:tabs>
        <w:spacing w:after="0"/>
        <w:ind w:left="360"/>
        <w:jc w:val="both"/>
        <w:rPr>
          <w:rFonts w:cs="2  Lotus"/>
          <w:b/>
          <w:bCs/>
          <w:sz w:val="28"/>
          <w:szCs w:val="28"/>
          <w:rtl/>
        </w:rPr>
      </w:pPr>
      <w:r w:rsidRPr="00C35C99">
        <w:rPr>
          <w:rFonts w:cs="2  Lotus" w:hint="cs"/>
          <w:b/>
          <w:bCs/>
          <w:sz w:val="28"/>
          <w:szCs w:val="28"/>
          <w:rtl/>
        </w:rPr>
        <w:t xml:space="preserve">           فریم فیلتر از نوع ورق گالوانیزه با استحکام مناسب ساخته شده و در برابر خوردگی و زنگ زدگی مقاوم باشد.</w:t>
      </w:r>
    </w:p>
    <w:p w14:paraId="2B3DCCD1" w14:textId="7A246300" w:rsidR="00ED74AE" w:rsidRPr="00C35C99" w:rsidRDefault="00ED74AE" w:rsidP="00C35C99">
      <w:pPr>
        <w:pStyle w:val="ListParagraph"/>
        <w:numPr>
          <w:ilvl w:val="0"/>
          <w:numId w:val="1"/>
        </w:numPr>
        <w:tabs>
          <w:tab w:val="left" w:pos="1151"/>
        </w:tabs>
        <w:spacing w:after="0"/>
        <w:jc w:val="both"/>
        <w:rPr>
          <w:rFonts w:cs="2  Lotus"/>
          <w:b/>
          <w:bCs/>
          <w:sz w:val="28"/>
          <w:szCs w:val="28"/>
        </w:rPr>
      </w:pPr>
      <w:r w:rsidRPr="00C35C99">
        <w:rPr>
          <w:rFonts w:cs="2  Lotus" w:hint="cs"/>
          <w:b/>
          <w:bCs/>
          <w:sz w:val="28"/>
          <w:szCs w:val="28"/>
          <w:rtl/>
        </w:rPr>
        <w:t>تعداد پاکت ها :</w:t>
      </w:r>
    </w:p>
    <w:p w14:paraId="7B291239" w14:textId="652E7AC6" w:rsidR="00ED74AE" w:rsidRPr="00C35C99" w:rsidRDefault="00ED74AE" w:rsidP="00C35C99">
      <w:pPr>
        <w:tabs>
          <w:tab w:val="left" w:pos="1151"/>
        </w:tabs>
        <w:spacing w:after="0"/>
        <w:jc w:val="both"/>
        <w:rPr>
          <w:rFonts w:cs="2  Lotus"/>
          <w:b/>
          <w:bCs/>
          <w:sz w:val="28"/>
          <w:szCs w:val="28"/>
          <w:rtl/>
        </w:rPr>
      </w:pPr>
      <w:r w:rsidRPr="00C35C99">
        <w:rPr>
          <w:rFonts w:cs="2  Lotus"/>
          <w:b/>
          <w:bCs/>
          <w:sz w:val="28"/>
          <w:szCs w:val="28"/>
          <w:rtl/>
        </w:rPr>
        <w:tab/>
      </w:r>
      <w:r w:rsidRPr="00C35C99">
        <w:rPr>
          <w:rFonts w:cs="2  Lotus" w:hint="cs"/>
          <w:b/>
          <w:bCs/>
          <w:sz w:val="28"/>
          <w:szCs w:val="28"/>
          <w:rtl/>
        </w:rPr>
        <w:t xml:space="preserve">فیلتر دارای 5 پاکت ( </w:t>
      </w:r>
      <w:r w:rsidRPr="00C35C99">
        <w:rPr>
          <w:rFonts w:cs="2  Lotus"/>
          <w:b/>
          <w:bCs/>
          <w:sz w:val="28"/>
          <w:szCs w:val="28"/>
        </w:rPr>
        <w:t xml:space="preserve">POCKET 5 </w:t>
      </w:r>
      <w:r w:rsidRPr="00C35C99">
        <w:rPr>
          <w:rFonts w:cs="2  Lotus" w:hint="cs"/>
          <w:b/>
          <w:bCs/>
          <w:sz w:val="28"/>
          <w:szCs w:val="28"/>
          <w:rtl/>
        </w:rPr>
        <w:t xml:space="preserve"> ) باشد.</w:t>
      </w:r>
    </w:p>
    <w:p w14:paraId="37086407" w14:textId="7AB28D4A" w:rsidR="00ED74AE" w:rsidRPr="00C35C99" w:rsidRDefault="00ED74AE" w:rsidP="00C35C99">
      <w:pPr>
        <w:pStyle w:val="ListParagraph"/>
        <w:numPr>
          <w:ilvl w:val="0"/>
          <w:numId w:val="1"/>
        </w:numPr>
        <w:tabs>
          <w:tab w:val="left" w:pos="1151"/>
        </w:tabs>
        <w:spacing w:after="0"/>
        <w:jc w:val="both"/>
        <w:rPr>
          <w:rFonts w:cs="2  Lotus"/>
          <w:b/>
          <w:bCs/>
          <w:sz w:val="28"/>
          <w:szCs w:val="28"/>
          <w:rtl/>
        </w:rPr>
      </w:pPr>
      <w:r w:rsidRPr="00C35C99">
        <w:rPr>
          <w:rFonts w:cs="2  Lotus" w:hint="cs"/>
          <w:b/>
          <w:bCs/>
          <w:sz w:val="28"/>
          <w:szCs w:val="28"/>
          <w:rtl/>
        </w:rPr>
        <w:t>قابلیت نظافت :</w:t>
      </w:r>
    </w:p>
    <w:p w14:paraId="12BC1D4A" w14:textId="10AF8D26" w:rsidR="00ED74AE" w:rsidRPr="00C35C99" w:rsidRDefault="00ED74AE" w:rsidP="00C35C99">
      <w:pPr>
        <w:tabs>
          <w:tab w:val="left" w:pos="1151"/>
        </w:tabs>
        <w:spacing w:after="0"/>
        <w:ind w:left="521"/>
        <w:jc w:val="both"/>
        <w:rPr>
          <w:rFonts w:cs="2  Lotus"/>
          <w:b/>
          <w:bCs/>
          <w:sz w:val="28"/>
          <w:szCs w:val="28"/>
          <w:rtl/>
        </w:rPr>
      </w:pPr>
      <w:r w:rsidRPr="00C35C99">
        <w:rPr>
          <w:rFonts w:cs="2  Lotus" w:hint="cs"/>
          <w:b/>
          <w:bCs/>
          <w:sz w:val="28"/>
          <w:szCs w:val="28"/>
          <w:rtl/>
        </w:rPr>
        <w:t>مدیای فیلتر قابلیت تمیزکاری</w:t>
      </w:r>
      <w:r w:rsidR="00C17895" w:rsidRPr="00C35C99">
        <w:rPr>
          <w:rFonts w:cs="2  Lotus" w:hint="cs"/>
          <w:b/>
          <w:bCs/>
          <w:sz w:val="28"/>
          <w:szCs w:val="28"/>
          <w:rtl/>
        </w:rPr>
        <w:t xml:space="preserve"> را بدون آسیب دیدگی ، پارگی و افت محسوس راندمان فیلتراسیون را داشته باشد.</w:t>
      </w:r>
    </w:p>
    <w:p w14:paraId="1EE56751" w14:textId="7155F607" w:rsidR="00C17895" w:rsidRPr="00C35C99" w:rsidRDefault="00C17895" w:rsidP="00C35C99">
      <w:pPr>
        <w:pStyle w:val="ListParagraph"/>
        <w:numPr>
          <w:ilvl w:val="0"/>
          <w:numId w:val="1"/>
        </w:numPr>
        <w:tabs>
          <w:tab w:val="left" w:pos="1151"/>
        </w:tabs>
        <w:spacing w:after="0"/>
        <w:jc w:val="both"/>
        <w:rPr>
          <w:rFonts w:cs="2  Lotus"/>
          <w:b/>
          <w:bCs/>
          <w:sz w:val="28"/>
          <w:szCs w:val="28"/>
        </w:rPr>
      </w:pPr>
      <w:r w:rsidRPr="00C35C99">
        <w:rPr>
          <w:rFonts w:cs="2  Lotus" w:hint="cs"/>
          <w:b/>
          <w:bCs/>
          <w:sz w:val="28"/>
          <w:szCs w:val="28"/>
          <w:rtl/>
        </w:rPr>
        <w:t xml:space="preserve">نوع دوخت پاکت ها : </w:t>
      </w:r>
    </w:p>
    <w:p w14:paraId="7EE098E5" w14:textId="248AFA2B" w:rsidR="00C17895" w:rsidRPr="00C35C99" w:rsidRDefault="00C17895" w:rsidP="00C35C99">
      <w:pPr>
        <w:tabs>
          <w:tab w:val="left" w:pos="1151"/>
        </w:tabs>
        <w:spacing w:after="0" w:line="240" w:lineRule="auto"/>
        <w:ind w:left="662"/>
        <w:jc w:val="both"/>
        <w:rPr>
          <w:rFonts w:cs="2  Lotus"/>
          <w:b/>
          <w:bCs/>
          <w:sz w:val="28"/>
          <w:szCs w:val="28"/>
          <w:rtl/>
        </w:rPr>
      </w:pPr>
      <w:r w:rsidRPr="00C35C99">
        <w:rPr>
          <w:rFonts w:cs="2  Lotus" w:hint="cs"/>
          <w:b/>
          <w:bCs/>
          <w:sz w:val="28"/>
          <w:szCs w:val="28"/>
          <w:rtl/>
        </w:rPr>
        <w:t xml:space="preserve">اتصال و دوخت پاکت ها به روش آلتراسونیک ( </w:t>
      </w:r>
      <w:r w:rsidRPr="00C35C99">
        <w:rPr>
          <w:rFonts w:cs="2  Lotus"/>
          <w:b/>
          <w:bCs/>
          <w:sz w:val="28"/>
          <w:szCs w:val="28"/>
        </w:rPr>
        <w:t xml:space="preserve">ULTRASONIC WELDING </w:t>
      </w:r>
      <w:r w:rsidRPr="00C35C99">
        <w:rPr>
          <w:rFonts w:cs="2  Lotus" w:hint="cs"/>
          <w:b/>
          <w:bCs/>
          <w:sz w:val="28"/>
          <w:szCs w:val="28"/>
          <w:rtl/>
        </w:rPr>
        <w:t xml:space="preserve"> ) انجام</w:t>
      </w:r>
      <w:r w:rsidR="00C35C99" w:rsidRPr="00C35C99">
        <w:rPr>
          <w:rFonts w:cs="2  Lotus" w:hint="cs"/>
          <w:b/>
          <w:bCs/>
          <w:sz w:val="28"/>
          <w:szCs w:val="28"/>
          <w:rtl/>
        </w:rPr>
        <w:t xml:space="preserve"> </w:t>
      </w:r>
      <w:r w:rsidR="006739B5" w:rsidRPr="00C35C99">
        <w:rPr>
          <w:rFonts w:cs="2  Lotus" w:hint="cs"/>
          <w:b/>
          <w:bCs/>
          <w:sz w:val="28"/>
          <w:szCs w:val="28"/>
          <w:rtl/>
        </w:rPr>
        <w:t xml:space="preserve"> </w:t>
      </w:r>
      <w:r w:rsidRPr="00C35C99">
        <w:rPr>
          <w:rFonts w:cs="2  Lotus" w:hint="cs"/>
          <w:b/>
          <w:bCs/>
          <w:sz w:val="28"/>
          <w:szCs w:val="28"/>
          <w:rtl/>
        </w:rPr>
        <w:t>شده باشد.</w:t>
      </w:r>
    </w:p>
    <w:p w14:paraId="174AB251" w14:textId="2DD30CB1" w:rsidR="00C17895" w:rsidRPr="00C35C99" w:rsidRDefault="00C17895" w:rsidP="00C35C99">
      <w:pPr>
        <w:pStyle w:val="ListParagraph"/>
        <w:numPr>
          <w:ilvl w:val="0"/>
          <w:numId w:val="1"/>
        </w:numPr>
        <w:tabs>
          <w:tab w:val="left" w:pos="1151"/>
        </w:tabs>
        <w:spacing w:after="0" w:line="240" w:lineRule="auto"/>
        <w:jc w:val="both"/>
        <w:rPr>
          <w:rFonts w:cs="2  Lotus"/>
          <w:b/>
          <w:bCs/>
          <w:sz w:val="28"/>
          <w:szCs w:val="28"/>
        </w:rPr>
      </w:pPr>
      <w:r w:rsidRPr="00C35C99">
        <w:rPr>
          <w:rFonts w:cs="2  Lotus" w:hint="cs"/>
          <w:b/>
          <w:bCs/>
          <w:sz w:val="28"/>
          <w:szCs w:val="28"/>
          <w:rtl/>
        </w:rPr>
        <w:t xml:space="preserve">ابعاد فیلتر ( برای هر دو تایپ </w:t>
      </w:r>
      <w:r w:rsidRPr="00C35C99">
        <w:rPr>
          <w:rFonts w:cs="2  Lotus"/>
          <w:b/>
          <w:bCs/>
          <w:sz w:val="28"/>
          <w:szCs w:val="28"/>
        </w:rPr>
        <w:t>G3 , G4</w:t>
      </w:r>
      <w:r w:rsidRPr="00C35C99">
        <w:rPr>
          <w:rFonts w:cs="2  Lotus" w:hint="cs"/>
          <w:b/>
          <w:bCs/>
          <w:sz w:val="28"/>
          <w:szCs w:val="28"/>
          <w:rtl/>
        </w:rPr>
        <w:t xml:space="preserve"> ) :</w:t>
      </w:r>
    </w:p>
    <w:p w14:paraId="0FA65D73" w14:textId="0169EB3B" w:rsidR="00C17895" w:rsidRPr="00C35C99" w:rsidRDefault="00C17895" w:rsidP="00C35C99">
      <w:pPr>
        <w:tabs>
          <w:tab w:val="left" w:pos="1151"/>
        </w:tabs>
        <w:spacing w:after="0"/>
        <w:jc w:val="both"/>
        <w:rPr>
          <w:rFonts w:cs="2  Lotus"/>
          <w:b/>
          <w:bCs/>
          <w:sz w:val="28"/>
          <w:szCs w:val="28"/>
          <w:rtl/>
        </w:rPr>
      </w:pPr>
      <w:r w:rsidRPr="00C35C99">
        <w:rPr>
          <w:rFonts w:cs="2  Lotus"/>
          <w:b/>
          <w:bCs/>
          <w:sz w:val="28"/>
          <w:szCs w:val="28"/>
          <w:rtl/>
        </w:rPr>
        <w:tab/>
      </w:r>
      <w:r w:rsidR="00B433A6" w:rsidRPr="00C35C99">
        <w:rPr>
          <w:rFonts w:cs="2  Lotus" w:hint="cs"/>
          <w:b/>
          <w:bCs/>
          <w:sz w:val="28"/>
          <w:szCs w:val="28"/>
          <w:rtl/>
        </w:rPr>
        <w:t>ع</w:t>
      </w:r>
      <w:r w:rsidRPr="00C35C99">
        <w:rPr>
          <w:rFonts w:cs="2  Lotus" w:hint="cs"/>
          <w:b/>
          <w:bCs/>
          <w:sz w:val="28"/>
          <w:szCs w:val="28"/>
          <w:rtl/>
        </w:rPr>
        <w:t>رض</w:t>
      </w:r>
      <w:r w:rsidR="00B433A6" w:rsidRPr="00C35C99">
        <w:rPr>
          <w:rFonts w:cs="2  Lotus" w:hint="cs"/>
          <w:b/>
          <w:bCs/>
          <w:sz w:val="28"/>
          <w:szCs w:val="28"/>
          <w:rtl/>
        </w:rPr>
        <w:t xml:space="preserve"> </w:t>
      </w:r>
      <w:r w:rsidR="00B433A6" w:rsidRPr="00C35C99">
        <w:rPr>
          <w:rFonts w:cs="2  Lotus"/>
          <w:b/>
          <w:bCs/>
          <w:sz w:val="28"/>
          <w:szCs w:val="28"/>
        </w:rPr>
        <w:t xml:space="preserve"> : </w:t>
      </w:r>
      <w:r w:rsidRPr="00C35C99">
        <w:rPr>
          <w:rFonts w:cs="2  Lotus" w:hint="cs"/>
          <w:b/>
          <w:bCs/>
          <w:sz w:val="28"/>
          <w:szCs w:val="28"/>
          <w:rtl/>
        </w:rPr>
        <w:t xml:space="preserve"> </w:t>
      </w:r>
      <w:r w:rsidR="00B433A6" w:rsidRPr="00C35C99">
        <w:rPr>
          <w:rFonts w:cs="2  Lotus"/>
          <w:b/>
          <w:bCs/>
          <w:sz w:val="28"/>
          <w:szCs w:val="28"/>
        </w:rPr>
        <w:t>595 mm</w:t>
      </w:r>
    </w:p>
    <w:p w14:paraId="450B2524" w14:textId="71BF297F" w:rsidR="00B433A6" w:rsidRPr="00C35C99" w:rsidRDefault="00B433A6" w:rsidP="00C35C99">
      <w:pPr>
        <w:tabs>
          <w:tab w:val="left" w:pos="1151"/>
        </w:tabs>
        <w:spacing w:after="0"/>
        <w:jc w:val="both"/>
        <w:rPr>
          <w:rFonts w:cs="2  Lotus"/>
          <w:b/>
          <w:bCs/>
          <w:sz w:val="28"/>
          <w:szCs w:val="28"/>
          <w:rtl/>
        </w:rPr>
      </w:pPr>
      <w:r w:rsidRPr="00C35C99">
        <w:rPr>
          <w:rFonts w:cs="2  Lotus"/>
          <w:b/>
          <w:bCs/>
          <w:sz w:val="28"/>
          <w:szCs w:val="28"/>
          <w:rtl/>
        </w:rPr>
        <w:tab/>
      </w:r>
      <w:r w:rsidRPr="00C35C99">
        <w:rPr>
          <w:rFonts w:cs="2  Lotus" w:hint="cs"/>
          <w:b/>
          <w:bCs/>
          <w:sz w:val="28"/>
          <w:szCs w:val="28"/>
          <w:rtl/>
        </w:rPr>
        <w:t xml:space="preserve">ارتفاع :    </w:t>
      </w:r>
      <w:r w:rsidRPr="00C35C99">
        <w:rPr>
          <w:rFonts w:cs="2  Lotus"/>
          <w:b/>
          <w:bCs/>
          <w:sz w:val="28"/>
          <w:szCs w:val="28"/>
        </w:rPr>
        <w:t>595 mm</w:t>
      </w:r>
    </w:p>
    <w:p w14:paraId="3EE42D5E" w14:textId="41ACA410" w:rsidR="00B433A6" w:rsidRPr="00C35C99" w:rsidRDefault="00B433A6" w:rsidP="00C35C99">
      <w:pPr>
        <w:tabs>
          <w:tab w:val="left" w:pos="1151"/>
        </w:tabs>
        <w:spacing w:after="0"/>
        <w:jc w:val="both"/>
        <w:rPr>
          <w:rFonts w:cs="2  Lotus"/>
          <w:b/>
          <w:bCs/>
          <w:sz w:val="28"/>
          <w:szCs w:val="28"/>
          <w:rtl/>
        </w:rPr>
      </w:pPr>
      <w:r w:rsidRPr="00C35C99">
        <w:rPr>
          <w:rFonts w:cs="2  Lotus"/>
          <w:b/>
          <w:bCs/>
          <w:sz w:val="28"/>
          <w:szCs w:val="28"/>
          <w:rtl/>
        </w:rPr>
        <w:tab/>
      </w:r>
      <w:r w:rsidRPr="00C35C99">
        <w:rPr>
          <w:rFonts w:cs="2  Lotus" w:hint="cs"/>
          <w:b/>
          <w:bCs/>
          <w:sz w:val="28"/>
          <w:szCs w:val="28"/>
          <w:rtl/>
        </w:rPr>
        <w:t xml:space="preserve">عمق ( طول پاکت ) :  </w:t>
      </w:r>
      <w:r w:rsidRPr="00C35C99">
        <w:rPr>
          <w:rFonts w:cs="2  Lotus"/>
          <w:b/>
          <w:bCs/>
          <w:sz w:val="28"/>
          <w:szCs w:val="28"/>
        </w:rPr>
        <w:t>650 mm</w:t>
      </w:r>
    </w:p>
    <w:p w14:paraId="4DD1B970" w14:textId="0CAACF0A" w:rsidR="00B433A6" w:rsidRPr="00C35C99" w:rsidRDefault="00B433A6" w:rsidP="00C35C99">
      <w:pPr>
        <w:pStyle w:val="ListParagraph"/>
        <w:numPr>
          <w:ilvl w:val="0"/>
          <w:numId w:val="1"/>
        </w:numPr>
        <w:spacing w:after="0"/>
        <w:jc w:val="both"/>
        <w:rPr>
          <w:rFonts w:cs="2  Lotus"/>
          <w:b/>
          <w:bCs/>
          <w:sz w:val="28"/>
          <w:szCs w:val="28"/>
        </w:rPr>
      </w:pPr>
      <w:r w:rsidRPr="00C35C99">
        <w:rPr>
          <w:rFonts w:cs="2  Lotus" w:hint="cs"/>
          <w:b/>
          <w:bCs/>
          <w:sz w:val="28"/>
          <w:szCs w:val="28"/>
          <w:rtl/>
        </w:rPr>
        <w:t xml:space="preserve">ظرفیت نگهداری گرد و غبار ( </w:t>
      </w:r>
      <w:r w:rsidRPr="00C35C99">
        <w:rPr>
          <w:rFonts w:cs="2  Lotus"/>
          <w:b/>
          <w:bCs/>
          <w:sz w:val="28"/>
          <w:szCs w:val="28"/>
        </w:rPr>
        <w:t>Dust Holding Capacity</w:t>
      </w:r>
      <w:r w:rsidRPr="00C35C99">
        <w:rPr>
          <w:rFonts w:cs="2  Lotus" w:hint="cs"/>
          <w:b/>
          <w:bCs/>
          <w:sz w:val="28"/>
          <w:szCs w:val="28"/>
          <w:rtl/>
        </w:rPr>
        <w:t xml:space="preserve"> ) :</w:t>
      </w:r>
    </w:p>
    <w:p w14:paraId="07A71E43" w14:textId="4666E03B" w:rsidR="00B433A6" w:rsidRPr="00C35C99" w:rsidRDefault="00B433A6" w:rsidP="00C35C99">
      <w:pPr>
        <w:spacing w:after="0"/>
        <w:ind w:firstLine="720"/>
        <w:jc w:val="both"/>
        <w:rPr>
          <w:rFonts w:cs="2  Lotus"/>
          <w:b/>
          <w:bCs/>
          <w:sz w:val="28"/>
          <w:szCs w:val="28"/>
          <w:rtl/>
        </w:rPr>
      </w:pPr>
      <w:r w:rsidRPr="00C35C99">
        <w:rPr>
          <w:rFonts w:cs="2  Lotus" w:hint="cs"/>
          <w:b/>
          <w:bCs/>
          <w:sz w:val="28"/>
          <w:szCs w:val="28"/>
          <w:rtl/>
        </w:rPr>
        <w:t xml:space="preserve">فیلتر باید دارای ظرفیت مناسب نگهداری گرد و غبار متناسب با فیلتراسیون </w:t>
      </w:r>
      <w:r w:rsidRPr="00C35C99">
        <w:rPr>
          <w:rFonts w:cs="2  Lotus"/>
          <w:b/>
          <w:bCs/>
          <w:sz w:val="28"/>
          <w:szCs w:val="28"/>
        </w:rPr>
        <w:t xml:space="preserve">G3 , G4 </w:t>
      </w:r>
      <w:r w:rsidRPr="00C35C99">
        <w:rPr>
          <w:rFonts w:cs="2  Lotus" w:hint="cs"/>
          <w:b/>
          <w:bCs/>
          <w:sz w:val="28"/>
          <w:szCs w:val="28"/>
          <w:rtl/>
        </w:rPr>
        <w:t xml:space="preserve"> </w:t>
      </w:r>
      <w:r w:rsidR="00276221" w:rsidRPr="00C35C99">
        <w:rPr>
          <w:rFonts w:cs="2  Lotus" w:hint="cs"/>
          <w:b/>
          <w:bCs/>
          <w:sz w:val="28"/>
          <w:szCs w:val="28"/>
          <w:rtl/>
        </w:rPr>
        <w:t xml:space="preserve">بوده و توانایی جذب، نگهداری ذرات معلق در طول دوره ی بهره برداری را بدون افت ناگهانی راندمان داشته باشد . مقدار ظرفیت نگهداری باید توسط </w:t>
      </w:r>
      <w:r w:rsidR="00C35C99" w:rsidRPr="00C35C99">
        <w:rPr>
          <w:rFonts w:cs="2  Lotus" w:hint="cs"/>
          <w:b/>
          <w:bCs/>
          <w:sz w:val="28"/>
          <w:szCs w:val="28"/>
          <w:rtl/>
        </w:rPr>
        <w:t>فروشنده</w:t>
      </w:r>
      <w:r w:rsidR="00276221" w:rsidRPr="00C35C99">
        <w:rPr>
          <w:rFonts w:cs="2  Lotus" w:hint="cs"/>
          <w:b/>
          <w:bCs/>
          <w:sz w:val="28"/>
          <w:szCs w:val="28"/>
          <w:rtl/>
        </w:rPr>
        <w:t xml:space="preserve"> اعلام و در مشخصات فنی اعلام گردد.</w:t>
      </w:r>
    </w:p>
    <w:p w14:paraId="35F96C00" w14:textId="1F809E9D" w:rsidR="006739B5" w:rsidRPr="006739B5" w:rsidRDefault="00372CB4" w:rsidP="006739B5">
      <w:pPr>
        <w:tabs>
          <w:tab w:val="left" w:pos="6281"/>
        </w:tabs>
        <w:jc w:val="center"/>
        <w:rPr>
          <w:rFonts w:cs="Lotus"/>
          <w:sz w:val="28"/>
          <w:szCs w:val="28"/>
          <w:rtl/>
        </w:rPr>
      </w:pPr>
      <w:r>
        <w:rPr>
          <w:rFonts w:cs="Lotus" w:hint="cs"/>
          <w:sz w:val="28"/>
          <w:szCs w:val="28"/>
          <w:rtl/>
        </w:rPr>
        <w:t>فروشنده</w:t>
      </w:r>
      <w:r w:rsidR="006739B5" w:rsidRPr="006739B5">
        <w:rPr>
          <w:rFonts w:cs="Lotus"/>
          <w:sz w:val="28"/>
          <w:szCs w:val="28"/>
        </w:rPr>
        <w:tab/>
      </w:r>
      <w:r w:rsidR="00C35C99">
        <w:rPr>
          <w:rFonts w:cs="Lotus" w:hint="cs"/>
          <w:sz w:val="28"/>
          <w:szCs w:val="28"/>
          <w:rtl/>
        </w:rPr>
        <w:t>خریدار</w:t>
      </w:r>
    </w:p>
    <w:sectPr w:rsidR="006739B5" w:rsidRPr="006739B5" w:rsidSect="00C35C99">
      <w:pgSz w:w="11906" w:h="16838"/>
      <w:pgMar w:top="284" w:right="707" w:bottom="1440" w:left="284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panose1 w:val="00000000000000000000"/>
    <w:charset w:val="00"/>
    <w:family w:val="roman"/>
    <w:notTrueType/>
    <w:pitch w:val="default"/>
  </w:font>
  <w:font w:name="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2 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Lotus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E772F6"/>
    <w:multiLevelType w:val="hybridMultilevel"/>
    <w:tmpl w:val="76D8C1E2"/>
    <w:lvl w:ilvl="0" w:tplc="B5CC0BAC">
      <w:start w:val="1"/>
      <w:numFmt w:val="decimal"/>
      <w:lvlText w:val="%1-"/>
      <w:lvlJc w:val="left"/>
      <w:pPr>
        <w:ind w:left="360" w:hanging="360"/>
      </w:pPr>
      <w:rPr>
        <w:rFonts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873" w:hanging="360"/>
      </w:pPr>
    </w:lvl>
    <w:lvl w:ilvl="2" w:tplc="0409001B" w:tentative="1">
      <w:start w:val="1"/>
      <w:numFmt w:val="lowerRoman"/>
      <w:lvlText w:val="%3."/>
      <w:lvlJc w:val="right"/>
      <w:pPr>
        <w:ind w:left="1593" w:hanging="180"/>
      </w:pPr>
    </w:lvl>
    <w:lvl w:ilvl="3" w:tplc="0409000F" w:tentative="1">
      <w:start w:val="1"/>
      <w:numFmt w:val="decimal"/>
      <w:lvlText w:val="%4."/>
      <w:lvlJc w:val="left"/>
      <w:pPr>
        <w:ind w:left="2313" w:hanging="360"/>
      </w:pPr>
    </w:lvl>
    <w:lvl w:ilvl="4" w:tplc="04090019" w:tentative="1">
      <w:start w:val="1"/>
      <w:numFmt w:val="lowerLetter"/>
      <w:lvlText w:val="%5."/>
      <w:lvlJc w:val="left"/>
      <w:pPr>
        <w:ind w:left="3033" w:hanging="360"/>
      </w:pPr>
    </w:lvl>
    <w:lvl w:ilvl="5" w:tplc="0409001B" w:tentative="1">
      <w:start w:val="1"/>
      <w:numFmt w:val="lowerRoman"/>
      <w:lvlText w:val="%6."/>
      <w:lvlJc w:val="right"/>
      <w:pPr>
        <w:ind w:left="3753" w:hanging="180"/>
      </w:pPr>
    </w:lvl>
    <w:lvl w:ilvl="6" w:tplc="0409000F" w:tentative="1">
      <w:start w:val="1"/>
      <w:numFmt w:val="decimal"/>
      <w:lvlText w:val="%7."/>
      <w:lvlJc w:val="left"/>
      <w:pPr>
        <w:ind w:left="4473" w:hanging="360"/>
      </w:pPr>
    </w:lvl>
    <w:lvl w:ilvl="7" w:tplc="04090019" w:tentative="1">
      <w:start w:val="1"/>
      <w:numFmt w:val="lowerLetter"/>
      <w:lvlText w:val="%8."/>
      <w:lvlJc w:val="left"/>
      <w:pPr>
        <w:ind w:left="5193" w:hanging="360"/>
      </w:pPr>
    </w:lvl>
    <w:lvl w:ilvl="8" w:tplc="0409001B" w:tentative="1">
      <w:start w:val="1"/>
      <w:numFmt w:val="lowerRoman"/>
      <w:lvlText w:val="%9."/>
      <w:lvlJc w:val="right"/>
      <w:pPr>
        <w:ind w:left="591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4AE"/>
    <w:rsid w:val="00146CE0"/>
    <w:rsid w:val="00252B72"/>
    <w:rsid w:val="00276221"/>
    <w:rsid w:val="00372CB4"/>
    <w:rsid w:val="006739B5"/>
    <w:rsid w:val="00AC21E1"/>
    <w:rsid w:val="00B433A6"/>
    <w:rsid w:val="00C17895"/>
    <w:rsid w:val="00C35C99"/>
    <w:rsid w:val="00ED7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؛"/>
  <w14:docId w14:val="3AE24925"/>
  <w15:chartTrackingRefBased/>
  <w15:docId w15:val="{3034A370-D60F-4164-81AE-587665A23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fa-IR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ED74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74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D74A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D74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D74A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D74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D74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D74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D74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74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D74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D74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D74A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D74A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D74A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D74A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D74A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D74A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D74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D74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74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D74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D74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D74A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D74A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D74A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D74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74A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D74A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رئیس اداره تاسیسات مکانیک MA</dc:creator>
  <cp:keywords/>
  <dc:description/>
  <cp:lastModifiedBy>محمد خادمی</cp:lastModifiedBy>
  <cp:revision>4</cp:revision>
  <cp:lastPrinted>2026-08-02T09:43:00Z</cp:lastPrinted>
  <dcterms:created xsi:type="dcterms:W3CDTF">2026-07-31T07:28:00Z</dcterms:created>
  <dcterms:modified xsi:type="dcterms:W3CDTF">2026-08-02T09:44:00Z</dcterms:modified>
</cp:coreProperties>
</file>