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99F" w:rsidRDefault="00E82EA2">
      <w:pPr>
        <w:tabs>
          <w:tab w:val="center" w:pos="5315"/>
          <w:tab w:val="left" w:pos="7324"/>
        </w:tabs>
        <w:spacing w:after="0" w:line="240" w:lineRule="auto"/>
        <w:jc w:val="center"/>
        <w:rPr>
          <w:rFonts w:ascii="Arial" w:eastAsia="Times New Roman" w:hAnsi="Arial" w:cs="B Titr"/>
          <w:b/>
          <w:bCs/>
          <w:color w:val="548DD4"/>
          <w:sz w:val="32"/>
          <w:szCs w:val="32"/>
          <w:rtl/>
        </w:rPr>
      </w:pPr>
      <w:r>
        <w:rPr>
          <w:rFonts w:ascii="Arial" w:eastAsia="Times New Roman" w:hAnsi="Arial" w:cs="B Titr" w:hint="cs"/>
          <w:b/>
          <w:bCs/>
          <w:color w:val="548DD4"/>
          <w:sz w:val="32"/>
          <w:szCs w:val="32"/>
          <w:rtl/>
        </w:rPr>
        <w:t>اداره کل امور عشایر جنوب کرمان</w:t>
      </w:r>
    </w:p>
    <w:p w:rsidR="00B70F54" w:rsidRPr="000B4529" w:rsidRDefault="00534B9C" w:rsidP="000B4529">
      <w:pPr>
        <w:spacing w:after="0" w:line="240" w:lineRule="auto"/>
        <w:contextualSpacing/>
        <w:jc w:val="center"/>
        <w:rPr>
          <w:rFonts w:ascii="Calibri" w:eastAsia="Calibri" w:hAnsi="Calibri" w:cs="B Titr"/>
          <w:b/>
          <w:bCs/>
          <w:sz w:val="32"/>
          <w:szCs w:val="32"/>
          <w:rtl/>
        </w:rPr>
      </w:pPr>
      <w:r w:rsidRPr="000B4529">
        <w:rPr>
          <w:rFonts w:ascii="Calibri" w:eastAsia="Calibri" w:hAnsi="Calibri" w:cs="B Titr" w:hint="cs"/>
          <w:b/>
          <w:bCs/>
          <w:sz w:val="32"/>
          <w:szCs w:val="32"/>
          <w:rtl/>
          <w:lang w:bidi="ar-SA"/>
        </w:rPr>
        <w:t>درخواست</w:t>
      </w:r>
      <w:r w:rsidRPr="000B4529">
        <w:rPr>
          <w:rFonts w:ascii="Calibri" w:eastAsia="Calibri" w:hAnsi="Calibri" w:cs="B Titr"/>
          <w:b/>
          <w:bCs/>
          <w:sz w:val="32"/>
          <w:szCs w:val="32"/>
          <w:rtl/>
          <w:lang w:bidi="ar-SA"/>
        </w:rPr>
        <w:t xml:space="preserve"> </w:t>
      </w:r>
      <w:r w:rsidRPr="000B4529">
        <w:rPr>
          <w:rFonts w:ascii="Calibri" w:eastAsia="Calibri" w:hAnsi="Calibri" w:cs="B Titr" w:hint="cs"/>
          <w:b/>
          <w:bCs/>
          <w:sz w:val="32"/>
          <w:szCs w:val="32"/>
          <w:rtl/>
          <w:lang w:bidi="ar-SA"/>
        </w:rPr>
        <w:t>خرید</w:t>
      </w:r>
      <w:r w:rsidRPr="000B4529">
        <w:rPr>
          <w:rFonts w:ascii="Calibri" w:eastAsia="Calibri" w:hAnsi="Calibri" w:cs="B Titr"/>
          <w:b/>
          <w:bCs/>
          <w:sz w:val="32"/>
          <w:szCs w:val="32"/>
          <w:rtl/>
          <w:lang w:bidi="ar-SA"/>
        </w:rPr>
        <w:t xml:space="preserve"> </w:t>
      </w:r>
      <w:r w:rsidRPr="000B4529">
        <w:rPr>
          <w:rFonts w:ascii="Calibri" w:eastAsia="Calibri" w:hAnsi="Calibri" w:cs="B Titr"/>
          <w:b/>
          <w:bCs/>
          <w:sz w:val="32"/>
          <w:szCs w:val="32"/>
          <w:rtl/>
        </w:rPr>
        <w:t>۸</w:t>
      </w:r>
      <w:r w:rsidRPr="000B4529">
        <w:rPr>
          <w:rFonts w:ascii="Calibri" w:eastAsia="Calibri" w:hAnsi="Calibri" w:cs="B Titr"/>
          <w:b/>
          <w:bCs/>
          <w:sz w:val="32"/>
          <w:szCs w:val="32"/>
          <w:rtl/>
          <w:lang w:bidi="ar-SA"/>
        </w:rPr>
        <w:t xml:space="preserve"> </w:t>
      </w:r>
      <w:r w:rsidRPr="000B4529">
        <w:rPr>
          <w:rFonts w:ascii="Calibri" w:eastAsia="Calibri" w:hAnsi="Calibri" w:cs="B Titr" w:hint="cs"/>
          <w:b/>
          <w:bCs/>
          <w:sz w:val="32"/>
          <w:szCs w:val="32"/>
          <w:rtl/>
          <w:lang w:bidi="ar-SA"/>
        </w:rPr>
        <w:t>دستگاه</w:t>
      </w:r>
      <w:r w:rsidRPr="000B4529">
        <w:rPr>
          <w:rFonts w:ascii="Calibri" w:eastAsia="Calibri" w:hAnsi="Calibri" w:cs="B Titr"/>
          <w:b/>
          <w:bCs/>
          <w:sz w:val="32"/>
          <w:szCs w:val="32"/>
          <w:rtl/>
          <w:lang w:bidi="ar-SA"/>
        </w:rPr>
        <w:t xml:space="preserve"> </w:t>
      </w:r>
      <w:r w:rsidRPr="000B4529">
        <w:rPr>
          <w:rFonts w:ascii="Calibri" w:eastAsia="Calibri" w:hAnsi="Calibri" w:cs="B Titr" w:hint="cs"/>
          <w:b/>
          <w:bCs/>
          <w:sz w:val="32"/>
          <w:szCs w:val="32"/>
          <w:rtl/>
          <w:lang w:bidi="ar-SA"/>
        </w:rPr>
        <w:t>روتر</w:t>
      </w:r>
      <w:r w:rsidRPr="000B4529">
        <w:rPr>
          <w:rFonts w:ascii="Calibri" w:eastAsia="Calibri" w:hAnsi="Calibri" w:cs="B Titr"/>
          <w:b/>
          <w:bCs/>
          <w:sz w:val="32"/>
          <w:szCs w:val="32"/>
          <w:rtl/>
          <w:lang w:bidi="ar-SA"/>
        </w:rPr>
        <w:t xml:space="preserve"> </w:t>
      </w:r>
      <w:r w:rsidRPr="000B4529">
        <w:rPr>
          <w:rFonts w:ascii="Calibri" w:eastAsia="Calibri" w:hAnsi="Calibri" w:cs="B Titr" w:hint="cs"/>
          <w:b/>
          <w:bCs/>
          <w:sz w:val="32"/>
          <w:szCs w:val="32"/>
          <w:rtl/>
          <w:lang w:bidi="ar-SA"/>
        </w:rPr>
        <w:t>میکروتیک</w:t>
      </w:r>
      <w:r w:rsidRPr="000B4529">
        <w:rPr>
          <w:rFonts w:ascii="Calibri" w:eastAsia="Calibri" w:hAnsi="Calibri" w:cs="B Titr"/>
          <w:b/>
          <w:bCs/>
          <w:sz w:val="32"/>
          <w:szCs w:val="32"/>
          <w:rtl/>
          <w:lang w:bidi="ar-SA"/>
        </w:rPr>
        <w:t xml:space="preserve"> </w:t>
      </w:r>
      <w:r w:rsidRPr="000B4529">
        <w:rPr>
          <w:rFonts w:ascii="Calibri" w:eastAsia="Calibri" w:hAnsi="Calibri" w:cs="B Titr" w:hint="cs"/>
          <w:b/>
          <w:bCs/>
          <w:sz w:val="32"/>
          <w:szCs w:val="32"/>
          <w:rtl/>
          <w:lang w:bidi="ar-SA"/>
        </w:rPr>
        <w:t>مدل</w:t>
      </w:r>
      <w:r w:rsidRPr="000B4529">
        <w:rPr>
          <w:rFonts w:ascii="Calibri" w:eastAsia="Calibri" w:hAnsi="Calibri" w:cs="B Titr"/>
          <w:b/>
          <w:bCs/>
          <w:sz w:val="32"/>
          <w:szCs w:val="32"/>
          <w:rtl/>
          <w:lang w:bidi="ar-SA"/>
        </w:rPr>
        <w:t xml:space="preserve"> </w:t>
      </w:r>
      <w:r w:rsidRPr="000B4529">
        <w:rPr>
          <w:rFonts w:ascii="Calibri" w:eastAsia="Calibri" w:hAnsi="Calibri" w:cs="B Titr"/>
          <w:b/>
          <w:bCs/>
          <w:sz w:val="32"/>
          <w:szCs w:val="32"/>
        </w:rPr>
        <w:t>RB951</w:t>
      </w:r>
      <w:r w:rsidR="00596CDC">
        <w:rPr>
          <w:rFonts w:ascii="Calibri" w:eastAsia="Calibri" w:hAnsi="Calibri" w:cs="B Titr"/>
          <w:b/>
          <w:bCs/>
          <w:sz w:val="32"/>
          <w:szCs w:val="32"/>
        </w:rPr>
        <w:t>G</w:t>
      </w:r>
    </w:p>
    <w:p w:rsidR="004A299F" w:rsidRDefault="00E82EA2" w:rsidP="005120F8">
      <w:pPr>
        <w:tabs>
          <w:tab w:val="left" w:pos="4096"/>
          <w:tab w:val="right" w:pos="10631"/>
        </w:tabs>
        <w:spacing w:before="100" w:beforeAutospacing="1" w:after="100" w:afterAutospacing="1" w:line="480" w:lineRule="atLeast"/>
        <w:ind w:firstLine="227"/>
        <w:jc w:val="both"/>
        <w:rPr>
          <w:rFonts w:ascii="Calibri" w:eastAsia="Calibri" w:hAnsi="Calibri" w:cs="B Titr"/>
          <w:color w:val="FF0000"/>
          <w:sz w:val="40"/>
          <w:szCs w:val="40"/>
          <w:rtl/>
        </w:rPr>
      </w:pPr>
      <w:r w:rsidRPr="000B4529">
        <w:rPr>
          <w:rFonts w:ascii="Calibri" w:eastAsia="Calibri" w:hAnsi="Calibri" w:cs="B Titr" w:hint="cs"/>
          <w:sz w:val="28"/>
          <w:szCs w:val="28"/>
          <w:rtl/>
        </w:rPr>
        <w:t>مرحله</w:t>
      </w:r>
      <w:r w:rsidR="005120F8">
        <w:rPr>
          <w:rFonts w:ascii="Calibri" w:eastAsia="Calibri" w:hAnsi="Calibri" w:cs="B Titr" w:hint="cs"/>
          <w:sz w:val="28"/>
          <w:szCs w:val="28"/>
          <w:rtl/>
        </w:rPr>
        <w:t xml:space="preserve"> دوم</w:t>
      </w:r>
      <w:bookmarkStart w:id="0" w:name="_GoBack"/>
      <w:bookmarkEnd w:id="0"/>
      <w:r w:rsidRPr="000B4529">
        <w:rPr>
          <w:rFonts w:ascii="Calibri" w:eastAsia="Calibri" w:hAnsi="Calibri" w:cs="B Titr" w:hint="cs"/>
          <w:sz w:val="28"/>
          <w:szCs w:val="28"/>
          <w:rtl/>
        </w:rPr>
        <w:t xml:space="preserve"> -  سامانه                                       </w:t>
      </w:r>
      <w:r w:rsidR="000B4529">
        <w:rPr>
          <w:rFonts w:ascii="Calibri" w:eastAsia="Calibri" w:hAnsi="Calibri" w:cs="B Titr"/>
          <w:sz w:val="28"/>
          <w:szCs w:val="28"/>
        </w:rPr>
        <w:t xml:space="preserve">     </w:t>
      </w:r>
      <w:r w:rsidRPr="000B4529">
        <w:rPr>
          <w:rFonts w:ascii="Calibri" w:eastAsia="Calibri" w:hAnsi="Calibri" w:cs="B Titr" w:hint="cs"/>
          <w:sz w:val="28"/>
          <w:szCs w:val="28"/>
          <w:rtl/>
        </w:rPr>
        <w:t xml:space="preserve">   </w:t>
      </w:r>
      <w:r w:rsidR="000B4529" w:rsidRPr="000B4529">
        <w:rPr>
          <w:rFonts w:ascii="Calibri" w:eastAsia="Calibri" w:hAnsi="Calibri" w:cs="B Titr"/>
          <w:sz w:val="28"/>
          <w:szCs w:val="28"/>
        </w:rPr>
        <w:t xml:space="preserve">    </w:t>
      </w:r>
      <w:r w:rsidRPr="000B4529">
        <w:rPr>
          <w:rFonts w:ascii="Calibri" w:eastAsia="Calibri" w:hAnsi="Calibri" w:cs="B Titr" w:hint="cs"/>
          <w:sz w:val="24"/>
          <w:szCs w:val="24"/>
          <w:rtl/>
        </w:rPr>
        <w:t xml:space="preserve">   شماره درخواست سامانه </w:t>
      </w:r>
      <w:r w:rsidRPr="000B4529">
        <w:rPr>
          <w:rFonts w:ascii="Calibri" w:eastAsia="Calibri" w:hAnsi="Calibri" w:cs="B Titr" w:hint="cs"/>
          <w:sz w:val="16"/>
          <w:szCs w:val="16"/>
          <w:rtl/>
        </w:rPr>
        <w:t xml:space="preserve">: </w:t>
      </w:r>
      <w:r w:rsidRPr="000B4529">
        <w:rPr>
          <w:rFonts w:ascii="Calibri" w:eastAsia="Calibri" w:hAnsi="Calibri" w:cs="B Titr" w:hint="cs"/>
          <w:color w:val="FF0000"/>
          <w:sz w:val="28"/>
          <w:szCs w:val="28"/>
          <w:rtl/>
        </w:rPr>
        <w:t xml:space="preserve"> </w:t>
      </w:r>
      <w:r w:rsidR="000B4529">
        <w:rPr>
          <w:rFonts w:ascii="Calibri" w:eastAsia="Calibri" w:hAnsi="Calibri" w:cs="B Titr"/>
          <w:color w:val="FF0000"/>
          <w:sz w:val="28"/>
          <w:szCs w:val="28"/>
        </w:rPr>
        <w:t>5089</w:t>
      </w:r>
    </w:p>
    <w:tbl>
      <w:tblPr>
        <w:tblStyle w:val="TableGrid1"/>
        <w:tblpPr w:leftFromText="180" w:rightFromText="180" w:vertAnchor="text" w:horzAnchor="margin" w:tblpXSpec="center" w:tblpY="888"/>
        <w:bidiVisual/>
        <w:tblW w:w="9130" w:type="dxa"/>
        <w:tblLayout w:type="fixed"/>
        <w:tblLook w:val="04A0" w:firstRow="1" w:lastRow="0" w:firstColumn="1" w:lastColumn="0" w:noHBand="0" w:noVBand="1"/>
      </w:tblPr>
      <w:tblGrid>
        <w:gridCol w:w="800"/>
        <w:gridCol w:w="4473"/>
        <w:gridCol w:w="1530"/>
        <w:gridCol w:w="2327"/>
      </w:tblGrid>
      <w:tr w:rsidR="00DB7CDD" w:rsidTr="000A0FBF">
        <w:tc>
          <w:tcPr>
            <w:tcW w:w="800" w:type="dxa"/>
            <w:shd w:val="clear" w:color="auto" w:fill="DDD9C3" w:themeFill="background2" w:themeFillShade="E6"/>
            <w:vAlign w:val="center"/>
          </w:tcPr>
          <w:p w:rsidR="00DB7CDD" w:rsidRDefault="00DB7CDD">
            <w:pPr>
              <w:jc w:val="center"/>
              <w:rPr>
                <w:rFonts w:ascii="Calibri" w:eastAsia="Calibri" w:hAnsi="Calibri" w:cs="B Titr"/>
                <w:b/>
                <w:bCs/>
                <w:sz w:val="20"/>
                <w:szCs w:val="20"/>
                <w:rtl/>
              </w:rPr>
            </w:pPr>
            <w:r>
              <w:rPr>
                <w:rFonts w:ascii="Calibri" w:eastAsia="Calibri" w:hAnsi="Calibri" w:cs="B Tit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6003" w:type="dxa"/>
            <w:gridSpan w:val="2"/>
            <w:shd w:val="clear" w:color="auto" w:fill="DDD9C3" w:themeFill="background2" w:themeFillShade="E6"/>
            <w:vAlign w:val="center"/>
          </w:tcPr>
          <w:p w:rsidR="00DB7CDD" w:rsidRDefault="00DB7CDD">
            <w:pPr>
              <w:jc w:val="center"/>
              <w:rPr>
                <w:rFonts w:ascii="Calibri" w:eastAsia="Calibri" w:hAnsi="Calibri" w:cs="B Titr"/>
                <w:b/>
                <w:bCs/>
                <w:sz w:val="20"/>
                <w:szCs w:val="20"/>
                <w:rtl/>
              </w:rPr>
            </w:pPr>
            <w:r w:rsidRPr="00DB7CDD">
              <w:rPr>
                <w:rFonts w:ascii="Calibri" w:eastAsia="Calibri" w:hAnsi="Calibri" w:cs="B Titr" w:hint="cs"/>
                <w:b/>
                <w:bCs/>
                <w:sz w:val="36"/>
                <w:szCs w:val="36"/>
                <w:rtl/>
              </w:rPr>
              <w:t>مشخصات</w:t>
            </w:r>
          </w:p>
        </w:tc>
        <w:tc>
          <w:tcPr>
            <w:tcW w:w="2327" w:type="dxa"/>
            <w:shd w:val="clear" w:color="auto" w:fill="DDD9C3" w:themeFill="background2" w:themeFillShade="E6"/>
            <w:vAlign w:val="center"/>
          </w:tcPr>
          <w:p w:rsidR="00DB7CDD" w:rsidRDefault="00DB7CDD">
            <w:pPr>
              <w:jc w:val="center"/>
              <w:rPr>
                <w:rFonts w:ascii="Calibri" w:eastAsia="Calibri" w:hAnsi="Calibri" w:cs="B Titr"/>
                <w:b/>
                <w:bCs/>
                <w:sz w:val="20"/>
                <w:szCs w:val="20"/>
                <w:rtl/>
              </w:rPr>
            </w:pPr>
            <w:r>
              <w:rPr>
                <w:rFonts w:ascii="Calibri" w:eastAsia="Calibri" w:hAnsi="Calibri" w:cs="B Titr" w:hint="cs"/>
                <w:b/>
                <w:bCs/>
                <w:sz w:val="20"/>
                <w:szCs w:val="20"/>
                <w:rtl/>
              </w:rPr>
              <w:t>قیمت پیشنهادی کل(ریال) مجموعا هر 8 عدد</w:t>
            </w:r>
          </w:p>
        </w:tc>
      </w:tr>
      <w:tr w:rsidR="006D27A8" w:rsidTr="006D27A8">
        <w:trPr>
          <w:trHeight w:val="9617"/>
        </w:trPr>
        <w:tc>
          <w:tcPr>
            <w:tcW w:w="800" w:type="dxa"/>
            <w:vAlign w:val="center"/>
          </w:tcPr>
          <w:p w:rsidR="006D27A8" w:rsidRDefault="006D27A8" w:rsidP="003444DF">
            <w:pPr>
              <w:jc w:val="center"/>
              <w:rPr>
                <w:rFonts w:ascii="Calibri" w:eastAsia="Calibri" w:hAnsi="Calibri" w:cs="B Titr"/>
                <w:sz w:val="20"/>
                <w:szCs w:val="20"/>
                <w:rtl/>
              </w:rPr>
            </w:pPr>
          </w:p>
        </w:tc>
        <w:tc>
          <w:tcPr>
            <w:tcW w:w="6003" w:type="dxa"/>
            <w:gridSpan w:val="2"/>
            <w:vMerge w:val="restart"/>
            <w:vAlign w:val="center"/>
          </w:tcPr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احتراماً،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در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راستای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تأمین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تجهیزات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شبکه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مورد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نیاز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سایت،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درخواست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خرید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تعداد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  <w:lang w:bidi="fa-IR"/>
              </w:rPr>
              <w:t>۸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دستگاه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روتر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میکروتیک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مدل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</w:rPr>
              <w:t>RB951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با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شرایط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و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مشخصات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ذیل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اعلام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 xml:space="preserve">می‌گردد. 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  <w:lang w:bidi="fa-IR"/>
              </w:rPr>
              <w:t xml:space="preserve">۱-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شرایط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عمومی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کالا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تمامی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تجهیزات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باید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کاملاً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نو،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آکبند،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استفاده‌نشده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و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دارای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بسته‌بندی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اصلی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کارخانه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باشند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>.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ارائه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کالای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</w:rPr>
              <w:t>Refurbished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تعمیرشده،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استوک،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کارکرده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یا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بازسازی‌شده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ممنوع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است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>.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مدل،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مشخصات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فنی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و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باید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قبل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از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تحویل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با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سفارش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مطابقت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داشته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باشد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>.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کلیه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دستگاه‌ها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باید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دارای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شماره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سریال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معتبر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و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قابل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استعلام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باشند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>.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ارائه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فاکتور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رسمی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فروش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با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ذکر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دقیق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مدل،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تعداد،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شماره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سریال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و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شرایط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گارانتی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الزامی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است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>.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  <w:lang w:bidi="fa-IR"/>
              </w:rPr>
              <w:t xml:space="preserve">۲-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مشخصات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فنی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مورد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نیاز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برند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: 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</w:rPr>
              <w:t>MikroTik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  <w:lang w:bidi="fa-IR"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مدل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: 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</w:rPr>
              <w:t>RB951</w:t>
            </w:r>
            <w:r w:rsidR="00596CDC">
              <w:rPr>
                <w:rFonts w:ascii="Calibri" w:eastAsia="Calibri" w:hAnsi="Calibri" w:cs="B Titr"/>
                <w:b/>
                <w:bCs/>
                <w:sz w:val="16"/>
                <w:szCs w:val="16"/>
              </w:rPr>
              <w:t>G</w:t>
            </w:r>
            <w:r w:rsidR="00596CDC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  <w:lang w:bidi="fa-IR"/>
              </w:rPr>
              <w:t xml:space="preserve"> فقط مدل گیگ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تعداد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: 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  <w:lang w:bidi="fa-IR"/>
              </w:rPr>
              <w:t>۸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دستگاه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نوع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تجهیز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: 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</w:rPr>
              <w:t>Wireless Router / Routerboard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سیستم‌عامل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: 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</w:rPr>
              <w:t>RouterOS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سطح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لایسنس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: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مطابق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لایسنس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اصلی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کارخانه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(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حداقل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</w:rPr>
              <w:t>Level 4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>)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پردازنده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و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حافظه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مطابق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مشخصات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رسمی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کارخانه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دارای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حداقل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>: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قابلیت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مدیریت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از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طریق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</w:rPr>
              <w:t>WinBox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</w:rPr>
              <w:t>WebFig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و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</w:rPr>
              <w:t>SSH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قابلیت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</w:rPr>
              <w:t>VLAN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</w:rPr>
              <w:t>DHCP Server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</w:rPr>
              <w:t>NAT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</w:rPr>
              <w:t>Firewall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</w:rPr>
              <w:t>Routing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و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مدیریت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پهنای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باند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قابلیت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اتصال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و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مدیریت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شبکه‌های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کابلی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و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بی‌سیم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دستگاه‌ها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باید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قابلیت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به‌روزرسانی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رسمی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</w:rPr>
              <w:t>RouterOS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را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داشته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باشند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>.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تمامی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تجهیزات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باید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دارای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آداپتور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برق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اصلی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و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متعلقات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کامل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کارخانه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باشند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>.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  <w:lang w:bidi="fa-IR"/>
              </w:rPr>
              <w:t xml:space="preserve">۳-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شرایط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گارانتی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و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خدمات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پس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از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فروش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مدت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گارانتی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دستگاه‌ها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: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حداقل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  <w:lang w:bidi="fa-IR"/>
              </w:rPr>
              <w:t>۱۲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ماه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کامل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از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تاریخ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تحویل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قطعی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>.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گارانتی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شامل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خرابی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سخت‌افزاری،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ایرادات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کارخانه‌ای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و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عملکرد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غیرعادی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دستگاه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باشد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>.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فروشنده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موظف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است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حداقل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یک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ماه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اول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پس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از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تحویل،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تعویض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بدون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قید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و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شرط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برای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هر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دستگاه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معیوب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یا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دارای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ایراد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ارائه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کند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>.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</w:p>
          <w:p w:rsidR="006D27A8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در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صورت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خرابی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دستگاه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در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دوره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گارانتی،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فروشنده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موظف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تعمیر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یا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تعویض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دستگاه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در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کوتاه‌ترین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زمان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ممکن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خواهد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بود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>.</w:t>
            </w:r>
            <w:r w:rsidR="00862D41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 xml:space="preserve"> ..........</w:t>
            </w:r>
          </w:p>
          <w:p w:rsidR="006D27A8" w:rsidRPr="00862D41" w:rsidRDefault="006D27A8" w:rsidP="006D27A8">
            <w:pPr>
              <w:contextualSpacing/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</w:pPr>
            <w:r w:rsidRPr="00862D41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مابقی صفحه دوم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</w:p>
          <w:p w:rsidR="006D27A8" w:rsidRPr="009B13A9" w:rsidRDefault="006D27A8" w:rsidP="00DB7CDD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زمان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رفع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خرابی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یا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جایگزینی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دستگاه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نباید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بیش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از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  <w:lang w:bidi="fa-IR"/>
              </w:rPr>
              <w:t>4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روز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کاری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باشد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>.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هزینه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ارسال،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دریافت،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تعمیر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و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تعویض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در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دوره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گارانتی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بر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عهده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فروشنده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خواهد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بود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>.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گارانتی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باید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شامل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قطعات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اصلی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دستگاه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باشد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>.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  <w:lang w:bidi="fa-IR"/>
              </w:rPr>
              <w:t xml:space="preserve">۴-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تست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و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تحویل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کالا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تحویل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کالا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پس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از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بررسی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فیزیکی،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تست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روشن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شدن،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بررسی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شماره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سریال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و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کنترل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سلامت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عملکرد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انجام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خواهد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شد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>.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هرگونه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مغایرت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مدل،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مشخصات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فنی،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تعداد،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شماره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سریال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یا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وضعیت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ظاهری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موجب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عدم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پذیرش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کالا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خواهد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شد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>.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</w:p>
          <w:p w:rsidR="006D27A8" w:rsidRPr="009B13A9" w:rsidRDefault="006D27A8" w:rsidP="009B13A9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تحویل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کالا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باید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همراه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با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>:</w:t>
            </w:r>
            <w:r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فاکتور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رسمی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کارت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یا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برگه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گارانتی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معتبر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لیست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شماره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سریال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تجهیزات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دفترچه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و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متعلقات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اصلی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مانند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اداپتور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برق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باشد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>.</w:t>
            </w:r>
          </w:p>
          <w:p w:rsidR="006D27A8" w:rsidRPr="009B13A9" w:rsidRDefault="006D27A8" w:rsidP="009B13A9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  <w:lang w:bidi="fa-IR"/>
              </w:rPr>
              <w:t xml:space="preserve">۵-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تعهدات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فروشنده</w:t>
            </w:r>
            <w:r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فروشنده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متعهد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می‌گردد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کالا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را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مطابق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مشخصات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اعلام‌شده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و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بدون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تغییر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مدل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تحویل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دهد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>.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مسئولیت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اصالت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کالا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و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قانونی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بودن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تأمین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تجهیزات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را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بر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عهده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بگیرد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>.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در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صورت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اثبات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مغایرت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یا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عدم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اصالت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کالا،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نسبت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به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تعویض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کامل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تجهیزات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یا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استرداد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وجه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اقدام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نماید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>.</w:t>
            </w:r>
          </w:p>
          <w:p w:rsidR="006D27A8" w:rsidRPr="009B13A9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</w:pP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خدمات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پشتیبانی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فنی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اولیه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جهت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راه‌اندازی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و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تنظیمات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پایه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شبکه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را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ارائه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 xml:space="preserve"> </w:t>
            </w:r>
            <w:r w:rsidRPr="009B13A9">
              <w:rPr>
                <w:rFonts w:ascii="Calibri" w:eastAsia="Calibri" w:hAnsi="Calibri" w:cs="B Titr" w:hint="cs"/>
                <w:b/>
                <w:bCs/>
                <w:sz w:val="16"/>
                <w:szCs w:val="16"/>
                <w:rtl/>
              </w:rPr>
              <w:t>دهد</w:t>
            </w:r>
            <w:r w:rsidRPr="009B13A9">
              <w:rPr>
                <w:rFonts w:ascii="Calibri" w:eastAsia="Calibri" w:hAnsi="Calibri" w:cs="B Titr"/>
                <w:b/>
                <w:bCs/>
                <w:sz w:val="16"/>
                <w:szCs w:val="16"/>
                <w:rtl/>
              </w:rPr>
              <w:t>.</w:t>
            </w:r>
          </w:p>
          <w:p w:rsidR="006D27A8" w:rsidRPr="00B70F54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</w:pP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  <w:lang w:bidi="fa-IR"/>
              </w:rPr>
              <w:t xml:space="preserve">۶-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شرایط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پرداخت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و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قرارداد</w:t>
            </w:r>
          </w:p>
          <w:p w:rsidR="006D27A8" w:rsidRPr="00B70F54" w:rsidRDefault="006D27A8" w:rsidP="00534B9C">
            <w:pPr>
              <w:contextualSpacing/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</w:pP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پرداخت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پس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از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تحویل،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بررسی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و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تأیید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سلامت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تجهیزات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انجام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خواهد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شد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>.</w:t>
            </w:r>
          </w:p>
          <w:p w:rsidR="006D27A8" w:rsidRPr="00B70F54" w:rsidRDefault="006D27A8" w:rsidP="00B70F54">
            <w:pPr>
              <w:rPr>
                <w:rFonts w:ascii="Calibri" w:eastAsia="Calibri" w:hAnsi="Calibri" w:cs="B Titr"/>
                <w:b/>
                <w:bCs/>
                <w:color w:val="FF0000"/>
                <w:lang w:bidi="fa-IR"/>
              </w:rPr>
            </w:pP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در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صورت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صلاح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دید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خریدار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بخشی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از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مبلغ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خرید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(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حداقل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  <w:lang w:bidi="fa-IR"/>
              </w:rPr>
              <w:t>2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  <w:lang w:bidi="fa-IR"/>
              </w:rPr>
              <w:t>0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درصد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)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تا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پایان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دوره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تست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اولیه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و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اطمینان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از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عملکرد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صحیح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 xml:space="preserve">تجهیزات به مدت یک ماه </w:t>
            </w:r>
            <w:r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 xml:space="preserve">پس از تحویل 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قابل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نگهداری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خواهد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 xml:space="preserve"> </w:t>
            </w:r>
            <w:r w:rsidRPr="00B70F54">
              <w:rPr>
                <w:rFonts w:ascii="Calibri" w:eastAsia="Calibri" w:hAnsi="Calibri" w:cs="B Titr" w:hint="cs"/>
                <w:b/>
                <w:bCs/>
                <w:color w:val="FF0000"/>
                <w:sz w:val="18"/>
                <w:szCs w:val="18"/>
                <w:rtl/>
              </w:rPr>
              <w:t>بود</w:t>
            </w:r>
            <w:r w:rsidRPr="00B70F54">
              <w:rPr>
                <w:rFonts w:ascii="Calibri" w:eastAsia="Calibri" w:hAnsi="Calibri" w:cs="B Titr"/>
                <w:b/>
                <w:bCs/>
                <w:color w:val="FF0000"/>
                <w:sz w:val="18"/>
                <w:szCs w:val="18"/>
                <w:rtl/>
              </w:rPr>
              <w:t>.</w:t>
            </w:r>
          </w:p>
          <w:p w:rsidR="006D27A8" w:rsidRDefault="006D27A8" w:rsidP="00DA0760">
            <w:pPr>
              <w:rPr>
                <w:rFonts w:ascii="Calibri" w:eastAsia="Calibri" w:hAnsi="Calibri"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7" w:type="dxa"/>
            <w:vMerge w:val="restart"/>
            <w:vAlign w:val="center"/>
          </w:tcPr>
          <w:p w:rsidR="006D27A8" w:rsidRDefault="00862D41">
            <w:pPr>
              <w:jc w:val="center"/>
              <w:rPr>
                <w:rFonts w:ascii="Calibri" w:eastAsia="Calibri" w:hAnsi="Calibri" w:cs="B Titr"/>
                <w:b/>
                <w:bCs/>
                <w:sz w:val="20"/>
                <w:szCs w:val="20"/>
                <w:rtl/>
              </w:rPr>
            </w:pPr>
            <w:r>
              <w:rPr>
                <w:rFonts w:ascii="Calibri" w:eastAsia="Calibri" w:hAnsi="Calibri" w:cs="B Titr" w:hint="cs"/>
                <w:b/>
                <w:bCs/>
                <w:sz w:val="20"/>
                <w:szCs w:val="20"/>
                <w:rtl/>
              </w:rPr>
              <w:lastRenderedPageBreak/>
              <w:t>صفحه یک از دو</w:t>
            </w:r>
          </w:p>
        </w:tc>
      </w:tr>
      <w:tr w:rsidR="00534B9C" w:rsidTr="00DA0760">
        <w:trPr>
          <w:trHeight w:val="708"/>
        </w:trPr>
        <w:tc>
          <w:tcPr>
            <w:tcW w:w="800" w:type="dxa"/>
            <w:vAlign w:val="center"/>
          </w:tcPr>
          <w:p w:rsidR="00534B9C" w:rsidRDefault="00534B9C">
            <w:pPr>
              <w:jc w:val="center"/>
              <w:rPr>
                <w:rFonts w:ascii="Calibri" w:eastAsia="Calibri" w:hAnsi="Calibri" w:cs="B Titr"/>
                <w:sz w:val="20"/>
                <w:szCs w:val="20"/>
                <w:rtl/>
              </w:rPr>
            </w:pPr>
          </w:p>
        </w:tc>
        <w:tc>
          <w:tcPr>
            <w:tcW w:w="6003" w:type="dxa"/>
            <w:gridSpan w:val="2"/>
            <w:vMerge/>
            <w:vAlign w:val="center"/>
          </w:tcPr>
          <w:p w:rsidR="00534B9C" w:rsidRDefault="00534B9C">
            <w:pPr>
              <w:rPr>
                <w:rFonts w:ascii="Calibri" w:eastAsia="Calibri" w:hAnsi="Calibri"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7" w:type="dxa"/>
            <w:vMerge/>
            <w:vAlign w:val="center"/>
          </w:tcPr>
          <w:p w:rsidR="00534B9C" w:rsidRDefault="00534B9C">
            <w:pPr>
              <w:jc w:val="center"/>
              <w:rPr>
                <w:rFonts w:ascii="Calibri" w:eastAsia="Calibri" w:hAnsi="Calibri" w:cs="B Titr"/>
                <w:b/>
                <w:bCs/>
                <w:sz w:val="20"/>
                <w:szCs w:val="20"/>
                <w:rtl/>
              </w:rPr>
            </w:pPr>
          </w:p>
        </w:tc>
      </w:tr>
      <w:tr w:rsidR="004A299F">
        <w:trPr>
          <w:trHeight w:val="904"/>
        </w:trPr>
        <w:tc>
          <w:tcPr>
            <w:tcW w:w="5273" w:type="dxa"/>
            <w:gridSpan w:val="2"/>
            <w:vAlign w:val="center"/>
          </w:tcPr>
          <w:p w:rsidR="004A299F" w:rsidRDefault="00862D41">
            <w:pPr>
              <w:jc w:val="center"/>
              <w:rPr>
                <w:rFonts w:ascii="Calibri" w:eastAsia="Calibri" w:hAnsi="Calibri" w:cs="B Titr"/>
                <w:b/>
                <w:bCs/>
                <w:sz w:val="20"/>
                <w:szCs w:val="20"/>
                <w:rtl/>
              </w:rPr>
            </w:pPr>
            <w:r>
              <w:rPr>
                <w:rFonts w:ascii="Calibri" w:eastAsia="Calibri" w:hAnsi="Calibri" w:cs="B Titr"/>
                <w:b/>
                <w:bCs/>
                <w:sz w:val="20"/>
                <w:szCs w:val="20"/>
              </w:rPr>
              <w:lastRenderedPageBreak/>
              <w:t xml:space="preserve"> </w:t>
            </w:r>
            <w:r w:rsidR="00E82EA2">
              <w:rPr>
                <w:rFonts w:ascii="Calibri" w:eastAsia="Calibri" w:hAnsi="Calibri" w:cs="B Titr" w:hint="cs"/>
                <w:b/>
                <w:bCs/>
                <w:sz w:val="20"/>
                <w:szCs w:val="20"/>
                <w:rtl/>
              </w:rPr>
              <w:t>جمع کل</w:t>
            </w:r>
          </w:p>
        </w:tc>
        <w:tc>
          <w:tcPr>
            <w:tcW w:w="1530" w:type="dxa"/>
            <w:vAlign w:val="center"/>
          </w:tcPr>
          <w:p w:rsidR="004A299F" w:rsidRDefault="004A299F">
            <w:pPr>
              <w:jc w:val="center"/>
              <w:rPr>
                <w:rFonts w:ascii="Calibri" w:eastAsia="Calibri" w:hAnsi="Calibri"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27" w:type="dxa"/>
            <w:vMerge/>
            <w:tcBorders>
              <w:bottom w:val="single" w:sz="4" w:space="0" w:color="auto"/>
            </w:tcBorders>
            <w:vAlign w:val="center"/>
          </w:tcPr>
          <w:p w:rsidR="004A299F" w:rsidRDefault="004A299F">
            <w:pPr>
              <w:jc w:val="center"/>
              <w:rPr>
                <w:rFonts w:ascii="Calibri" w:eastAsia="Calibri" w:hAnsi="Calibri" w:cs="B Titr"/>
                <w:b/>
                <w:bCs/>
                <w:sz w:val="20"/>
                <w:szCs w:val="20"/>
                <w:rtl/>
              </w:rPr>
            </w:pPr>
          </w:p>
        </w:tc>
      </w:tr>
    </w:tbl>
    <w:p w:rsidR="004A299F" w:rsidRDefault="004A299F" w:rsidP="00534B9C">
      <w:pPr>
        <w:spacing w:line="360" w:lineRule="auto"/>
        <w:jc w:val="both"/>
        <w:rPr>
          <w:rFonts w:ascii="Calibri" w:eastAsia="Calibri" w:hAnsi="Calibri" w:cs="B Zar"/>
          <w:b/>
          <w:bCs/>
          <w:color w:val="FF0000"/>
          <w:sz w:val="16"/>
          <w:szCs w:val="16"/>
          <w:rtl/>
        </w:rPr>
      </w:pPr>
    </w:p>
    <w:p w:rsidR="009B13A9" w:rsidRPr="000B4529" w:rsidRDefault="009B13A9" w:rsidP="00DB7CDD">
      <w:pPr>
        <w:spacing w:line="360" w:lineRule="auto"/>
        <w:jc w:val="both"/>
        <w:rPr>
          <w:rFonts w:ascii="Calibri" w:eastAsia="Calibri" w:hAnsi="Calibri" w:cs="B Zar"/>
          <w:b/>
          <w:bCs/>
          <w:color w:val="FF0000"/>
          <w:rtl/>
        </w:rPr>
      </w:pPr>
      <w:r w:rsidRPr="000B4529">
        <w:rPr>
          <w:rFonts w:ascii="Calibri" w:eastAsia="Calibri" w:hAnsi="Calibri" w:cs="B Zar" w:hint="cs"/>
          <w:b/>
          <w:bCs/>
          <w:color w:val="FF0000"/>
          <w:rtl/>
        </w:rPr>
        <w:t>-</w:t>
      </w:r>
      <w:r w:rsidRPr="000B4529">
        <w:rPr>
          <w:rFonts w:ascii="Calibri" w:eastAsia="Calibri" w:hAnsi="Calibri" w:cs="B Zar" w:hint="cs"/>
          <w:b/>
          <w:bCs/>
          <w:rtl/>
        </w:rPr>
        <w:t xml:space="preserve">در صورت هرگونه سوال و آدرس تحویل روتر ها  با شماره تماس </w:t>
      </w:r>
      <w:r w:rsidRPr="000B4529">
        <w:rPr>
          <w:rFonts w:ascii="Calibri" w:eastAsia="Calibri" w:hAnsi="Calibri" w:cs="B Zar" w:hint="cs"/>
          <w:b/>
          <w:bCs/>
          <w:sz w:val="24"/>
          <w:szCs w:val="24"/>
          <w:rtl/>
        </w:rPr>
        <w:t xml:space="preserve">09023480914 آقای مقبلی </w:t>
      </w:r>
      <w:r w:rsidRPr="000B4529">
        <w:rPr>
          <w:rFonts w:ascii="Calibri" w:eastAsia="Calibri" w:hAnsi="Calibri" w:cs="B Zar" w:hint="cs"/>
          <w:b/>
          <w:bCs/>
          <w:rtl/>
        </w:rPr>
        <w:t>تماس حاصل فرمایید.</w:t>
      </w:r>
    </w:p>
    <w:p w:rsidR="009B13A9" w:rsidRPr="009B13A9" w:rsidRDefault="009B13A9" w:rsidP="00534B9C">
      <w:pPr>
        <w:spacing w:line="360" w:lineRule="auto"/>
        <w:jc w:val="both"/>
        <w:rPr>
          <w:rFonts w:ascii="Calibri" w:eastAsia="Calibri" w:hAnsi="Calibri" w:cs="B Zar"/>
          <w:b/>
          <w:bCs/>
          <w:color w:val="FF0000"/>
          <w:sz w:val="24"/>
          <w:szCs w:val="24"/>
        </w:rPr>
      </w:pPr>
    </w:p>
    <w:p w:rsidR="004A299F" w:rsidRPr="000B4529" w:rsidRDefault="004A299F">
      <w:pPr>
        <w:spacing w:before="100" w:beforeAutospacing="1" w:after="100" w:afterAutospacing="1" w:line="240" w:lineRule="auto"/>
        <w:ind w:left="360"/>
        <w:contextualSpacing/>
        <w:rPr>
          <w:rFonts w:ascii="Calibri" w:eastAsia="Calibri" w:hAnsi="Calibri" w:cs="B Titr"/>
          <w:sz w:val="20"/>
          <w:szCs w:val="20"/>
        </w:rPr>
      </w:pPr>
    </w:p>
    <w:p w:rsidR="004A299F" w:rsidRPr="000B4529" w:rsidRDefault="00E82EA2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Calibri" w:eastAsia="Calibri" w:hAnsi="Calibri" w:cs="B Titr"/>
        </w:rPr>
      </w:pPr>
      <w:r w:rsidRPr="000B4529">
        <w:rPr>
          <w:rFonts w:ascii="Calibri" w:eastAsia="Calibri" w:hAnsi="Calibri" w:cs="B Titr" w:hint="cs"/>
          <w:rtl/>
        </w:rPr>
        <w:t>شماره تماس ثابت  تامین کننده  : .................................                                             مهر و امضاء</w:t>
      </w:r>
    </w:p>
    <w:p w:rsidR="004A299F" w:rsidRPr="000B4529" w:rsidRDefault="00E82EA2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Calibri" w:eastAsia="Calibri" w:hAnsi="Calibri" w:cs="B Titr"/>
        </w:rPr>
      </w:pPr>
      <w:r w:rsidRPr="000B4529">
        <w:rPr>
          <w:rFonts w:ascii="Calibri" w:eastAsia="Calibri" w:hAnsi="Calibri" w:cs="B Titr" w:hint="cs"/>
          <w:rtl/>
        </w:rPr>
        <w:t xml:space="preserve">  شماره تماس همراه تامین کننده :  .................................                                   شرکت / پیمانکار</w:t>
      </w:r>
    </w:p>
    <w:sectPr w:rsidR="004A299F" w:rsidRPr="000B4529">
      <w:headerReference w:type="default" r:id="rId9"/>
      <w:pgSz w:w="11906" w:h="16838"/>
      <w:pgMar w:top="1440" w:right="1440" w:bottom="1440" w:left="144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3B7" w:rsidRDefault="00F003B7">
      <w:pPr>
        <w:spacing w:after="0" w:line="240" w:lineRule="auto"/>
      </w:pPr>
      <w:r>
        <w:separator/>
      </w:r>
    </w:p>
  </w:endnote>
  <w:endnote w:type="continuationSeparator" w:id="0">
    <w:p w:rsidR="00F003B7" w:rsidRDefault="00F00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2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3B7" w:rsidRDefault="00F003B7">
      <w:pPr>
        <w:spacing w:after="0" w:line="240" w:lineRule="auto"/>
      </w:pPr>
      <w:r>
        <w:separator/>
      </w:r>
    </w:p>
  </w:footnote>
  <w:footnote w:type="continuationSeparator" w:id="0">
    <w:p w:rsidR="00F003B7" w:rsidRDefault="00F00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99F" w:rsidRDefault="00E82EA2">
    <w:pPr>
      <w:pStyle w:val="Header"/>
      <w:tabs>
        <w:tab w:val="clear" w:pos="4680"/>
        <w:tab w:val="clear" w:pos="9360"/>
        <w:tab w:val="center" w:pos="4513"/>
      </w:tabs>
    </w:pPr>
    <w:r>
      <w:rPr>
        <w:rFonts w:cs="Arial"/>
        <w:noProof/>
        <w:rtl/>
        <w:lang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2657475</wp:posOffset>
          </wp:positionH>
          <wp:positionV relativeFrom="paragraph">
            <wp:posOffset>-105645</wp:posOffset>
          </wp:positionV>
          <wp:extent cx="551008" cy="476250"/>
          <wp:effectExtent l="0" t="0" r="1905" b="0"/>
          <wp:wrapNone/>
          <wp:docPr id="2" name="Picture 2" descr="جمهوری اسلامی 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جمهوری اسلامی ک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008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rtl/>
        <w:lang w:bidi="ar-SA"/>
      </w:rPr>
      <w:drawing>
        <wp:inline distT="0" distB="0" distL="0" distR="0">
          <wp:extent cx="695325" cy="490538"/>
          <wp:effectExtent l="0" t="0" r="0" b="5080"/>
          <wp:docPr id="1" name="Picture 1" descr="C:\Users\pkr-co.ir\Desktop\آرم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kr-co.ir\Desktop\آرم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523" cy="5054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tl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56E72"/>
    <w:multiLevelType w:val="hybridMultilevel"/>
    <w:tmpl w:val="7AB60C0E"/>
    <w:lvl w:ilvl="0" w:tplc="43DA8C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B57335"/>
    <w:multiLevelType w:val="hybridMultilevel"/>
    <w:tmpl w:val="AF560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DB1C9F"/>
    <w:multiLevelType w:val="hybridMultilevel"/>
    <w:tmpl w:val="654A44AC"/>
    <w:lvl w:ilvl="0" w:tplc="767E3172">
      <w:start w:val="4"/>
      <w:numFmt w:val="bullet"/>
      <w:lvlText w:val=""/>
      <w:lvlJc w:val="left"/>
      <w:pPr>
        <w:ind w:left="360" w:hanging="360"/>
      </w:pPr>
      <w:rPr>
        <w:rFonts w:ascii="Symbol" w:eastAsiaTheme="minorHAnsi" w:hAnsi="Symbol" w:cs="2 Titr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99F"/>
    <w:rsid w:val="000B4529"/>
    <w:rsid w:val="004A299F"/>
    <w:rsid w:val="005120F8"/>
    <w:rsid w:val="00534B9C"/>
    <w:rsid w:val="00596CDC"/>
    <w:rsid w:val="006D27A8"/>
    <w:rsid w:val="00862D41"/>
    <w:rsid w:val="0097055D"/>
    <w:rsid w:val="009B13A9"/>
    <w:rsid w:val="00A359CC"/>
    <w:rsid w:val="00B70F54"/>
    <w:rsid w:val="00DB7CDD"/>
    <w:rsid w:val="00E82EA2"/>
    <w:rsid w:val="00F003B7"/>
    <w:rsid w:val="00FC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4F431-414B-46EB-BA34-35B55978D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hesabdari2</dc:creator>
  <cp:lastModifiedBy>102030</cp:lastModifiedBy>
  <cp:revision>17</cp:revision>
  <cp:lastPrinted>2023-12-27T07:13:00Z</cp:lastPrinted>
  <dcterms:created xsi:type="dcterms:W3CDTF">2026-04-27T09:37:00Z</dcterms:created>
  <dcterms:modified xsi:type="dcterms:W3CDTF">2026-07-26T07:39:00Z</dcterms:modified>
</cp:coreProperties>
</file>