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bidiVisual/>
        <w:tblW w:w="11276" w:type="dxa"/>
        <w:jc w:val="center"/>
        <w:tblBorders>
          <w:top w:val="thinThickSmallGap" w:color="auto" w:sz="24" w:space="0"/>
          <w:left w:val="thinThickSmallGap" w:color="auto" w:sz="24" w:space="0"/>
          <w:bottom w:val="thinThickSmallGap" w:color="auto" w:sz="24" w:space="0"/>
          <w:right w:val="thinThickSmallGap" w:color="auto" w:sz="24" w:space="0"/>
          <w:insideH w:val="single" w:color="auto" w:sz="2" w:space="0"/>
          <w:insideV w:val="single" w:color="auto" w:sz="12" w:space="0"/>
        </w:tblBorders>
        <w:shd w:val="clear" w:color="auto" w:fill="FFFFFF" w:themeFill="background1"/>
        <w:tblLayout w:type="autofit"/>
        <w:tblCellMar>
          <w:top w:w="0" w:type="dxa"/>
          <w:left w:w="108" w:type="dxa"/>
          <w:bottom w:w="0" w:type="dxa"/>
          <w:right w:w="108" w:type="dxa"/>
        </w:tblCellMar>
      </w:tblPr>
      <w:tblGrid>
        <w:gridCol w:w="5892"/>
        <w:gridCol w:w="5384"/>
      </w:tblGrid>
      <w:tr w14:paraId="09452585">
        <w:tblPrEx>
          <w:tblBorders>
            <w:top w:val="thinThickSmallGap" w:color="auto" w:sz="24" w:space="0"/>
            <w:left w:val="thinThickSmallGap" w:color="auto" w:sz="24" w:space="0"/>
            <w:bottom w:val="thinThickSmallGap" w:color="auto" w:sz="24" w:space="0"/>
            <w:right w:val="thinThickSmallGap" w:color="auto" w:sz="24" w:space="0"/>
            <w:insideH w:val="single" w:color="auto" w:sz="2" w:space="0"/>
            <w:insideV w:val="single" w:color="auto" w:sz="12" w:space="0"/>
          </w:tblBorders>
          <w:tblCellMar>
            <w:top w:w="0" w:type="dxa"/>
            <w:left w:w="108" w:type="dxa"/>
            <w:bottom w:w="0" w:type="dxa"/>
            <w:right w:w="108" w:type="dxa"/>
          </w:tblCellMar>
        </w:tblPrEx>
        <w:trPr>
          <w:trHeight w:val="514" w:hRule="atLeast"/>
          <w:jc w:val="center"/>
        </w:trPr>
        <w:tc>
          <w:tcPr>
            <w:tcW w:w="11276" w:type="dxa"/>
            <w:gridSpan w:val="2"/>
            <w:shd w:val="clear" w:color="auto" w:fill="FFFFFF" w:themeFill="background1"/>
          </w:tcPr>
          <w:p w14:paraId="2708A47E">
            <w:pPr>
              <w:spacing w:after="0" w:line="240" w:lineRule="auto"/>
              <w:jc w:val="lowKashida"/>
              <w:rPr>
                <w:rFonts w:cs="B Zar"/>
                <w:b/>
                <w:bCs/>
                <w:sz w:val="28"/>
                <w:szCs w:val="28"/>
              </w:rPr>
            </w:pPr>
          </w:p>
          <w:p w14:paraId="119B2E1F">
            <w:pPr>
              <w:spacing w:after="0" w:line="240" w:lineRule="auto"/>
              <w:jc w:val="lowKashida"/>
              <w:rPr>
                <w:rFonts w:cs="B Zar"/>
                <w:b/>
                <w:bCs/>
                <w:sz w:val="28"/>
                <w:szCs w:val="28"/>
                <w:lang w:bidi="ar-SA"/>
              </w:rPr>
            </w:pPr>
            <w:r>
              <w:rPr>
                <w:rFonts w:hint="cs" w:cs="B Zar"/>
                <w:b/>
                <w:bCs/>
                <w:sz w:val="28"/>
                <w:szCs w:val="28"/>
                <w:rtl/>
                <w:lang w:bidi="ar-SA"/>
              </w:rPr>
              <w:t>1- نام دستگاه (كارفرما</w:t>
            </w:r>
            <w:r>
              <w:rPr>
                <w:rFonts w:hint="cs" w:cs="B Zar"/>
                <w:sz w:val="28"/>
                <w:szCs w:val="28"/>
                <w:rtl/>
                <w:lang w:bidi="ar-SA"/>
              </w:rPr>
              <w:t>): کلنیک ویژه مستقل دندانپزشکی بعثت 6 دانشگاه علوم پزشکی</w:t>
            </w:r>
            <w:r>
              <w:rPr>
                <w:rFonts w:hint="cs" w:cs="B Zar"/>
                <w:b/>
                <w:bCs/>
                <w:sz w:val="28"/>
                <w:szCs w:val="28"/>
                <w:rtl/>
                <w:lang w:bidi="ar-SA"/>
              </w:rPr>
              <w:t xml:space="preserve"> </w:t>
            </w:r>
            <w:r>
              <w:rPr>
                <w:rFonts w:hint="cs" w:cs="B Zar"/>
                <w:sz w:val="28"/>
                <w:szCs w:val="28"/>
                <w:rtl/>
                <w:lang w:bidi="ar-SA"/>
              </w:rPr>
              <w:t xml:space="preserve">کرمان      </w:t>
            </w:r>
            <w:r>
              <w:rPr>
                <w:rFonts w:hint="cs" w:cs="B Zar"/>
                <w:sz w:val="28"/>
                <w:szCs w:val="28"/>
                <w:rtl/>
              </w:rPr>
              <w:t xml:space="preserve">       </w:t>
            </w:r>
          </w:p>
        </w:tc>
      </w:tr>
      <w:tr w14:paraId="64706AEE">
        <w:tblPrEx>
          <w:tblBorders>
            <w:top w:val="thinThickSmallGap" w:color="auto" w:sz="24" w:space="0"/>
            <w:left w:val="thinThickSmallGap" w:color="auto" w:sz="24" w:space="0"/>
            <w:bottom w:val="thinThickSmallGap" w:color="auto" w:sz="24" w:space="0"/>
            <w:right w:val="thinThickSmallGap" w:color="auto" w:sz="24" w:space="0"/>
            <w:insideH w:val="single" w:color="auto" w:sz="2" w:space="0"/>
            <w:insideV w:val="single" w:color="auto" w:sz="12" w:space="0"/>
          </w:tblBorders>
          <w:shd w:val="clear" w:color="auto" w:fill="FFFFFF" w:themeFill="background1"/>
          <w:tblCellMar>
            <w:top w:w="0" w:type="dxa"/>
            <w:left w:w="108" w:type="dxa"/>
            <w:bottom w:w="0" w:type="dxa"/>
            <w:right w:w="108" w:type="dxa"/>
          </w:tblCellMar>
        </w:tblPrEx>
        <w:trPr>
          <w:trHeight w:val="148" w:hRule="atLeast"/>
          <w:jc w:val="center"/>
        </w:trPr>
        <w:tc>
          <w:tcPr>
            <w:tcW w:w="11276" w:type="dxa"/>
            <w:gridSpan w:val="2"/>
            <w:shd w:val="clear" w:color="auto" w:fill="FFFFFF" w:themeFill="background1"/>
          </w:tcPr>
          <w:p w14:paraId="3CBD1304">
            <w:pPr>
              <w:spacing w:after="0" w:line="240" w:lineRule="auto"/>
              <w:jc w:val="lowKashida"/>
              <w:rPr>
                <w:rFonts w:cs="B Zar"/>
                <w:sz w:val="28"/>
                <w:szCs w:val="28"/>
                <w:rtl/>
                <w:lang w:bidi="ar-SA"/>
              </w:rPr>
            </w:pPr>
            <w:r>
              <w:rPr>
                <w:rFonts w:hint="cs" w:cs="B Zar"/>
                <w:b/>
                <w:bCs/>
                <w:sz w:val="28"/>
                <w:szCs w:val="28"/>
                <w:rtl/>
                <w:lang w:bidi="ar-SA"/>
              </w:rPr>
              <w:t>2- مشخصات نماینده دستگاه (کارفرما):</w:t>
            </w:r>
            <w:r>
              <w:rPr>
                <w:rFonts w:hint="cs" w:cs="B Zar"/>
                <w:sz w:val="28"/>
                <w:szCs w:val="28"/>
                <w:rtl/>
                <w:lang w:bidi="ar-SA"/>
              </w:rPr>
              <w:t xml:space="preserve"> </w:t>
            </w:r>
          </w:p>
          <w:p w14:paraId="3C8F6708">
            <w:pPr>
              <w:spacing w:after="0" w:line="240" w:lineRule="auto"/>
              <w:jc w:val="lowKashida"/>
              <w:rPr>
                <w:rFonts w:cs="B Zar"/>
                <w:sz w:val="28"/>
                <w:szCs w:val="28"/>
                <w:lang w:bidi="ar-SA"/>
              </w:rPr>
            </w:pPr>
            <w:r>
              <w:rPr>
                <w:rFonts w:hint="cs" w:cs="B Zar"/>
                <w:sz w:val="28"/>
                <w:szCs w:val="28"/>
                <w:rtl/>
                <w:lang w:bidi="ar-SA"/>
              </w:rPr>
              <w:t xml:space="preserve">نام و نام خانوادگی:                               </w:t>
            </w:r>
            <w:r>
              <w:rPr>
                <w:rFonts w:hint="cs" w:cs="B Zar"/>
                <w:b/>
                <w:bCs/>
                <w:sz w:val="28"/>
                <w:szCs w:val="28"/>
                <w:rtl/>
                <w:lang w:bidi="ar-SA"/>
              </w:rPr>
              <w:t xml:space="preserve">سمت: </w:t>
            </w:r>
            <w:r>
              <w:rPr>
                <w:rFonts w:hint="cs" w:cs="B Zar"/>
                <w:sz w:val="28"/>
                <w:szCs w:val="28"/>
                <w:rtl/>
                <w:lang w:bidi="ar-SA"/>
              </w:rPr>
              <w:t xml:space="preserve">                                    کد ملی:  </w:t>
            </w:r>
          </w:p>
        </w:tc>
      </w:tr>
      <w:tr w14:paraId="1F256F60">
        <w:tblPrEx>
          <w:tblBorders>
            <w:top w:val="thinThickSmallGap" w:color="auto" w:sz="24" w:space="0"/>
            <w:left w:val="thinThickSmallGap" w:color="auto" w:sz="24" w:space="0"/>
            <w:bottom w:val="thinThickSmallGap" w:color="auto" w:sz="24" w:space="0"/>
            <w:right w:val="thinThickSmallGap" w:color="auto" w:sz="24" w:space="0"/>
            <w:insideH w:val="single" w:color="auto" w:sz="2" w:space="0"/>
            <w:insideV w:val="single" w:color="auto" w:sz="12" w:space="0"/>
          </w:tblBorders>
          <w:tblCellMar>
            <w:top w:w="0" w:type="dxa"/>
            <w:left w:w="108" w:type="dxa"/>
            <w:bottom w:w="0" w:type="dxa"/>
            <w:right w:w="108" w:type="dxa"/>
          </w:tblCellMar>
        </w:tblPrEx>
        <w:trPr>
          <w:trHeight w:val="1361" w:hRule="atLeast"/>
          <w:jc w:val="center"/>
        </w:trPr>
        <w:tc>
          <w:tcPr>
            <w:tcW w:w="5892" w:type="dxa"/>
            <w:shd w:val="clear" w:color="auto" w:fill="FFFFFF" w:themeFill="background1"/>
          </w:tcPr>
          <w:p w14:paraId="47C3222C">
            <w:pPr>
              <w:spacing w:after="0" w:line="240" w:lineRule="auto"/>
              <w:jc w:val="lowKashida"/>
              <w:rPr>
                <w:rFonts w:cs="B Zar"/>
                <w:sz w:val="28"/>
                <w:szCs w:val="28"/>
                <w:rtl/>
                <w:lang w:bidi="ar-SA"/>
              </w:rPr>
            </w:pPr>
            <w:r>
              <w:rPr>
                <w:rFonts w:hint="cs" w:cs="B Zar"/>
                <w:b/>
                <w:bCs/>
                <w:sz w:val="28"/>
                <w:szCs w:val="28"/>
                <w:rtl/>
                <w:lang w:bidi="ar-SA"/>
              </w:rPr>
              <w:t xml:space="preserve">3- نام شركت (طرف قرارداد):    </w:t>
            </w:r>
          </w:p>
          <w:p w14:paraId="2402D98A">
            <w:pPr>
              <w:spacing w:after="0" w:line="240" w:lineRule="auto"/>
              <w:jc w:val="lowKashida"/>
              <w:rPr>
                <w:rFonts w:cs="B Zar"/>
                <w:b/>
                <w:bCs/>
                <w:sz w:val="28"/>
                <w:szCs w:val="28"/>
                <w:rtl/>
                <w:lang w:bidi="ar-SA"/>
              </w:rPr>
            </w:pPr>
            <w:r>
              <w:rPr>
                <w:rFonts w:hint="cs" w:cs="B Zar"/>
                <w:b/>
                <w:bCs/>
                <w:sz w:val="28"/>
                <w:szCs w:val="28"/>
                <w:rtl/>
                <w:lang w:bidi="ar-SA"/>
              </w:rPr>
              <w:t>شماره ثبت شرکت:</w:t>
            </w:r>
            <w:r>
              <w:rPr>
                <w:rFonts w:cs="B Zar"/>
                <w:b/>
                <w:bCs/>
                <w:sz w:val="28"/>
                <w:szCs w:val="28"/>
                <w:lang w:bidi="ar-SA"/>
              </w:rPr>
              <w:t xml:space="preserve">    </w:t>
            </w:r>
            <w:r>
              <w:rPr>
                <w:rFonts w:hint="cs" w:cs="B Zar"/>
                <w:sz w:val="28"/>
                <w:szCs w:val="28"/>
                <w:rtl/>
                <w:lang w:bidi="ar-SA"/>
              </w:rPr>
              <w:t xml:space="preserve">           </w:t>
            </w:r>
            <w:r>
              <w:rPr>
                <w:rFonts w:cs="B Zar"/>
                <w:sz w:val="28"/>
                <w:szCs w:val="28"/>
                <w:lang w:bidi="ar-SA"/>
              </w:rPr>
              <w:t xml:space="preserve">      </w:t>
            </w:r>
            <w:r>
              <w:rPr>
                <w:rFonts w:hint="cs" w:cs="B Zar"/>
                <w:sz w:val="28"/>
                <w:szCs w:val="28"/>
                <w:rtl/>
                <w:lang w:bidi="ar-SA"/>
              </w:rPr>
              <w:t xml:space="preserve"> </w:t>
            </w:r>
            <w:r>
              <w:rPr>
                <w:rFonts w:hint="cs" w:cs="B Zar"/>
                <w:b/>
                <w:bCs/>
                <w:sz w:val="28"/>
                <w:szCs w:val="28"/>
                <w:rtl/>
                <w:lang w:bidi="ar-SA"/>
              </w:rPr>
              <w:t>تاریخ ثبت شرکت:</w:t>
            </w:r>
            <w:r>
              <w:rPr>
                <w:rFonts w:hint="cs" w:cs="B Zar"/>
                <w:sz w:val="28"/>
                <w:szCs w:val="28"/>
                <w:rtl/>
                <w:lang w:bidi="ar-SA"/>
              </w:rPr>
              <w:t xml:space="preserve">           </w:t>
            </w:r>
          </w:p>
          <w:p w14:paraId="1C6037A9">
            <w:pPr>
              <w:spacing w:after="0" w:line="240" w:lineRule="auto"/>
              <w:jc w:val="lowKashida"/>
              <w:rPr>
                <w:rFonts w:cs="B Zar"/>
                <w:sz w:val="28"/>
                <w:szCs w:val="28"/>
                <w:lang w:bidi="ar-SA"/>
              </w:rPr>
            </w:pPr>
            <w:r>
              <w:rPr>
                <w:rFonts w:hint="cs" w:cs="B Zar"/>
                <w:b/>
                <w:bCs/>
                <w:sz w:val="28"/>
                <w:szCs w:val="28"/>
                <w:rtl/>
                <w:lang w:bidi="ar-SA"/>
              </w:rPr>
              <w:t>کد اقتصادی:</w:t>
            </w:r>
            <w:r>
              <w:rPr>
                <w:rFonts w:cs="B Zar"/>
                <w:b/>
                <w:bCs/>
                <w:sz w:val="28"/>
                <w:szCs w:val="28"/>
                <w:lang w:bidi="ar-SA"/>
              </w:rPr>
              <w:t xml:space="preserve">  </w:t>
            </w:r>
            <w:r>
              <w:rPr>
                <w:rFonts w:hint="cs" w:cs="B Zar"/>
                <w:sz w:val="28"/>
                <w:szCs w:val="28"/>
                <w:rtl/>
                <w:lang w:bidi="ar-SA"/>
              </w:rPr>
              <w:t xml:space="preserve">                       </w:t>
            </w:r>
            <w:r>
              <w:rPr>
                <w:rFonts w:cs="B Zar"/>
                <w:sz w:val="28"/>
                <w:szCs w:val="28"/>
                <w:lang w:bidi="ar-SA"/>
              </w:rPr>
              <w:t xml:space="preserve"> </w:t>
            </w:r>
            <w:r>
              <w:rPr>
                <w:rFonts w:hint="cs" w:cs="B Zar"/>
                <w:sz w:val="28"/>
                <w:szCs w:val="28"/>
                <w:rtl/>
                <w:lang w:bidi="ar-SA"/>
              </w:rPr>
              <w:t xml:space="preserve">  </w:t>
            </w:r>
            <w:r>
              <w:rPr>
                <w:rFonts w:hint="cs" w:cs="B Zar"/>
                <w:b/>
                <w:bCs/>
                <w:sz w:val="28"/>
                <w:szCs w:val="28"/>
                <w:rtl/>
                <w:lang w:bidi="ar-SA"/>
              </w:rPr>
              <w:t xml:space="preserve">شناسه ملی: </w:t>
            </w:r>
            <w:r>
              <w:rPr>
                <w:rFonts w:cs="B Zar"/>
                <w:b/>
                <w:bCs/>
                <w:sz w:val="28"/>
                <w:szCs w:val="28"/>
                <w:lang w:bidi="ar-SA"/>
              </w:rPr>
              <w:t xml:space="preserve">  </w:t>
            </w:r>
            <w:r>
              <w:rPr>
                <w:rFonts w:hint="cs" w:cs="B Zar"/>
                <w:sz w:val="28"/>
                <w:szCs w:val="28"/>
                <w:rtl/>
                <w:lang w:bidi="ar-SA"/>
              </w:rPr>
              <w:t xml:space="preserve"> </w:t>
            </w:r>
          </w:p>
        </w:tc>
        <w:tc>
          <w:tcPr>
            <w:tcW w:w="5384" w:type="dxa"/>
            <w:shd w:val="clear" w:color="auto" w:fill="FFFFFF" w:themeFill="background1"/>
          </w:tcPr>
          <w:p w14:paraId="32440E89">
            <w:pPr>
              <w:spacing w:after="0" w:line="240" w:lineRule="auto"/>
              <w:jc w:val="lowKashida"/>
              <w:rPr>
                <w:rFonts w:cs="B Zar"/>
                <w:b/>
                <w:bCs/>
                <w:sz w:val="28"/>
                <w:szCs w:val="28"/>
                <w:rtl/>
                <w:lang w:bidi="ar-SA"/>
              </w:rPr>
            </w:pPr>
            <w:r>
              <w:rPr>
                <w:rFonts w:hint="cs" w:cs="B Zar"/>
                <w:b/>
                <w:bCs/>
                <w:sz w:val="28"/>
                <w:szCs w:val="28"/>
                <w:rtl/>
                <w:lang w:bidi="ar-SA"/>
              </w:rPr>
              <w:t xml:space="preserve">4- شماره و تاریخ تعیین صلاحیت شرکت: </w:t>
            </w:r>
          </w:p>
          <w:p w14:paraId="77EE63D3">
            <w:pPr>
              <w:spacing w:after="0" w:line="240" w:lineRule="auto"/>
              <w:jc w:val="lowKashida"/>
              <w:rPr>
                <w:rFonts w:cs="B Zar"/>
                <w:sz w:val="28"/>
                <w:szCs w:val="28"/>
                <w:rtl/>
                <w:lang w:bidi="ar-SA"/>
              </w:rPr>
            </w:pPr>
            <w:r>
              <w:rPr>
                <w:rFonts w:hint="cs" w:cs="B Zar"/>
                <w:b/>
                <w:bCs/>
                <w:sz w:val="28"/>
                <w:szCs w:val="28"/>
                <w:rtl/>
                <w:lang w:bidi="ar-SA"/>
              </w:rPr>
              <w:t>شماره:</w:t>
            </w:r>
            <w:r>
              <w:rPr>
                <w:rFonts w:hint="cs" w:cs="B Zar"/>
                <w:sz w:val="28"/>
                <w:szCs w:val="28"/>
                <w:rtl/>
                <w:lang w:bidi="ar-SA"/>
              </w:rPr>
              <w:t xml:space="preserve">                                            </w:t>
            </w:r>
            <w:r>
              <w:rPr>
                <w:rFonts w:hint="cs" w:cs="B Zar"/>
                <w:b/>
                <w:bCs/>
                <w:sz w:val="28"/>
                <w:szCs w:val="28"/>
                <w:rtl/>
                <w:lang w:bidi="ar-SA"/>
              </w:rPr>
              <w:t>تاریخ:</w:t>
            </w:r>
            <w:r>
              <w:rPr>
                <w:rFonts w:hint="cs" w:cs="B Zar"/>
                <w:sz w:val="28"/>
                <w:szCs w:val="28"/>
                <w:rtl/>
                <w:lang w:bidi="ar-SA"/>
              </w:rPr>
              <w:t xml:space="preserve"> </w:t>
            </w:r>
          </w:p>
          <w:p w14:paraId="0F788F7D">
            <w:pPr>
              <w:spacing w:after="0" w:line="240" w:lineRule="auto"/>
              <w:jc w:val="lowKashida"/>
              <w:rPr>
                <w:rFonts w:cs="B Zar"/>
                <w:sz w:val="28"/>
                <w:szCs w:val="28"/>
                <w:lang w:bidi="ar-SA"/>
              </w:rPr>
            </w:pPr>
            <w:r>
              <w:rPr>
                <w:rFonts w:hint="cs" w:cs="B Zar"/>
                <w:b/>
                <w:bCs/>
                <w:sz w:val="28"/>
                <w:szCs w:val="28"/>
                <w:rtl/>
                <w:lang w:bidi="ar-SA"/>
              </w:rPr>
              <w:t xml:space="preserve">توسط: </w:t>
            </w:r>
            <w:r>
              <w:rPr>
                <w:rFonts w:cs="B Zar"/>
                <w:b/>
                <w:bCs/>
                <w:sz w:val="28"/>
                <w:szCs w:val="28"/>
                <w:lang w:bidi="ar-SA"/>
              </w:rPr>
              <w:t xml:space="preserve">  </w:t>
            </w:r>
          </w:p>
        </w:tc>
      </w:tr>
      <w:tr w14:paraId="4A22E19B">
        <w:tblPrEx>
          <w:tblBorders>
            <w:top w:val="thinThickSmallGap" w:color="auto" w:sz="24" w:space="0"/>
            <w:left w:val="thinThickSmallGap" w:color="auto" w:sz="24" w:space="0"/>
            <w:bottom w:val="thinThickSmallGap" w:color="auto" w:sz="24" w:space="0"/>
            <w:right w:val="thinThickSmallGap" w:color="auto" w:sz="24" w:space="0"/>
            <w:insideH w:val="single" w:color="auto" w:sz="2" w:space="0"/>
            <w:insideV w:val="single" w:color="auto" w:sz="12" w:space="0"/>
          </w:tblBorders>
          <w:tblCellMar>
            <w:top w:w="0" w:type="dxa"/>
            <w:left w:w="108" w:type="dxa"/>
            <w:bottom w:w="0" w:type="dxa"/>
            <w:right w:w="108" w:type="dxa"/>
          </w:tblCellMar>
        </w:tblPrEx>
        <w:trPr>
          <w:trHeight w:val="1246" w:hRule="atLeast"/>
          <w:jc w:val="center"/>
        </w:trPr>
        <w:tc>
          <w:tcPr>
            <w:tcW w:w="11276" w:type="dxa"/>
            <w:gridSpan w:val="2"/>
            <w:shd w:val="clear" w:color="auto" w:fill="FFFFFF" w:themeFill="background1"/>
          </w:tcPr>
          <w:p w14:paraId="7A2E7BDB">
            <w:pPr>
              <w:spacing w:after="0" w:line="240" w:lineRule="auto"/>
              <w:jc w:val="lowKashida"/>
              <w:rPr>
                <w:rFonts w:cs="B Zar"/>
                <w:b/>
                <w:bCs/>
                <w:sz w:val="28"/>
                <w:szCs w:val="28"/>
                <w:rtl/>
                <w:lang w:bidi="ar-SA"/>
              </w:rPr>
            </w:pPr>
            <w:r>
              <w:rPr>
                <w:rFonts w:hint="cs" w:cs="B Zar"/>
                <w:b/>
                <w:bCs/>
                <w:sz w:val="28"/>
                <w:szCs w:val="28"/>
                <w:rtl/>
                <w:lang w:bidi="ar-SA"/>
              </w:rPr>
              <w:t xml:space="preserve">5- مشخصات نماینده شرکت طرف قرارداد: </w:t>
            </w:r>
          </w:p>
          <w:p w14:paraId="6452736C">
            <w:pPr>
              <w:spacing w:after="0" w:line="240" w:lineRule="auto"/>
              <w:jc w:val="lowKashida"/>
              <w:rPr>
                <w:rFonts w:cs="B Zar"/>
                <w:sz w:val="28"/>
                <w:szCs w:val="28"/>
                <w:rtl/>
                <w:lang w:bidi="ar-SA"/>
              </w:rPr>
            </w:pPr>
            <w:r>
              <w:rPr>
                <w:rFonts w:hint="cs" w:cs="B Zar"/>
                <w:b/>
                <w:bCs/>
                <w:sz w:val="28"/>
                <w:szCs w:val="28"/>
                <w:rtl/>
                <w:lang w:bidi="ar-SA"/>
              </w:rPr>
              <w:t>نام و نام خانوادگی:</w:t>
            </w:r>
            <w:r>
              <w:rPr>
                <w:rFonts w:hint="cs" w:cs="B Zar"/>
                <w:sz w:val="28"/>
                <w:szCs w:val="28"/>
                <w:rtl/>
                <w:lang w:bidi="ar-SA"/>
              </w:rPr>
              <w:t xml:space="preserve">                                        </w:t>
            </w:r>
            <w:r>
              <w:rPr>
                <w:rFonts w:hint="cs" w:cs="B Zar"/>
                <w:b/>
                <w:bCs/>
                <w:sz w:val="28"/>
                <w:szCs w:val="28"/>
                <w:rtl/>
                <w:lang w:bidi="ar-SA"/>
              </w:rPr>
              <w:t xml:space="preserve">سمت: </w:t>
            </w:r>
            <w:r>
              <w:rPr>
                <w:rFonts w:hint="cs" w:cs="B Zar"/>
                <w:sz w:val="28"/>
                <w:szCs w:val="28"/>
                <w:rtl/>
                <w:lang w:bidi="ar-SA"/>
              </w:rPr>
              <w:t xml:space="preserve">                                               </w:t>
            </w:r>
            <w:r>
              <w:rPr>
                <w:rFonts w:hint="cs" w:cs="B Zar"/>
                <w:b/>
                <w:bCs/>
                <w:sz w:val="28"/>
                <w:szCs w:val="28"/>
                <w:rtl/>
                <w:lang w:bidi="ar-SA"/>
              </w:rPr>
              <w:t>کد ملی:</w:t>
            </w:r>
          </w:p>
        </w:tc>
      </w:tr>
      <w:tr w14:paraId="0B5CAF8F">
        <w:tblPrEx>
          <w:tblBorders>
            <w:top w:val="thinThickSmallGap" w:color="auto" w:sz="24" w:space="0"/>
            <w:left w:val="thinThickSmallGap" w:color="auto" w:sz="24" w:space="0"/>
            <w:bottom w:val="thinThickSmallGap" w:color="auto" w:sz="24" w:space="0"/>
            <w:right w:val="thinThickSmallGap" w:color="auto" w:sz="24" w:space="0"/>
            <w:insideH w:val="single" w:color="auto" w:sz="2" w:space="0"/>
            <w:insideV w:val="single" w:color="auto" w:sz="12" w:space="0"/>
          </w:tblBorders>
          <w:shd w:val="clear" w:color="auto" w:fill="FFFFFF" w:themeFill="background1"/>
          <w:tblCellMar>
            <w:top w:w="0" w:type="dxa"/>
            <w:left w:w="108" w:type="dxa"/>
            <w:bottom w:w="0" w:type="dxa"/>
            <w:right w:w="108" w:type="dxa"/>
          </w:tblCellMar>
        </w:tblPrEx>
        <w:trPr>
          <w:trHeight w:val="1348" w:hRule="atLeast"/>
          <w:jc w:val="center"/>
        </w:trPr>
        <w:tc>
          <w:tcPr>
            <w:tcW w:w="11276" w:type="dxa"/>
            <w:gridSpan w:val="2"/>
            <w:shd w:val="clear" w:color="auto" w:fill="FFFFFF" w:themeFill="background1"/>
          </w:tcPr>
          <w:p w14:paraId="3735DC50">
            <w:pPr>
              <w:spacing w:after="0" w:line="240" w:lineRule="auto"/>
              <w:jc w:val="lowKashida"/>
              <w:rPr>
                <w:rFonts w:cs="B Zar"/>
                <w:sz w:val="28"/>
                <w:szCs w:val="28"/>
                <w:rtl/>
                <w:lang w:bidi="ar-SA"/>
              </w:rPr>
            </w:pPr>
            <w:r>
              <w:rPr>
                <w:rFonts w:hint="cs" w:cs="B Zar"/>
                <w:sz w:val="28"/>
                <w:szCs w:val="28"/>
                <w:rtl/>
                <w:lang w:bidi="ar-SA"/>
              </w:rPr>
              <w:t xml:space="preserve">6-  </w:t>
            </w:r>
            <w:r>
              <w:rPr>
                <w:rFonts w:hint="cs" w:cs="B Zar"/>
                <w:b/>
                <w:bCs/>
                <w:sz w:val="28"/>
                <w:szCs w:val="28"/>
                <w:rtl/>
                <w:lang w:bidi="ar-SA"/>
              </w:rPr>
              <w:t xml:space="preserve">شماره و تاريخ صورتجلسه تشریفات استعلام:               </w:t>
            </w:r>
            <w:r>
              <w:rPr>
                <w:rFonts w:hint="cs" w:cs="B Zar"/>
                <w:sz w:val="28"/>
                <w:szCs w:val="28"/>
                <w:rtl/>
                <w:lang w:bidi="ar-SA"/>
              </w:rPr>
              <w:t xml:space="preserve">شماره :                                         تاريخ :  </w:t>
            </w:r>
          </w:p>
          <w:p w14:paraId="2851BD35">
            <w:pPr>
              <w:spacing w:after="0" w:line="240" w:lineRule="auto"/>
              <w:jc w:val="lowKashida"/>
              <w:rPr>
                <w:rFonts w:cs="B Zar"/>
                <w:sz w:val="28"/>
                <w:szCs w:val="28"/>
                <w:rtl/>
                <w:lang w:bidi="ar-SA"/>
              </w:rPr>
            </w:pPr>
            <w:r>
              <w:rPr>
                <w:rFonts w:hint="cs" w:cs="B Zar"/>
                <w:sz w:val="28"/>
                <w:szCs w:val="28"/>
                <w:rtl/>
                <w:lang w:bidi="ar-SA"/>
              </w:rPr>
              <w:t xml:space="preserve">1-6  شماره و تاریخ استعلام:                                                شماره:                                          تاریخ: </w:t>
            </w:r>
          </w:p>
          <w:p w14:paraId="62D4736B">
            <w:pPr>
              <w:spacing w:after="0" w:line="240" w:lineRule="auto"/>
              <w:jc w:val="lowKashida"/>
              <w:rPr>
                <w:rFonts w:cs="B Zar"/>
                <w:b/>
                <w:bCs/>
                <w:sz w:val="28"/>
                <w:szCs w:val="28"/>
                <w:rtl/>
                <w:lang w:bidi="ar-SA"/>
              </w:rPr>
            </w:pPr>
            <w:r>
              <w:rPr>
                <w:rFonts w:hint="cs" w:cs="B Zar"/>
                <w:sz w:val="28"/>
                <w:szCs w:val="28"/>
                <w:rtl/>
                <w:lang w:bidi="ar-SA"/>
              </w:rPr>
              <w:t>2-6 مجوز هیات رئیسه دانشگاه:               شماره:                                            تاریخ:</w:t>
            </w:r>
          </w:p>
        </w:tc>
      </w:tr>
      <w:tr w14:paraId="5DD52C0B">
        <w:tblPrEx>
          <w:tblBorders>
            <w:top w:val="thinThickSmallGap" w:color="auto" w:sz="24" w:space="0"/>
            <w:left w:val="thinThickSmallGap" w:color="auto" w:sz="24" w:space="0"/>
            <w:bottom w:val="thinThickSmallGap" w:color="auto" w:sz="24" w:space="0"/>
            <w:right w:val="thinThickSmallGap" w:color="auto" w:sz="24" w:space="0"/>
            <w:insideH w:val="single" w:color="auto" w:sz="2" w:space="0"/>
            <w:insideV w:val="single" w:color="auto" w:sz="12" w:space="0"/>
          </w:tblBorders>
          <w:tblCellMar>
            <w:top w:w="0" w:type="dxa"/>
            <w:left w:w="108" w:type="dxa"/>
            <w:bottom w:w="0" w:type="dxa"/>
            <w:right w:w="108" w:type="dxa"/>
          </w:tblCellMar>
        </w:tblPrEx>
        <w:trPr>
          <w:trHeight w:val="1768" w:hRule="atLeast"/>
          <w:jc w:val="center"/>
        </w:trPr>
        <w:tc>
          <w:tcPr>
            <w:tcW w:w="11276" w:type="dxa"/>
            <w:gridSpan w:val="2"/>
            <w:shd w:val="clear" w:color="auto" w:fill="FFFFFF" w:themeFill="background1"/>
          </w:tcPr>
          <w:p w14:paraId="7DC7B2B3">
            <w:pPr>
              <w:spacing w:after="120" w:line="240" w:lineRule="auto"/>
              <w:jc w:val="lowKashida"/>
              <w:rPr>
                <w:rFonts w:cs="B Zar"/>
                <w:sz w:val="28"/>
                <w:szCs w:val="28"/>
                <w:rtl/>
                <w:lang w:bidi="ar-SA"/>
              </w:rPr>
            </w:pPr>
            <w:r>
              <w:rPr>
                <w:rFonts w:hint="cs" w:cs="B Zar"/>
                <w:b/>
                <w:bCs/>
                <w:sz w:val="28"/>
                <w:szCs w:val="28"/>
                <w:rtl/>
                <w:lang w:bidi="ar-SA"/>
              </w:rPr>
              <w:t>7- موضوع قرارداد:</w:t>
            </w:r>
            <w:r>
              <w:rPr>
                <w:rFonts w:hint="cs" w:cs="B Zar"/>
                <w:sz w:val="28"/>
                <w:szCs w:val="28"/>
                <w:rtl/>
                <w:lang w:bidi="ar-SA"/>
              </w:rPr>
              <w:t xml:space="preserve"> </w:t>
            </w:r>
          </w:p>
          <w:p w14:paraId="711F6E3E">
            <w:pPr>
              <w:spacing w:line="240" w:lineRule="auto"/>
              <w:jc w:val="lowKashida"/>
              <w:rPr>
                <w:rFonts w:cs="B Zar"/>
                <w:sz w:val="28"/>
                <w:szCs w:val="28"/>
                <w:rtl/>
                <w:lang w:bidi="ar-SA"/>
              </w:rPr>
            </w:pPr>
            <w:r>
              <w:rPr>
                <w:rFonts w:hint="cs" w:cs="B Zar"/>
                <w:sz w:val="28"/>
                <w:szCs w:val="28"/>
                <w:rtl/>
                <w:lang w:bidi="ar-SA"/>
              </w:rPr>
              <w:t xml:space="preserve">انجام کلیه خدمات مرتبط با دستیاری دندانپزشکی(کمک دندانپزشک) از پذیرش و تشخیص تا درمان در کلینیک ویژه بعثت (6) و انجام امور محوله </w:t>
            </w:r>
          </w:p>
        </w:tc>
      </w:tr>
      <w:tr w14:paraId="3736C129">
        <w:tblPrEx>
          <w:tblBorders>
            <w:top w:val="thinThickSmallGap" w:color="auto" w:sz="24" w:space="0"/>
            <w:left w:val="thinThickSmallGap" w:color="auto" w:sz="24" w:space="0"/>
            <w:bottom w:val="thinThickSmallGap" w:color="auto" w:sz="24" w:space="0"/>
            <w:right w:val="thinThickSmallGap" w:color="auto" w:sz="24" w:space="0"/>
            <w:insideH w:val="single" w:color="auto" w:sz="2" w:space="0"/>
            <w:insideV w:val="single" w:color="auto" w:sz="12" w:space="0"/>
          </w:tblBorders>
          <w:shd w:val="clear" w:color="auto" w:fill="FFFFFF" w:themeFill="background1"/>
          <w:tblCellMar>
            <w:top w:w="0" w:type="dxa"/>
            <w:left w:w="108" w:type="dxa"/>
            <w:bottom w:w="0" w:type="dxa"/>
            <w:right w:w="108" w:type="dxa"/>
          </w:tblCellMar>
        </w:tblPrEx>
        <w:trPr>
          <w:trHeight w:val="1008" w:hRule="atLeast"/>
          <w:jc w:val="center"/>
        </w:trPr>
        <w:tc>
          <w:tcPr>
            <w:tcW w:w="11276" w:type="dxa"/>
            <w:gridSpan w:val="2"/>
            <w:shd w:val="clear" w:color="auto" w:fill="FFFFFF" w:themeFill="background1"/>
          </w:tcPr>
          <w:p w14:paraId="56079503">
            <w:pPr>
              <w:spacing w:line="240" w:lineRule="auto"/>
              <w:jc w:val="lowKashida"/>
              <w:rPr>
                <w:rFonts w:cs="B Zar"/>
                <w:sz w:val="28"/>
                <w:szCs w:val="28"/>
                <w:rtl/>
                <w:lang w:bidi="ar-SA"/>
              </w:rPr>
            </w:pPr>
            <w:r>
              <w:rPr>
                <w:rFonts w:hint="cs" w:cs="B Zar"/>
                <w:b/>
                <w:bCs/>
                <w:sz w:val="28"/>
                <w:szCs w:val="28"/>
                <w:rtl/>
                <w:lang w:bidi="ar-SA"/>
              </w:rPr>
              <w:t>8- مدت انجام قرارداد:</w:t>
            </w:r>
          </w:p>
          <w:p w14:paraId="7BEC66F5">
            <w:pPr>
              <w:spacing w:line="240" w:lineRule="auto"/>
              <w:jc w:val="lowKashida"/>
              <w:rPr>
                <w:rFonts w:hint="default" w:cs="B Zar"/>
                <w:sz w:val="28"/>
                <w:szCs w:val="28"/>
                <w:rtl/>
                <w:lang w:val="en-US" w:bidi="fa-IR"/>
              </w:rPr>
            </w:pPr>
            <w:r>
              <w:rPr>
                <w:rFonts w:hint="cs" w:cs="B Zar"/>
                <w:sz w:val="28"/>
                <w:szCs w:val="28"/>
                <w:rtl/>
                <w:lang w:bidi="ar-SA"/>
              </w:rPr>
              <w:t xml:space="preserve">مدت واگذاری از تاریخ </w:t>
            </w:r>
            <w:r>
              <w:rPr>
                <w:rFonts w:hint="cs" w:cs="B Zar"/>
                <w:sz w:val="28"/>
                <w:szCs w:val="28"/>
                <w:rtl/>
                <w:lang w:val="en-US" w:bidi="fa-IR"/>
              </w:rPr>
              <w:t>31</w:t>
            </w:r>
            <w:r>
              <w:rPr>
                <w:rFonts w:hint="cs" w:cs="B Zar"/>
                <w:sz w:val="28"/>
                <w:szCs w:val="28"/>
                <w:rtl/>
                <w:lang w:bidi="ar-SA"/>
              </w:rPr>
              <w:t>/05/140</w:t>
            </w:r>
            <w:r>
              <w:rPr>
                <w:rFonts w:hint="cs" w:cs="B Zar"/>
                <w:sz w:val="28"/>
                <w:szCs w:val="28"/>
                <w:rtl/>
                <w:lang w:val="en-US" w:bidi="fa-IR"/>
              </w:rPr>
              <w:t>5</w:t>
            </w:r>
            <w:r>
              <w:rPr>
                <w:rFonts w:hint="cs" w:cs="B Zar"/>
                <w:sz w:val="28"/>
                <w:szCs w:val="28"/>
                <w:rtl/>
                <w:lang w:bidi="ar-SA"/>
              </w:rPr>
              <w:t xml:space="preserve">  لغایت </w:t>
            </w:r>
            <w:r>
              <w:rPr>
                <w:rFonts w:hint="cs" w:cs="B Zar"/>
                <w:sz w:val="28"/>
                <w:szCs w:val="28"/>
                <w:rtl/>
                <w:lang w:val="en-US" w:bidi="fa-IR"/>
              </w:rPr>
              <w:t>31</w:t>
            </w:r>
            <w:r>
              <w:rPr>
                <w:rFonts w:hint="cs" w:cs="B Zar"/>
                <w:sz w:val="28"/>
                <w:szCs w:val="28"/>
                <w:rtl/>
                <w:lang w:bidi="ar-SA"/>
              </w:rPr>
              <w:t>/0</w:t>
            </w:r>
            <w:r>
              <w:rPr>
                <w:rFonts w:hint="cs" w:cs="B Zar"/>
                <w:sz w:val="28"/>
                <w:szCs w:val="28"/>
                <w:rtl/>
                <w:lang w:val="en-US" w:bidi="fa-IR"/>
              </w:rPr>
              <w:t>3</w:t>
            </w:r>
            <w:r>
              <w:rPr>
                <w:rFonts w:hint="cs" w:cs="B Zar"/>
                <w:sz w:val="28"/>
                <w:szCs w:val="28"/>
                <w:rtl/>
                <w:lang w:bidi="ar-SA"/>
              </w:rPr>
              <w:t>/140</w:t>
            </w:r>
            <w:r>
              <w:rPr>
                <w:rFonts w:hint="cs" w:cs="B Zar"/>
                <w:sz w:val="28"/>
                <w:szCs w:val="28"/>
                <w:rtl/>
                <w:lang w:val="en-US" w:bidi="fa-IR"/>
              </w:rPr>
              <w:t>6</w:t>
            </w:r>
            <w:r>
              <w:rPr>
                <w:rFonts w:hint="cs" w:cs="B Zar"/>
                <w:sz w:val="28"/>
                <w:szCs w:val="28"/>
                <w:rtl/>
                <w:lang w:bidi="ar-SA"/>
              </w:rPr>
              <w:t xml:space="preserve"> به مدت</w:t>
            </w:r>
            <w:r>
              <w:rPr>
                <w:rFonts w:hint="cs" w:cs="B Zar"/>
                <w:sz w:val="28"/>
                <w:szCs w:val="28"/>
                <w:rtl/>
                <w:lang w:val="en-US" w:bidi="fa-IR"/>
              </w:rPr>
              <w:t xml:space="preserve"> </w:t>
            </w:r>
            <w:bookmarkStart w:id="0" w:name="_GoBack"/>
            <w:bookmarkEnd w:id="0"/>
            <w:r>
              <w:rPr>
                <w:rFonts w:hint="cs" w:cs="B Zar"/>
                <w:sz w:val="28"/>
                <w:szCs w:val="28"/>
                <w:rtl/>
                <w:lang w:bidi="fa-IR"/>
              </w:rPr>
              <w:t>نه</w:t>
            </w:r>
            <w:r>
              <w:rPr>
                <w:rFonts w:hint="cs" w:cs="B Zar"/>
                <w:sz w:val="28"/>
                <w:szCs w:val="28"/>
                <w:rtl/>
                <w:lang w:val="en-US" w:bidi="fa-IR"/>
              </w:rPr>
              <w:t xml:space="preserve"> ماه </w:t>
            </w:r>
            <w:r>
              <w:rPr>
                <w:rFonts w:hint="cs" w:cs="B Zar"/>
                <w:sz w:val="28"/>
                <w:szCs w:val="28"/>
                <w:rtl/>
                <w:lang w:bidi="ar-SA"/>
              </w:rPr>
              <w:t>شمسی خو</w:t>
            </w:r>
            <w:r>
              <w:rPr>
                <w:rFonts w:hint="cs" w:cs="B Zar"/>
                <w:sz w:val="28"/>
                <w:szCs w:val="28"/>
                <w:rtl/>
                <w:lang w:bidi="fa-IR"/>
              </w:rPr>
              <w:t>اهد</w:t>
            </w:r>
            <w:r>
              <w:rPr>
                <w:rFonts w:hint="cs" w:cs="B Zar"/>
                <w:sz w:val="28"/>
                <w:szCs w:val="28"/>
                <w:rtl/>
                <w:lang w:val="en-US" w:bidi="fa-IR"/>
              </w:rPr>
              <w:t xml:space="preserve"> بود</w:t>
            </w:r>
          </w:p>
        </w:tc>
      </w:tr>
      <w:tr w14:paraId="13E2843F">
        <w:tblPrEx>
          <w:tblBorders>
            <w:top w:val="thinThickSmallGap" w:color="auto" w:sz="24" w:space="0"/>
            <w:left w:val="thinThickSmallGap" w:color="auto" w:sz="24" w:space="0"/>
            <w:bottom w:val="thinThickSmallGap" w:color="auto" w:sz="24" w:space="0"/>
            <w:right w:val="thinThickSmallGap" w:color="auto" w:sz="24" w:space="0"/>
            <w:insideH w:val="single" w:color="auto" w:sz="2" w:space="0"/>
            <w:insideV w:val="single" w:color="auto" w:sz="12" w:space="0"/>
          </w:tblBorders>
          <w:tblCellMar>
            <w:top w:w="0" w:type="dxa"/>
            <w:left w:w="108" w:type="dxa"/>
            <w:bottom w:w="0" w:type="dxa"/>
            <w:right w:w="108" w:type="dxa"/>
          </w:tblCellMar>
        </w:tblPrEx>
        <w:trPr>
          <w:trHeight w:val="521" w:hRule="atLeast"/>
          <w:jc w:val="center"/>
        </w:trPr>
        <w:tc>
          <w:tcPr>
            <w:tcW w:w="11276" w:type="dxa"/>
            <w:gridSpan w:val="2"/>
            <w:shd w:val="clear" w:color="auto" w:fill="FFFFFF" w:themeFill="background1"/>
          </w:tcPr>
          <w:p w14:paraId="4A9D1AFC">
            <w:pPr>
              <w:spacing w:after="0" w:line="240" w:lineRule="auto"/>
              <w:jc w:val="lowKashida"/>
              <w:rPr>
                <w:rFonts w:cs="B Zar"/>
                <w:b/>
                <w:bCs/>
                <w:sz w:val="28"/>
                <w:szCs w:val="28"/>
                <w:rtl/>
                <w:lang w:bidi="ar-SA"/>
              </w:rPr>
            </w:pPr>
            <w:r>
              <w:rPr>
                <w:rFonts w:hint="cs" w:cs="B Zar"/>
                <w:b/>
                <w:bCs/>
                <w:sz w:val="28"/>
                <w:szCs w:val="28"/>
                <w:rtl/>
                <w:lang w:bidi="ar-SA"/>
              </w:rPr>
              <w:t>9- مبلغ قرارداد:</w:t>
            </w:r>
          </w:p>
          <w:p w14:paraId="08210E44">
            <w:pPr>
              <w:spacing w:after="0" w:line="240" w:lineRule="auto"/>
              <w:jc w:val="lowKashida"/>
              <w:rPr>
                <w:rFonts w:cs="B Zar"/>
                <w:sz w:val="28"/>
                <w:szCs w:val="28"/>
                <w:rtl/>
                <w:lang w:bidi="ar-SA"/>
              </w:rPr>
            </w:pPr>
            <w:r>
              <w:rPr>
                <w:rFonts w:hint="cs" w:cs="B Zar"/>
                <w:sz w:val="28"/>
                <w:szCs w:val="28"/>
                <w:rtl/>
                <w:lang w:bidi="ar-SA"/>
              </w:rPr>
              <w:t>9-1- بر اساس حجم کار انجام شده میانگین 1584 (نفر ساعت ماهیانه): به ازای هر نفر ساعت                   ریال ماهیانه تعیین و پس</w:t>
            </w:r>
            <w:r>
              <w:rPr>
                <w:rFonts w:cs="B Zar"/>
                <w:sz w:val="28"/>
                <w:szCs w:val="28"/>
                <w:rtl/>
                <w:lang w:bidi="ar-SA"/>
              </w:rPr>
              <w:t xml:space="preserve"> </w:t>
            </w:r>
            <w:r>
              <w:rPr>
                <w:rFonts w:hint="cs" w:cs="B Zar"/>
                <w:sz w:val="28"/>
                <w:szCs w:val="28"/>
                <w:rtl/>
                <w:lang w:bidi="ar-SA"/>
              </w:rPr>
              <w:t>از</w:t>
            </w:r>
            <w:r>
              <w:rPr>
                <w:rFonts w:cs="B Zar"/>
                <w:sz w:val="28"/>
                <w:szCs w:val="28"/>
                <w:rtl/>
                <w:lang w:bidi="ar-SA"/>
              </w:rPr>
              <w:t xml:space="preserve"> </w:t>
            </w:r>
            <w:r>
              <w:rPr>
                <w:rFonts w:hint="cs" w:cs="B Zar"/>
                <w:sz w:val="28"/>
                <w:szCs w:val="28"/>
                <w:rtl/>
                <w:lang w:bidi="ar-SA"/>
              </w:rPr>
              <w:t>تأیید</w:t>
            </w:r>
            <w:r>
              <w:rPr>
                <w:rFonts w:cs="B Zar"/>
                <w:sz w:val="28"/>
                <w:szCs w:val="28"/>
                <w:rtl/>
                <w:lang w:bidi="ar-SA"/>
              </w:rPr>
              <w:t xml:space="preserve"> </w:t>
            </w:r>
            <w:r>
              <w:rPr>
                <w:rFonts w:hint="cs" w:cs="B Zar"/>
                <w:sz w:val="28"/>
                <w:szCs w:val="28"/>
                <w:rtl/>
                <w:lang w:bidi="ar-SA"/>
              </w:rPr>
              <w:t>و</w:t>
            </w:r>
            <w:r>
              <w:rPr>
                <w:rFonts w:cs="B Zar"/>
                <w:sz w:val="28"/>
                <w:szCs w:val="28"/>
                <w:rtl/>
                <w:lang w:bidi="ar-SA"/>
              </w:rPr>
              <w:t xml:space="preserve"> </w:t>
            </w:r>
            <w:r>
              <w:rPr>
                <w:rFonts w:hint="cs" w:cs="B Zar"/>
                <w:sz w:val="28"/>
                <w:szCs w:val="28"/>
                <w:rtl/>
                <w:lang w:bidi="ar-SA"/>
              </w:rPr>
              <w:t>گواهی</w:t>
            </w:r>
            <w:r>
              <w:rPr>
                <w:rFonts w:cs="B Zar"/>
                <w:sz w:val="28"/>
                <w:szCs w:val="28"/>
                <w:rtl/>
                <w:lang w:bidi="ar-SA"/>
              </w:rPr>
              <w:t xml:space="preserve"> </w:t>
            </w:r>
            <w:r>
              <w:rPr>
                <w:rFonts w:hint="cs" w:cs="B Zar"/>
                <w:sz w:val="28"/>
                <w:szCs w:val="28"/>
                <w:rtl/>
                <w:lang w:bidi="ar-SA"/>
              </w:rPr>
              <w:t>ناظرین</w:t>
            </w:r>
            <w:r>
              <w:rPr>
                <w:rFonts w:cs="B Zar"/>
                <w:sz w:val="28"/>
                <w:szCs w:val="28"/>
                <w:rtl/>
                <w:lang w:bidi="ar-SA"/>
              </w:rPr>
              <w:t xml:space="preserve"> </w:t>
            </w:r>
            <w:r>
              <w:rPr>
                <w:rFonts w:hint="cs" w:cs="B Zar"/>
                <w:sz w:val="28"/>
                <w:szCs w:val="28"/>
                <w:rtl/>
                <w:lang w:bidi="ar-SA"/>
              </w:rPr>
              <w:t>منصوب و</w:t>
            </w:r>
            <w:r>
              <w:rPr>
                <w:rFonts w:cs="B Zar"/>
                <w:sz w:val="28"/>
                <w:szCs w:val="28"/>
                <w:rtl/>
                <w:lang w:bidi="ar-SA"/>
              </w:rPr>
              <w:t xml:space="preserve"> </w:t>
            </w:r>
            <w:r>
              <w:rPr>
                <w:rFonts w:hint="cs" w:cs="B Zar"/>
                <w:sz w:val="28"/>
                <w:szCs w:val="28"/>
                <w:rtl/>
                <w:lang w:bidi="ar-SA"/>
              </w:rPr>
              <w:t>تأیید</w:t>
            </w:r>
            <w:r>
              <w:rPr>
                <w:rFonts w:cs="B Zar"/>
                <w:sz w:val="28"/>
                <w:szCs w:val="28"/>
                <w:rtl/>
                <w:lang w:bidi="ar-SA"/>
              </w:rPr>
              <w:t xml:space="preserve"> </w:t>
            </w:r>
            <w:r>
              <w:rPr>
                <w:rFonts w:hint="cs" w:cs="B Zar"/>
                <w:sz w:val="28"/>
                <w:szCs w:val="28"/>
                <w:rtl/>
                <w:lang w:bidi="ar-SA"/>
              </w:rPr>
              <w:t>کارفرما به</w:t>
            </w:r>
            <w:r>
              <w:rPr>
                <w:rFonts w:cs="B Zar"/>
                <w:sz w:val="28"/>
                <w:szCs w:val="28"/>
                <w:rtl/>
                <w:lang w:bidi="ar-SA"/>
              </w:rPr>
              <w:t xml:space="preserve"> </w:t>
            </w:r>
            <w:r>
              <w:rPr>
                <w:rFonts w:hint="cs" w:cs="B Zar"/>
                <w:sz w:val="28"/>
                <w:szCs w:val="28"/>
                <w:rtl/>
                <w:lang w:bidi="ar-SA"/>
              </w:rPr>
              <w:t>طرف قرارداد</w:t>
            </w:r>
            <w:r>
              <w:rPr>
                <w:rFonts w:cs="B Zar"/>
                <w:sz w:val="28"/>
                <w:szCs w:val="28"/>
                <w:rtl/>
                <w:lang w:bidi="ar-SA"/>
              </w:rPr>
              <w:t xml:space="preserve"> </w:t>
            </w:r>
            <w:r>
              <w:rPr>
                <w:rFonts w:hint="cs" w:cs="B Zar"/>
                <w:sz w:val="28"/>
                <w:szCs w:val="28"/>
                <w:rtl/>
                <w:lang w:bidi="ar-SA"/>
              </w:rPr>
              <w:t>پرداخت</w:t>
            </w:r>
            <w:r>
              <w:rPr>
                <w:rFonts w:cs="B Zar"/>
                <w:sz w:val="28"/>
                <w:szCs w:val="28"/>
                <w:rtl/>
                <w:lang w:bidi="ar-SA"/>
              </w:rPr>
              <w:t xml:space="preserve"> </w:t>
            </w:r>
            <w:r>
              <w:rPr>
                <w:rFonts w:hint="cs" w:cs="B Zar"/>
                <w:sz w:val="28"/>
                <w:szCs w:val="28"/>
                <w:rtl/>
                <w:lang w:bidi="ar-SA"/>
              </w:rPr>
              <w:t>می‌شود. جمع کل ماهیانه قرارداد                  بدون احتساب مالیات بر ارزش افزوده و</w:t>
            </w:r>
            <w:r>
              <w:rPr>
                <w:rFonts w:hint="cs" w:cs="B Zar"/>
                <w:sz w:val="28"/>
                <w:szCs w:val="28"/>
                <w:rtl/>
              </w:rPr>
              <w:t>جمع کل</w:t>
            </w:r>
            <w:r>
              <w:rPr>
                <w:rFonts w:hint="cs" w:cs="B Zar"/>
                <w:sz w:val="28"/>
                <w:szCs w:val="28"/>
                <w:rtl/>
                <w:lang w:bidi="ar-SA"/>
              </w:rPr>
              <w:t xml:space="preserve"> سالیانه                           ریال بدون احتساب مالیات بر ارزش افزوده می باشد .</w:t>
            </w:r>
          </w:p>
          <w:p w14:paraId="772CFC93">
            <w:pPr>
              <w:spacing w:after="0" w:line="240" w:lineRule="auto"/>
              <w:jc w:val="lowKashida"/>
              <w:rPr>
                <w:rFonts w:cs="B Zar"/>
                <w:sz w:val="28"/>
                <w:szCs w:val="28"/>
                <w:rtl/>
                <w:lang w:bidi="ar-SA"/>
              </w:rPr>
            </w:pPr>
            <w:r>
              <w:rPr>
                <w:rFonts w:hint="cs" w:cs="B Zar"/>
                <w:sz w:val="28"/>
                <w:szCs w:val="28"/>
                <w:rtl/>
                <w:lang w:bidi="ar-SA"/>
              </w:rPr>
              <w:t>9-2- پرداخت</w:t>
            </w:r>
            <w:r>
              <w:rPr>
                <w:rFonts w:cs="B Zar"/>
                <w:sz w:val="28"/>
                <w:szCs w:val="28"/>
                <w:rtl/>
                <w:lang w:bidi="ar-SA"/>
              </w:rPr>
              <w:t xml:space="preserve"> </w:t>
            </w:r>
            <w:r>
              <w:rPr>
                <w:rFonts w:hint="cs" w:cs="B Zar"/>
                <w:sz w:val="28"/>
                <w:szCs w:val="28"/>
                <w:rtl/>
                <w:lang w:bidi="ar-SA"/>
              </w:rPr>
              <w:t>تمامی</w:t>
            </w:r>
            <w:r>
              <w:rPr>
                <w:rFonts w:cs="B Zar"/>
                <w:sz w:val="28"/>
                <w:szCs w:val="28"/>
                <w:rtl/>
                <w:lang w:bidi="ar-SA"/>
              </w:rPr>
              <w:t xml:space="preserve"> </w:t>
            </w:r>
            <w:r>
              <w:rPr>
                <w:rFonts w:hint="cs" w:cs="B Zar"/>
                <w:sz w:val="28"/>
                <w:szCs w:val="28"/>
                <w:rtl/>
                <w:lang w:bidi="ar-SA"/>
              </w:rPr>
              <w:t>کسورات</w:t>
            </w:r>
            <w:r>
              <w:rPr>
                <w:rFonts w:cs="B Zar"/>
                <w:sz w:val="28"/>
                <w:szCs w:val="28"/>
                <w:rtl/>
                <w:lang w:bidi="ar-SA"/>
              </w:rPr>
              <w:t xml:space="preserve"> </w:t>
            </w:r>
            <w:r>
              <w:rPr>
                <w:rFonts w:hint="cs" w:cs="B Zar"/>
                <w:sz w:val="28"/>
                <w:szCs w:val="28"/>
                <w:rtl/>
                <w:lang w:bidi="ar-SA"/>
              </w:rPr>
              <w:t>قانونی به</w:t>
            </w:r>
            <w:r>
              <w:rPr>
                <w:rFonts w:cs="B Zar"/>
                <w:sz w:val="28"/>
                <w:szCs w:val="28"/>
                <w:rtl/>
                <w:lang w:bidi="ar-SA"/>
              </w:rPr>
              <w:t xml:space="preserve"> </w:t>
            </w:r>
            <w:r>
              <w:rPr>
                <w:rFonts w:hint="cs" w:cs="B Zar"/>
                <w:sz w:val="28"/>
                <w:szCs w:val="28"/>
                <w:rtl/>
                <w:lang w:bidi="ar-SA"/>
              </w:rPr>
              <w:t>عهده</w:t>
            </w:r>
            <w:r>
              <w:rPr>
                <w:rFonts w:cs="B Zar"/>
                <w:sz w:val="28"/>
                <w:szCs w:val="28"/>
                <w:rtl/>
                <w:lang w:bidi="ar-SA"/>
              </w:rPr>
              <w:t xml:space="preserve"> </w:t>
            </w:r>
            <w:r>
              <w:rPr>
                <w:rFonts w:hint="cs" w:cs="B Zar"/>
                <w:sz w:val="28"/>
                <w:szCs w:val="28"/>
                <w:rtl/>
                <w:lang w:bidi="ar-SA"/>
              </w:rPr>
              <w:t>طرف</w:t>
            </w:r>
            <w:r>
              <w:rPr>
                <w:rFonts w:cs="B Zar"/>
                <w:sz w:val="28"/>
                <w:szCs w:val="28"/>
                <w:rtl/>
                <w:lang w:bidi="ar-SA"/>
              </w:rPr>
              <w:t xml:space="preserve"> </w:t>
            </w:r>
            <w:r>
              <w:rPr>
                <w:rFonts w:hint="cs" w:cs="B Zar"/>
                <w:sz w:val="28"/>
                <w:szCs w:val="28"/>
                <w:rtl/>
                <w:lang w:bidi="ar-SA"/>
              </w:rPr>
              <w:t>قرارداد</w:t>
            </w:r>
            <w:r>
              <w:rPr>
                <w:rFonts w:cs="B Zar"/>
                <w:sz w:val="28"/>
                <w:szCs w:val="28"/>
                <w:rtl/>
                <w:lang w:bidi="ar-SA"/>
              </w:rPr>
              <w:t xml:space="preserve"> </w:t>
            </w:r>
            <w:r>
              <w:rPr>
                <w:rFonts w:hint="cs" w:cs="B Zar"/>
                <w:sz w:val="28"/>
                <w:szCs w:val="28"/>
                <w:rtl/>
                <w:lang w:bidi="ar-SA"/>
              </w:rPr>
              <w:t xml:space="preserve">می‌باشد.               </w:t>
            </w:r>
          </w:p>
        </w:tc>
      </w:tr>
      <w:tr w14:paraId="48C95E33">
        <w:tblPrEx>
          <w:tblBorders>
            <w:top w:val="thinThickSmallGap" w:color="auto" w:sz="24" w:space="0"/>
            <w:left w:val="thinThickSmallGap" w:color="auto" w:sz="24" w:space="0"/>
            <w:bottom w:val="thinThickSmallGap" w:color="auto" w:sz="24" w:space="0"/>
            <w:right w:val="thinThickSmallGap" w:color="auto" w:sz="24" w:space="0"/>
            <w:insideH w:val="single" w:color="auto" w:sz="2" w:space="0"/>
            <w:insideV w:val="single" w:color="auto" w:sz="12" w:space="0"/>
          </w:tblBorders>
          <w:tblCellMar>
            <w:top w:w="0" w:type="dxa"/>
            <w:left w:w="108" w:type="dxa"/>
            <w:bottom w:w="0" w:type="dxa"/>
            <w:right w:w="108" w:type="dxa"/>
          </w:tblCellMar>
        </w:tblPrEx>
        <w:trPr>
          <w:trHeight w:val="521" w:hRule="atLeast"/>
          <w:jc w:val="center"/>
        </w:trPr>
        <w:tc>
          <w:tcPr>
            <w:tcW w:w="11276" w:type="dxa"/>
            <w:gridSpan w:val="2"/>
            <w:shd w:val="clear" w:color="auto" w:fill="FFFFFF" w:themeFill="background1"/>
          </w:tcPr>
          <w:p w14:paraId="73F82DA4">
            <w:pPr>
              <w:spacing w:after="0" w:line="240" w:lineRule="auto"/>
              <w:jc w:val="lowKashida"/>
              <w:rPr>
                <w:rFonts w:cs="B Zar"/>
                <w:b/>
                <w:bCs/>
                <w:sz w:val="28"/>
                <w:szCs w:val="28"/>
                <w:rtl/>
                <w:lang w:bidi="ar-SA"/>
              </w:rPr>
            </w:pPr>
            <w:r>
              <w:rPr>
                <w:rFonts w:hint="cs" w:cs="B Zar"/>
                <w:b/>
                <w:bCs/>
                <w:sz w:val="28"/>
                <w:szCs w:val="28"/>
                <w:rtl/>
                <w:lang w:bidi="ar-SA"/>
              </w:rPr>
              <w:t>10- روش</w:t>
            </w:r>
            <w:r>
              <w:rPr>
                <w:rFonts w:cs="B Zar"/>
                <w:b/>
                <w:bCs/>
                <w:sz w:val="28"/>
                <w:szCs w:val="28"/>
                <w:rtl/>
                <w:lang w:bidi="ar-SA"/>
              </w:rPr>
              <w:t xml:space="preserve"> </w:t>
            </w:r>
            <w:r>
              <w:rPr>
                <w:rFonts w:hint="cs" w:cs="B Zar"/>
                <w:b/>
                <w:bCs/>
                <w:sz w:val="28"/>
                <w:szCs w:val="28"/>
                <w:rtl/>
                <w:lang w:bidi="ar-SA"/>
              </w:rPr>
              <w:t>اصلاح</w:t>
            </w:r>
            <w:r>
              <w:rPr>
                <w:rFonts w:cs="B Zar"/>
                <w:b/>
                <w:bCs/>
                <w:sz w:val="28"/>
                <w:szCs w:val="28"/>
                <w:rtl/>
                <w:lang w:bidi="ar-SA"/>
              </w:rPr>
              <w:t xml:space="preserve"> </w:t>
            </w:r>
            <w:r>
              <w:rPr>
                <w:rFonts w:hint="cs" w:cs="B Zar"/>
                <w:b/>
                <w:bCs/>
                <w:sz w:val="28"/>
                <w:szCs w:val="28"/>
                <w:rtl/>
                <w:lang w:bidi="ar-SA"/>
              </w:rPr>
              <w:t xml:space="preserve"> یا تمدید قرارداد:</w:t>
            </w:r>
          </w:p>
          <w:p w14:paraId="12FBD4BB">
            <w:pPr>
              <w:pStyle w:val="12"/>
              <w:numPr>
                <w:ilvl w:val="0"/>
                <w:numId w:val="1"/>
              </w:numPr>
              <w:bidi/>
              <w:spacing w:after="0" w:line="240" w:lineRule="auto"/>
              <w:ind w:hanging="82"/>
              <w:jc w:val="lowKashida"/>
              <w:rPr>
                <w:rFonts w:cs="B Zar"/>
                <w:sz w:val="28"/>
                <w:szCs w:val="28"/>
              </w:rPr>
            </w:pPr>
            <w:r>
              <w:rPr>
                <w:rFonts w:ascii="IRNazanin" w:hAnsi="IRNazanin" w:cs="B Zar"/>
                <w:sz w:val="28"/>
                <w:szCs w:val="28"/>
                <w:rtl/>
              </w:rPr>
              <w:t xml:space="preserve">کارفرما نسبت به افزایش یا کاهش </w:t>
            </w:r>
            <w:r>
              <w:rPr>
                <w:rFonts w:hint="cs" w:ascii="IRNazanin" w:hAnsi="IRNazanin" w:cs="B Zar"/>
                <w:sz w:val="28"/>
                <w:szCs w:val="28"/>
                <w:rtl/>
              </w:rPr>
              <w:t>مورد معامله در مدت قرارداد</w:t>
            </w:r>
            <w:r>
              <w:rPr>
                <w:rFonts w:ascii="IRNazanin" w:hAnsi="IRNazanin" w:cs="B Zar"/>
                <w:sz w:val="28"/>
                <w:szCs w:val="28"/>
                <w:rtl/>
              </w:rPr>
              <w:t xml:space="preserve"> تا میزان 25%  </w:t>
            </w:r>
            <w:r>
              <w:rPr>
                <w:rFonts w:hint="cs" w:ascii="IRNazanin" w:hAnsi="IRNazanin" w:cs="B Zar"/>
                <w:sz w:val="28"/>
                <w:szCs w:val="28"/>
                <w:rtl/>
              </w:rPr>
              <w:t>مقدار مندرج در قرارداد اختیار دارد.</w:t>
            </w:r>
          </w:p>
          <w:p w14:paraId="621CCFFD">
            <w:pPr>
              <w:pStyle w:val="12"/>
              <w:numPr>
                <w:ilvl w:val="0"/>
                <w:numId w:val="1"/>
              </w:numPr>
              <w:bidi/>
              <w:spacing w:after="0" w:line="240" w:lineRule="auto"/>
              <w:ind w:hanging="82"/>
              <w:jc w:val="lowKashida"/>
              <w:rPr>
                <w:rFonts w:cs="B Zar"/>
                <w:sz w:val="28"/>
                <w:szCs w:val="28"/>
                <w:rtl/>
              </w:rPr>
            </w:pPr>
            <w:r>
              <w:rPr>
                <w:rFonts w:hint="cs" w:cs="B Zar"/>
                <w:sz w:val="28"/>
                <w:szCs w:val="28"/>
                <w:rtl/>
              </w:rPr>
              <w:t>کارفرما</w:t>
            </w:r>
            <w:r>
              <w:rPr>
                <w:rFonts w:cs="B Zar"/>
                <w:sz w:val="28"/>
                <w:szCs w:val="28"/>
                <w:rtl/>
              </w:rPr>
              <w:t xml:space="preserve"> </w:t>
            </w:r>
            <w:r>
              <w:rPr>
                <w:rFonts w:hint="cs" w:cs="B Zar"/>
                <w:sz w:val="28"/>
                <w:szCs w:val="28"/>
                <w:rtl/>
              </w:rPr>
              <w:t>می‌تواند</w:t>
            </w:r>
            <w:r>
              <w:rPr>
                <w:rFonts w:cs="B Zar"/>
                <w:sz w:val="28"/>
                <w:szCs w:val="28"/>
                <w:rtl/>
              </w:rPr>
              <w:t xml:space="preserve"> </w:t>
            </w:r>
            <w:r>
              <w:rPr>
                <w:rFonts w:hint="cs" w:cs="B Zar"/>
                <w:sz w:val="28"/>
                <w:szCs w:val="28"/>
                <w:rtl/>
              </w:rPr>
              <w:t>در</w:t>
            </w:r>
            <w:r>
              <w:rPr>
                <w:rFonts w:cs="B Zar"/>
                <w:sz w:val="28"/>
                <w:szCs w:val="28"/>
                <w:rtl/>
              </w:rPr>
              <w:t xml:space="preserve"> </w:t>
            </w:r>
            <w:r>
              <w:rPr>
                <w:rFonts w:hint="cs" w:cs="B Zar"/>
                <w:sz w:val="28"/>
                <w:szCs w:val="28"/>
                <w:rtl/>
              </w:rPr>
              <w:t>جهت</w:t>
            </w:r>
            <w:r>
              <w:rPr>
                <w:rFonts w:cs="B Zar"/>
                <w:sz w:val="28"/>
                <w:szCs w:val="28"/>
                <w:rtl/>
              </w:rPr>
              <w:t xml:space="preserve"> </w:t>
            </w:r>
            <w:r>
              <w:rPr>
                <w:rFonts w:hint="cs" w:cs="B Zar"/>
                <w:sz w:val="28"/>
                <w:szCs w:val="28"/>
                <w:rtl/>
              </w:rPr>
              <w:t>حسن</w:t>
            </w:r>
            <w:r>
              <w:rPr>
                <w:rFonts w:cs="B Zar"/>
                <w:sz w:val="28"/>
                <w:szCs w:val="28"/>
                <w:rtl/>
              </w:rPr>
              <w:t xml:space="preserve"> </w:t>
            </w:r>
            <w:r>
              <w:rPr>
                <w:rFonts w:hint="cs" w:cs="B Zar"/>
                <w:sz w:val="28"/>
                <w:szCs w:val="28"/>
                <w:rtl/>
              </w:rPr>
              <w:t>اجرای</w:t>
            </w:r>
            <w:r>
              <w:rPr>
                <w:rFonts w:cs="B Zar"/>
                <w:sz w:val="28"/>
                <w:szCs w:val="28"/>
                <w:rtl/>
              </w:rPr>
              <w:t xml:space="preserve"> </w:t>
            </w:r>
            <w:r>
              <w:rPr>
                <w:rFonts w:hint="cs" w:cs="B Zar"/>
                <w:sz w:val="28"/>
                <w:szCs w:val="28"/>
                <w:rtl/>
              </w:rPr>
              <w:t>این</w:t>
            </w:r>
            <w:r>
              <w:rPr>
                <w:rFonts w:cs="B Zar"/>
                <w:sz w:val="28"/>
                <w:szCs w:val="28"/>
                <w:rtl/>
              </w:rPr>
              <w:t xml:space="preserve"> </w:t>
            </w:r>
            <w:r>
              <w:rPr>
                <w:rFonts w:hint="cs" w:cs="B Zar"/>
                <w:sz w:val="28"/>
                <w:szCs w:val="28"/>
                <w:rtl/>
              </w:rPr>
              <w:t>قراردادو</w:t>
            </w:r>
            <w:r>
              <w:rPr>
                <w:rFonts w:cs="B Zar"/>
                <w:sz w:val="28"/>
                <w:szCs w:val="28"/>
                <w:rtl/>
              </w:rPr>
              <w:t xml:space="preserve"> </w:t>
            </w:r>
            <w:r>
              <w:rPr>
                <w:rFonts w:hint="cs" w:cs="B Zar"/>
                <w:sz w:val="28"/>
                <w:szCs w:val="28"/>
                <w:rtl/>
              </w:rPr>
              <w:t>رعایت</w:t>
            </w:r>
            <w:r>
              <w:rPr>
                <w:rFonts w:cs="B Zar"/>
                <w:sz w:val="28"/>
                <w:szCs w:val="28"/>
                <w:rtl/>
              </w:rPr>
              <w:t xml:space="preserve"> </w:t>
            </w:r>
            <w:r>
              <w:rPr>
                <w:rFonts w:hint="cs" w:cs="B Zar"/>
                <w:sz w:val="28"/>
                <w:szCs w:val="28"/>
                <w:rtl/>
              </w:rPr>
              <w:t>مقررات</w:t>
            </w:r>
            <w:r>
              <w:rPr>
                <w:rFonts w:cs="B Zar"/>
                <w:sz w:val="28"/>
                <w:szCs w:val="28"/>
                <w:rtl/>
              </w:rPr>
              <w:t xml:space="preserve"> </w:t>
            </w:r>
            <w:r>
              <w:rPr>
                <w:rFonts w:hint="cs" w:cs="B Zar"/>
                <w:sz w:val="28"/>
                <w:szCs w:val="28"/>
                <w:rtl/>
              </w:rPr>
              <w:t>عمومی،</w:t>
            </w:r>
            <w:r>
              <w:rPr>
                <w:rFonts w:cs="B Zar"/>
                <w:sz w:val="28"/>
                <w:szCs w:val="28"/>
                <w:rtl/>
              </w:rPr>
              <w:t xml:space="preserve"> </w:t>
            </w:r>
            <w:r>
              <w:rPr>
                <w:rFonts w:hint="cs" w:cs="B Zar"/>
                <w:sz w:val="28"/>
                <w:szCs w:val="28"/>
                <w:rtl/>
              </w:rPr>
              <w:t>شرایط</w:t>
            </w:r>
            <w:r>
              <w:rPr>
                <w:rFonts w:cs="B Zar"/>
                <w:sz w:val="28"/>
                <w:szCs w:val="28"/>
                <w:rtl/>
              </w:rPr>
              <w:t xml:space="preserve"> </w:t>
            </w:r>
            <w:r>
              <w:rPr>
                <w:rFonts w:hint="cs" w:cs="B Zar"/>
                <w:sz w:val="28"/>
                <w:szCs w:val="28"/>
                <w:rtl/>
              </w:rPr>
              <w:t>اختصاصی</w:t>
            </w:r>
            <w:r>
              <w:rPr>
                <w:rFonts w:cs="B Zar"/>
                <w:sz w:val="28"/>
                <w:szCs w:val="28"/>
                <w:rtl/>
              </w:rPr>
              <w:t xml:space="preserve"> </w:t>
            </w:r>
            <w:r>
              <w:rPr>
                <w:rFonts w:hint="cs" w:cs="B Zar"/>
                <w:sz w:val="28"/>
                <w:szCs w:val="28"/>
                <w:rtl/>
              </w:rPr>
              <w:t>را</w:t>
            </w:r>
            <w:r>
              <w:rPr>
                <w:rFonts w:cs="B Zar"/>
                <w:sz w:val="28"/>
                <w:szCs w:val="28"/>
                <w:rtl/>
              </w:rPr>
              <w:t xml:space="preserve"> </w:t>
            </w:r>
            <w:r>
              <w:rPr>
                <w:rFonts w:hint="cs" w:cs="B Zar"/>
                <w:sz w:val="28"/>
                <w:szCs w:val="28"/>
                <w:rtl/>
              </w:rPr>
              <w:t>که</w:t>
            </w:r>
            <w:r>
              <w:rPr>
                <w:rFonts w:cs="B Zar"/>
                <w:sz w:val="28"/>
                <w:szCs w:val="28"/>
                <w:rtl/>
              </w:rPr>
              <w:t xml:space="preserve"> </w:t>
            </w:r>
            <w:r>
              <w:rPr>
                <w:rFonts w:hint="cs" w:cs="B Zar"/>
                <w:sz w:val="28"/>
                <w:szCs w:val="28"/>
                <w:rtl/>
              </w:rPr>
              <w:t>لازم</w:t>
            </w:r>
            <w:r>
              <w:rPr>
                <w:rFonts w:cs="B Zar"/>
                <w:sz w:val="28"/>
                <w:szCs w:val="28"/>
                <w:rtl/>
              </w:rPr>
              <w:t xml:space="preserve"> </w:t>
            </w:r>
            <w:r>
              <w:rPr>
                <w:rFonts w:hint="cs" w:cs="B Zar"/>
                <w:sz w:val="28"/>
                <w:szCs w:val="28"/>
                <w:rtl/>
              </w:rPr>
              <w:t>می‌داند</w:t>
            </w:r>
            <w:r>
              <w:rPr>
                <w:rFonts w:cs="B Zar"/>
                <w:sz w:val="28"/>
                <w:szCs w:val="28"/>
                <w:rtl/>
              </w:rPr>
              <w:t xml:space="preserve"> </w:t>
            </w:r>
            <w:r>
              <w:rPr>
                <w:rFonts w:hint="cs" w:cs="B Zar"/>
                <w:sz w:val="28"/>
                <w:szCs w:val="28"/>
                <w:rtl/>
              </w:rPr>
              <w:t>به</w:t>
            </w:r>
            <w:r>
              <w:rPr>
                <w:rFonts w:cs="B Zar"/>
                <w:sz w:val="28"/>
                <w:szCs w:val="28"/>
                <w:rtl/>
              </w:rPr>
              <w:t xml:space="preserve"> </w:t>
            </w:r>
            <w:r>
              <w:rPr>
                <w:rFonts w:hint="cs" w:cs="B Zar"/>
                <w:sz w:val="28"/>
                <w:szCs w:val="28"/>
                <w:rtl/>
              </w:rPr>
              <w:t>این</w:t>
            </w:r>
            <w:r>
              <w:rPr>
                <w:rFonts w:cs="B Zar"/>
                <w:sz w:val="28"/>
                <w:szCs w:val="28"/>
                <w:rtl/>
              </w:rPr>
              <w:t xml:space="preserve"> </w:t>
            </w:r>
            <w:r>
              <w:rPr>
                <w:rFonts w:hint="cs" w:cs="B Zar"/>
                <w:sz w:val="28"/>
                <w:szCs w:val="28"/>
                <w:rtl/>
              </w:rPr>
              <w:t>قرارداد</w:t>
            </w:r>
            <w:r>
              <w:rPr>
                <w:rFonts w:cs="B Zar"/>
                <w:sz w:val="28"/>
                <w:szCs w:val="28"/>
                <w:rtl/>
              </w:rPr>
              <w:t xml:space="preserve"> </w:t>
            </w:r>
            <w:r>
              <w:rPr>
                <w:rFonts w:hint="cs" w:cs="B Zar"/>
                <w:sz w:val="28"/>
                <w:szCs w:val="28"/>
                <w:rtl/>
              </w:rPr>
              <w:t>الحاق</w:t>
            </w:r>
            <w:r>
              <w:rPr>
                <w:rFonts w:cs="B Zar"/>
                <w:sz w:val="28"/>
                <w:szCs w:val="28"/>
                <w:rtl/>
              </w:rPr>
              <w:t xml:space="preserve"> </w:t>
            </w:r>
            <w:r>
              <w:rPr>
                <w:rFonts w:hint="cs" w:cs="B Zar"/>
                <w:sz w:val="28"/>
                <w:szCs w:val="28"/>
                <w:rtl/>
              </w:rPr>
              <w:t>نماید.</w:t>
            </w:r>
          </w:p>
          <w:p w14:paraId="066416BF">
            <w:pPr>
              <w:pStyle w:val="12"/>
              <w:numPr>
                <w:ilvl w:val="0"/>
                <w:numId w:val="1"/>
              </w:numPr>
              <w:bidi/>
              <w:spacing w:after="0" w:line="240" w:lineRule="auto"/>
              <w:ind w:hanging="82"/>
              <w:jc w:val="lowKashida"/>
              <w:rPr>
                <w:rFonts w:cs="B Zar"/>
                <w:sz w:val="28"/>
                <w:szCs w:val="28"/>
                <w:rtl/>
              </w:rPr>
            </w:pPr>
            <w:r>
              <w:rPr>
                <w:rFonts w:hint="cs" w:cs="B Zar"/>
                <w:sz w:val="28"/>
                <w:szCs w:val="28"/>
                <w:rtl/>
              </w:rPr>
              <w:t>در</w:t>
            </w:r>
            <w:r>
              <w:rPr>
                <w:rFonts w:cs="B Zar"/>
                <w:sz w:val="28"/>
                <w:szCs w:val="28"/>
                <w:rtl/>
              </w:rPr>
              <w:t xml:space="preserve"> </w:t>
            </w:r>
            <w:r>
              <w:rPr>
                <w:rFonts w:hint="cs" w:cs="B Zar"/>
                <w:sz w:val="28"/>
                <w:szCs w:val="28"/>
                <w:rtl/>
              </w:rPr>
              <w:t>صورتی</w:t>
            </w:r>
            <w:r>
              <w:rPr>
                <w:rFonts w:cs="B Zar"/>
                <w:sz w:val="28"/>
                <w:szCs w:val="28"/>
                <w:rtl/>
              </w:rPr>
              <w:t xml:space="preserve"> </w:t>
            </w:r>
            <w:r>
              <w:rPr>
                <w:rFonts w:hint="cs" w:cs="B Zar"/>
                <w:sz w:val="28"/>
                <w:szCs w:val="28"/>
                <w:rtl/>
              </w:rPr>
              <w:t>که</w:t>
            </w:r>
            <w:r>
              <w:rPr>
                <w:rFonts w:cs="B Zar"/>
                <w:sz w:val="28"/>
                <w:szCs w:val="28"/>
                <w:rtl/>
              </w:rPr>
              <w:t xml:space="preserve"> </w:t>
            </w:r>
            <w:r>
              <w:rPr>
                <w:rFonts w:hint="cs" w:cs="B Zar"/>
                <w:sz w:val="28"/>
                <w:szCs w:val="28"/>
                <w:rtl/>
              </w:rPr>
              <w:t>کارفرما</w:t>
            </w:r>
            <w:r>
              <w:rPr>
                <w:rFonts w:cs="B Zar"/>
                <w:sz w:val="28"/>
                <w:szCs w:val="28"/>
                <w:rtl/>
              </w:rPr>
              <w:t xml:space="preserve"> </w:t>
            </w:r>
            <w:r>
              <w:rPr>
                <w:rFonts w:hint="cs" w:cs="B Zar"/>
                <w:sz w:val="28"/>
                <w:szCs w:val="28"/>
                <w:rtl/>
              </w:rPr>
              <w:t>به</w:t>
            </w:r>
            <w:r>
              <w:rPr>
                <w:rFonts w:cs="B Zar"/>
                <w:sz w:val="28"/>
                <w:szCs w:val="28"/>
                <w:rtl/>
              </w:rPr>
              <w:t xml:space="preserve"> </w:t>
            </w:r>
            <w:r>
              <w:rPr>
                <w:rFonts w:hint="cs" w:cs="B Zar"/>
                <w:sz w:val="28"/>
                <w:szCs w:val="28"/>
                <w:rtl/>
              </w:rPr>
              <w:t>هر</w:t>
            </w:r>
            <w:r>
              <w:rPr>
                <w:rFonts w:cs="B Zar"/>
                <w:sz w:val="28"/>
                <w:szCs w:val="28"/>
                <w:rtl/>
              </w:rPr>
              <w:t xml:space="preserve"> </w:t>
            </w:r>
            <w:r>
              <w:rPr>
                <w:rFonts w:hint="cs" w:cs="B Zar"/>
                <w:sz w:val="28"/>
                <w:szCs w:val="28"/>
                <w:rtl/>
              </w:rPr>
              <w:t>عنوان</w:t>
            </w:r>
            <w:r>
              <w:rPr>
                <w:rFonts w:cs="B Zar"/>
                <w:sz w:val="28"/>
                <w:szCs w:val="28"/>
                <w:rtl/>
              </w:rPr>
              <w:t xml:space="preserve"> </w:t>
            </w:r>
            <w:r>
              <w:rPr>
                <w:rFonts w:hint="cs" w:cs="B Zar"/>
                <w:sz w:val="28"/>
                <w:szCs w:val="28"/>
                <w:rtl/>
              </w:rPr>
              <w:t>مایل</w:t>
            </w:r>
            <w:r>
              <w:rPr>
                <w:rFonts w:cs="B Zar"/>
                <w:sz w:val="28"/>
                <w:szCs w:val="28"/>
                <w:rtl/>
              </w:rPr>
              <w:t xml:space="preserve"> </w:t>
            </w:r>
            <w:r>
              <w:rPr>
                <w:rFonts w:hint="cs" w:cs="B Zar"/>
                <w:sz w:val="28"/>
                <w:szCs w:val="28"/>
                <w:rtl/>
              </w:rPr>
              <w:t>به</w:t>
            </w:r>
            <w:r>
              <w:rPr>
                <w:rFonts w:cs="B Zar"/>
                <w:sz w:val="28"/>
                <w:szCs w:val="28"/>
                <w:rtl/>
              </w:rPr>
              <w:t xml:space="preserve"> </w:t>
            </w:r>
            <w:r>
              <w:rPr>
                <w:rFonts w:hint="cs" w:cs="B Zar"/>
                <w:sz w:val="28"/>
                <w:szCs w:val="28"/>
                <w:rtl/>
              </w:rPr>
              <w:t>ادامه</w:t>
            </w:r>
            <w:r>
              <w:rPr>
                <w:rFonts w:cs="B Zar"/>
                <w:sz w:val="28"/>
                <w:szCs w:val="28"/>
                <w:rtl/>
              </w:rPr>
              <w:t xml:space="preserve"> </w:t>
            </w:r>
            <w:r>
              <w:rPr>
                <w:rFonts w:hint="cs" w:cs="B Zar"/>
                <w:sz w:val="28"/>
                <w:szCs w:val="28"/>
                <w:rtl/>
              </w:rPr>
              <w:t>همکاری</w:t>
            </w:r>
            <w:r>
              <w:rPr>
                <w:rFonts w:cs="B Zar"/>
                <w:sz w:val="28"/>
                <w:szCs w:val="28"/>
                <w:rtl/>
              </w:rPr>
              <w:t xml:space="preserve"> </w:t>
            </w:r>
            <w:r>
              <w:rPr>
                <w:rFonts w:hint="cs" w:cs="B Zar"/>
                <w:sz w:val="28"/>
                <w:szCs w:val="28"/>
                <w:rtl/>
              </w:rPr>
              <w:t>نباشد</w:t>
            </w:r>
            <w:r>
              <w:rPr>
                <w:rFonts w:cs="B Zar"/>
                <w:sz w:val="28"/>
                <w:szCs w:val="28"/>
                <w:rtl/>
              </w:rPr>
              <w:t xml:space="preserve"> </w:t>
            </w:r>
            <w:r>
              <w:rPr>
                <w:rFonts w:hint="cs" w:cs="B Zar"/>
                <w:sz w:val="28"/>
                <w:szCs w:val="28"/>
                <w:rtl/>
              </w:rPr>
              <w:t>می‌تواند</w:t>
            </w:r>
            <w:r>
              <w:rPr>
                <w:rFonts w:cs="B Zar"/>
                <w:sz w:val="28"/>
                <w:szCs w:val="28"/>
                <w:rtl/>
              </w:rPr>
              <w:t xml:space="preserve"> </w:t>
            </w:r>
            <w:r>
              <w:rPr>
                <w:rFonts w:hint="cs" w:cs="B Zar"/>
                <w:sz w:val="28"/>
                <w:szCs w:val="28"/>
                <w:rtl/>
              </w:rPr>
              <w:t>حداقل</w:t>
            </w:r>
            <w:r>
              <w:rPr>
                <w:rFonts w:cs="B Zar"/>
                <w:sz w:val="28"/>
                <w:szCs w:val="28"/>
                <w:rtl/>
              </w:rPr>
              <w:t xml:space="preserve"> </w:t>
            </w:r>
            <w:r>
              <w:rPr>
                <w:rFonts w:hint="cs" w:cs="B Zar"/>
                <w:sz w:val="28"/>
                <w:szCs w:val="28"/>
                <w:rtl/>
              </w:rPr>
              <w:t>یک</w:t>
            </w:r>
            <w:r>
              <w:rPr>
                <w:rFonts w:cs="B Zar"/>
                <w:sz w:val="28"/>
                <w:szCs w:val="28"/>
                <w:rtl/>
              </w:rPr>
              <w:t xml:space="preserve"> </w:t>
            </w:r>
            <w:r>
              <w:rPr>
                <w:rFonts w:hint="cs" w:cs="B Zar"/>
                <w:sz w:val="28"/>
                <w:szCs w:val="28"/>
                <w:rtl/>
              </w:rPr>
              <w:t>ماه</w:t>
            </w:r>
            <w:r>
              <w:rPr>
                <w:rFonts w:cs="B Zar"/>
                <w:sz w:val="28"/>
                <w:szCs w:val="28"/>
                <w:rtl/>
              </w:rPr>
              <w:t xml:space="preserve"> </w:t>
            </w:r>
            <w:r>
              <w:rPr>
                <w:rFonts w:hint="cs" w:cs="B Zar"/>
                <w:sz w:val="28"/>
                <w:szCs w:val="28"/>
                <w:rtl/>
              </w:rPr>
              <w:t>قبل</w:t>
            </w:r>
            <w:r>
              <w:rPr>
                <w:rFonts w:cs="B Zar"/>
                <w:sz w:val="28"/>
                <w:szCs w:val="28"/>
                <w:rtl/>
              </w:rPr>
              <w:t xml:space="preserve"> </w:t>
            </w:r>
            <w:r>
              <w:rPr>
                <w:rFonts w:hint="cs" w:cs="B Zar"/>
                <w:sz w:val="28"/>
                <w:szCs w:val="28"/>
                <w:rtl/>
              </w:rPr>
              <w:t>موضوع</w:t>
            </w:r>
            <w:r>
              <w:rPr>
                <w:rFonts w:cs="B Zar"/>
                <w:sz w:val="28"/>
                <w:szCs w:val="28"/>
                <w:rtl/>
              </w:rPr>
              <w:t xml:space="preserve"> </w:t>
            </w:r>
            <w:r>
              <w:rPr>
                <w:rFonts w:hint="cs" w:cs="B Zar"/>
                <w:sz w:val="28"/>
                <w:szCs w:val="28"/>
                <w:rtl/>
              </w:rPr>
              <w:t>را</w:t>
            </w:r>
            <w:r>
              <w:rPr>
                <w:rFonts w:cs="B Zar"/>
                <w:sz w:val="28"/>
                <w:szCs w:val="28"/>
                <w:rtl/>
              </w:rPr>
              <w:t xml:space="preserve"> </w:t>
            </w:r>
            <w:r>
              <w:rPr>
                <w:rFonts w:hint="cs" w:cs="B Zar"/>
                <w:sz w:val="28"/>
                <w:szCs w:val="28"/>
                <w:rtl/>
              </w:rPr>
              <w:t>کتباً</w:t>
            </w:r>
            <w:r>
              <w:rPr>
                <w:rFonts w:cs="B Zar"/>
                <w:sz w:val="28"/>
                <w:szCs w:val="28"/>
                <w:rtl/>
              </w:rPr>
              <w:t xml:space="preserve"> </w:t>
            </w:r>
            <w:r>
              <w:rPr>
                <w:rFonts w:hint="cs" w:cs="B Zar"/>
                <w:sz w:val="28"/>
                <w:szCs w:val="28"/>
                <w:rtl/>
              </w:rPr>
              <w:t>به</w:t>
            </w:r>
            <w:r>
              <w:rPr>
                <w:rFonts w:cs="B Zar"/>
                <w:sz w:val="28"/>
                <w:szCs w:val="28"/>
                <w:rtl/>
              </w:rPr>
              <w:t xml:space="preserve"> </w:t>
            </w:r>
            <w:r>
              <w:rPr>
                <w:rFonts w:hint="cs" w:cs="B Zar"/>
                <w:sz w:val="28"/>
                <w:szCs w:val="28"/>
                <w:rtl/>
              </w:rPr>
              <w:t>طرف قرارداد</w:t>
            </w:r>
            <w:r>
              <w:rPr>
                <w:rFonts w:cs="B Zar"/>
                <w:sz w:val="28"/>
                <w:szCs w:val="28"/>
                <w:rtl/>
              </w:rPr>
              <w:t xml:space="preserve"> </w:t>
            </w:r>
            <w:r>
              <w:rPr>
                <w:rFonts w:hint="cs" w:cs="B Zar"/>
                <w:sz w:val="28"/>
                <w:szCs w:val="28"/>
                <w:rtl/>
              </w:rPr>
              <w:t>اعلام</w:t>
            </w:r>
            <w:r>
              <w:rPr>
                <w:rFonts w:cs="B Zar"/>
                <w:sz w:val="28"/>
                <w:szCs w:val="28"/>
                <w:rtl/>
              </w:rPr>
              <w:t xml:space="preserve"> </w:t>
            </w:r>
            <w:r>
              <w:rPr>
                <w:rFonts w:hint="cs" w:cs="B Zar"/>
                <w:sz w:val="28"/>
                <w:szCs w:val="28"/>
                <w:rtl/>
              </w:rPr>
              <w:t>و</w:t>
            </w:r>
            <w:r>
              <w:rPr>
                <w:rFonts w:cs="B Zar"/>
                <w:sz w:val="28"/>
                <w:szCs w:val="28"/>
                <w:rtl/>
              </w:rPr>
              <w:t xml:space="preserve"> </w:t>
            </w:r>
            <w:r>
              <w:rPr>
                <w:rFonts w:hint="cs" w:cs="B Zar"/>
                <w:sz w:val="28"/>
                <w:szCs w:val="28"/>
                <w:rtl/>
              </w:rPr>
              <w:t>از</w:t>
            </w:r>
            <w:r>
              <w:rPr>
                <w:rFonts w:cs="B Zar"/>
                <w:sz w:val="28"/>
                <w:szCs w:val="28"/>
                <w:rtl/>
              </w:rPr>
              <w:t xml:space="preserve"> </w:t>
            </w:r>
            <w:r>
              <w:rPr>
                <w:rFonts w:hint="cs" w:cs="B Zar"/>
                <w:sz w:val="28"/>
                <w:szCs w:val="28"/>
                <w:rtl/>
              </w:rPr>
              <w:t>این</w:t>
            </w:r>
            <w:r>
              <w:rPr>
                <w:rFonts w:cs="B Zar"/>
                <w:sz w:val="28"/>
                <w:szCs w:val="28"/>
                <w:rtl/>
              </w:rPr>
              <w:t xml:space="preserve"> </w:t>
            </w:r>
            <w:r>
              <w:rPr>
                <w:rFonts w:hint="cs" w:cs="B Zar"/>
                <w:sz w:val="28"/>
                <w:szCs w:val="28"/>
                <w:rtl/>
              </w:rPr>
              <w:t>که</w:t>
            </w:r>
            <w:r>
              <w:rPr>
                <w:rFonts w:cs="B Zar"/>
                <w:sz w:val="28"/>
                <w:szCs w:val="28"/>
                <w:rtl/>
              </w:rPr>
              <w:t xml:space="preserve"> </w:t>
            </w:r>
            <w:r>
              <w:rPr>
                <w:rFonts w:hint="cs" w:cs="B Zar"/>
                <w:sz w:val="28"/>
                <w:szCs w:val="28"/>
                <w:rtl/>
              </w:rPr>
              <w:t>طرف قرارداد اطلاع</w:t>
            </w:r>
            <w:r>
              <w:rPr>
                <w:rFonts w:cs="B Zar"/>
                <w:sz w:val="28"/>
                <w:szCs w:val="28"/>
                <w:rtl/>
              </w:rPr>
              <w:t xml:space="preserve"> </w:t>
            </w:r>
            <w:r>
              <w:rPr>
                <w:rFonts w:hint="cs" w:cs="B Zar"/>
                <w:sz w:val="28"/>
                <w:szCs w:val="28"/>
                <w:rtl/>
              </w:rPr>
              <w:t>یافته</w:t>
            </w:r>
            <w:r>
              <w:rPr>
                <w:rFonts w:cs="B Zar"/>
                <w:sz w:val="28"/>
                <w:szCs w:val="28"/>
                <w:rtl/>
              </w:rPr>
              <w:t xml:space="preserve"> </w:t>
            </w:r>
            <w:r>
              <w:rPr>
                <w:rFonts w:hint="cs" w:cs="B Zar"/>
                <w:sz w:val="28"/>
                <w:szCs w:val="28"/>
                <w:rtl/>
              </w:rPr>
              <w:t>است</w:t>
            </w:r>
            <w:r>
              <w:rPr>
                <w:rFonts w:cs="B Zar"/>
                <w:sz w:val="28"/>
                <w:szCs w:val="28"/>
                <w:rtl/>
              </w:rPr>
              <w:t xml:space="preserve"> </w:t>
            </w:r>
            <w:r>
              <w:rPr>
                <w:rFonts w:hint="cs" w:cs="B Zar"/>
                <w:sz w:val="28"/>
                <w:szCs w:val="28"/>
                <w:rtl/>
              </w:rPr>
              <w:t>اطمینان</w:t>
            </w:r>
            <w:r>
              <w:rPr>
                <w:rFonts w:cs="B Zar"/>
                <w:sz w:val="28"/>
                <w:szCs w:val="28"/>
                <w:rtl/>
              </w:rPr>
              <w:t xml:space="preserve"> </w:t>
            </w:r>
            <w:r>
              <w:rPr>
                <w:rFonts w:hint="cs" w:cs="B Zar"/>
                <w:sz w:val="28"/>
                <w:szCs w:val="28"/>
                <w:rtl/>
              </w:rPr>
              <w:t>حاصل</w:t>
            </w:r>
            <w:r>
              <w:rPr>
                <w:rFonts w:cs="B Zar"/>
                <w:sz w:val="28"/>
                <w:szCs w:val="28"/>
                <w:rtl/>
              </w:rPr>
              <w:t xml:space="preserve"> </w:t>
            </w:r>
            <w:r>
              <w:rPr>
                <w:rFonts w:hint="cs" w:cs="B Zar"/>
                <w:sz w:val="28"/>
                <w:szCs w:val="28"/>
                <w:rtl/>
              </w:rPr>
              <w:t>نماید</w:t>
            </w:r>
            <w:r>
              <w:rPr>
                <w:rFonts w:cs="B Zar"/>
                <w:sz w:val="28"/>
                <w:szCs w:val="28"/>
                <w:rtl/>
              </w:rPr>
              <w:t xml:space="preserve"> </w:t>
            </w:r>
            <w:r>
              <w:rPr>
                <w:rFonts w:hint="cs" w:cs="B Zar"/>
                <w:sz w:val="28"/>
                <w:szCs w:val="28"/>
                <w:rtl/>
              </w:rPr>
              <w:t>پس</w:t>
            </w:r>
            <w:r>
              <w:rPr>
                <w:rFonts w:cs="B Zar"/>
                <w:sz w:val="28"/>
                <w:szCs w:val="28"/>
                <w:rtl/>
              </w:rPr>
              <w:t xml:space="preserve"> </w:t>
            </w:r>
            <w:r>
              <w:rPr>
                <w:rFonts w:hint="cs" w:cs="B Zar"/>
                <w:sz w:val="28"/>
                <w:szCs w:val="28"/>
                <w:rtl/>
              </w:rPr>
              <w:t>از</w:t>
            </w:r>
            <w:r>
              <w:rPr>
                <w:rFonts w:cs="B Zar"/>
                <w:sz w:val="28"/>
                <w:szCs w:val="28"/>
                <w:rtl/>
              </w:rPr>
              <w:t xml:space="preserve"> </w:t>
            </w:r>
            <w:r>
              <w:rPr>
                <w:rFonts w:hint="cs" w:cs="B Zar"/>
                <w:sz w:val="28"/>
                <w:szCs w:val="28"/>
                <w:rtl/>
              </w:rPr>
              <w:t>انقضاء</w:t>
            </w:r>
            <w:r>
              <w:rPr>
                <w:rFonts w:cs="B Zar"/>
                <w:sz w:val="28"/>
                <w:szCs w:val="28"/>
                <w:rtl/>
              </w:rPr>
              <w:t xml:space="preserve"> </w:t>
            </w:r>
            <w:r>
              <w:rPr>
                <w:rFonts w:hint="cs" w:cs="B Zar"/>
                <w:sz w:val="28"/>
                <w:szCs w:val="28"/>
                <w:rtl/>
              </w:rPr>
              <w:t>مدت</w:t>
            </w:r>
            <w:r>
              <w:rPr>
                <w:rFonts w:cs="B Zar"/>
                <w:sz w:val="28"/>
                <w:szCs w:val="28"/>
                <w:rtl/>
              </w:rPr>
              <w:t xml:space="preserve"> </w:t>
            </w:r>
            <w:r>
              <w:rPr>
                <w:rFonts w:hint="cs" w:cs="B Zar"/>
                <w:sz w:val="28"/>
                <w:szCs w:val="28"/>
                <w:rtl/>
              </w:rPr>
              <w:t>قرارداد</w:t>
            </w:r>
            <w:r>
              <w:rPr>
                <w:rFonts w:cs="B Zar"/>
                <w:sz w:val="28"/>
                <w:szCs w:val="28"/>
                <w:rtl/>
              </w:rPr>
              <w:t xml:space="preserve"> </w:t>
            </w:r>
            <w:r>
              <w:rPr>
                <w:rFonts w:hint="cs" w:cs="B Zar"/>
                <w:sz w:val="28"/>
                <w:szCs w:val="28"/>
                <w:rtl/>
              </w:rPr>
              <w:t>و</w:t>
            </w:r>
            <w:r>
              <w:rPr>
                <w:rFonts w:cs="B Zar"/>
                <w:sz w:val="28"/>
                <w:szCs w:val="28"/>
                <w:rtl/>
              </w:rPr>
              <w:t xml:space="preserve"> </w:t>
            </w:r>
            <w:r>
              <w:rPr>
                <w:rFonts w:hint="cs" w:cs="B Zar"/>
                <w:sz w:val="28"/>
                <w:szCs w:val="28"/>
                <w:rtl/>
              </w:rPr>
              <w:t>نیز</w:t>
            </w:r>
            <w:r>
              <w:rPr>
                <w:rFonts w:cs="B Zar"/>
                <w:sz w:val="28"/>
                <w:szCs w:val="28"/>
                <w:rtl/>
              </w:rPr>
              <w:t xml:space="preserve"> </w:t>
            </w:r>
            <w:r>
              <w:rPr>
                <w:rFonts w:hint="cs" w:cs="B Zar"/>
                <w:sz w:val="28"/>
                <w:szCs w:val="28"/>
                <w:rtl/>
              </w:rPr>
              <w:t>در</w:t>
            </w:r>
            <w:r>
              <w:rPr>
                <w:rFonts w:cs="B Zar"/>
                <w:sz w:val="28"/>
                <w:szCs w:val="28"/>
                <w:rtl/>
              </w:rPr>
              <w:t xml:space="preserve"> </w:t>
            </w:r>
            <w:r>
              <w:rPr>
                <w:rFonts w:hint="cs" w:cs="B Zar"/>
                <w:sz w:val="28"/>
                <w:szCs w:val="28"/>
                <w:rtl/>
              </w:rPr>
              <w:t>صورت</w:t>
            </w:r>
            <w:r>
              <w:rPr>
                <w:rFonts w:cs="B Zar"/>
                <w:sz w:val="28"/>
                <w:szCs w:val="28"/>
                <w:rtl/>
              </w:rPr>
              <w:t xml:space="preserve"> </w:t>
            </w:r>
            <w:r>
              <w:rPr>
                <w:rFonts w:hint="cs" w:cs="B Zar"/>
                <w:sz w:val="28"/>
                <w:szCs w:val="28"/>
                <w:rtl/>
              </w:rPr>
              <w:t>تمایل</w:t>
            </w:r>
            <w:r>
              <w:rPr>
                <w:rFonts w:cs="B Zar"/>
                <w:sz w:val="28"/>
                <w:szCs w:val="28"/>
                <w:rtl/>
              </w:rPr>
              <w:t xml:space="preserve"> </w:t>
            </w:r>
            <w:r>
              <w:rPr>
                <w:rFonts w:hint="cs" w:cs="B Zar"/>
                <w:sz w:val="28"/>
                <w:szCs w:val="28"/>
                <w:rtl/>
              </w:rPr>
              <w:t>طرف قرارداد</w:t>
            </w:r>
            <w:r>
              <w:rPr>
                <w:rFonts w:cs="B Zar"/>
                <w:sz w:val="28"/>
                <w:szCs w:val="28"/>
                <w:rtl/>
              </w:rPr>
              <w:t xml:space="preserve"> </w:t>
            </w:r>
            <w:r>
              <w:rPr>
                <w:rFonts w:hint="cs" w:cs="B Zar"/>
                <w:sz w:val="28"/>
                <w:szCs w:val="28"/>
                <w:rtl/>
              </w:rPr>
              <w:t>به</w:t>
            </w:r>
            <w:r>
              <w:rPr>
                <w:rFonts w:cs="B Zar"/>
                <w:sz w:val="28"/>
                <w:szCs w:val="28"/>
                <w:rtl/>
              </w:rPr>
              <w:t xml:space="preserve"> </w:t>
            </w:r>
            <w:r>
              <w:rPr>
                <w:rFonts w:hint="cs" w:cs="B Zar"/>
                <w:sz w:val="28"/>
                <w:szCs w:val="28"/>
                <w:rtl/>
              </w:rPr>
              <w:t>فسخ</w:t>
            </w:r>
            <w:r>
              <w:rPr>
                <w:rFonts w:cs="B Zar"/>
                <w:sz w:val="28"/>
                <w:szCs w:val="28"/>
                <w:rtl/>
              </w:rPr>
              <w:t xml:space="preserve"> </w:t>
            </w:r>
            <w:r>
              <w:rPr>
                <w:rFonts w:hint="cs" w:cs="B Zar"/>
                <w:sz w:val="28"/>
                <w:szCs w:val="28"/>
                <w:rtl/>
              </w:rPr>
              <w:t>قرارداد،</w:t>
            </w:r>
            <w:r>
              <w:rPr>
                <w:rFonts w:cs="B Zar"/>
                <w:sz w:val="28"/>
                <w:szCs w:val="28"/>
                <w:rtl/>
              </w:rPr>
              <w:t xml:space="preserve"> </w:t>
            </w:r>
            <w:r>
              <w:rPr>
                <w:rFonts w:hint="cs" w:cs="B Zar"/>
                <w:sz w:val="28"/>
                <w:szCs w:val="28"/>
                <w:rtl/>
              </w:rPr>
              <w:t>بایستی</w:t>
            </w:r>
            <w:r>
              <w:rPr>
                <w:rFonts w:cs="B Zar"/>
                <w:sz w:val="28"/>
                <w:szCs w:val="28"/>
                <w:rtl/>
              </w:rPr>
              <w:t xml:space="preserve"> </w:t>
            </w:r>
            <w:r>
              <w:rPr>
                <w:rFonts w:hint="cs" w:cs="B Zar"/>
                <w:sz w:val="28"/>
                <w:szCs w:val="28"/>
                <w:rtl/>
              </w:rPr>
              <w:t>تا</w:t>
            </w:r>
            <w:r>
              <w:rPr>
                <w:rFonts w:cs="B Zar"/>
                <w:sz w:val="28"/>
                <w:szCs w:val="28"/>
                <w:rtl/>
              </w:rPr>
              <w:t xml:space="preserve"> </w:t>
            </w:r>
            <w:r>
              <w:rPr>
                <w:rFonts w:hint="cs" w:cs="B Zar"/>
                <w:sz w:val="28"/>
                <w:szCs w:val="28"/>
                <w:rtl/>
              </w:rPr>
              <w:t>زمان</w:t>
            </w:r>
            <w:r>
              <w:rPr>
                <w:rFonts w:cs="B Zar"/>
                <w:sz w:val="28"/>
                <w:szCs w:val="28"/>
                <w:rtl/>
              </w:rPr>
              <w:t xml:space="preserve"> </w:t>
            </w:r>
            <w:r>
              <w:rPr>
                <w:rFonts w:hint="cs" w:cs="B Zar"/>
                <w:sz w:val="28"/>
                <w:szCs w:val="28"/>
                <w:rtl/>
              </w:rPr>
              <w:t>جایگزینی</w:t>
            </w:r>
            <w:r>
              <w:rPr>
                <w:rFonts w:cs="B Zar"/>
                <w:sz w:val="28"/>
                <w:szCs w:val="28"/>
                <w:rtl/>
              </w:rPr>
              <w:t xml:space="preserve"> </w:t>
            </w:r>
            <w:r>
              <w:rPr>
                <w:rFonts w:hint="cs" w:cs="B Zar"/>
                <w:sz w:val="28"/>
                <w:szCs w:val="28"/>
                <w:rtl/>
              </w:rPr>
              <w:t>طرف قرارداد</w:t>
            </w:r>
            <w:r>
              <w:rPr>
                <w:rFonts w:cs="B Zar"/>
                <w:sz w:val="28"/>
                <w:szCs w:val="28"/>
                <w:rtl/>
              </w:rPr>
              <w:t xml:space="preserve"> </w:t>
            </w:r>
            <w:r>
              <w:rPr>
                <w:rFonts w:hint="cs" w:cs="B Zar"/>
                <w:sz w:val="28"/>
                <w:szCs w:val="28"/>
                <w:rtl/>
              </w:rPr>
              <w:t>مناسب</w:t>
            </w:r>
            <w:r>
              <w:rPr>
                <w:rFonts w:cs="B Zar"/>
                <w:sz w:val="28"/>
                <w:szCs w:val="28"/>
                <w:rtl/>
              </w:rPr>
              <w:t xml:space="preserve"> </w:t>
            </w:r>
            <w:r>
              <w:rPr>
                <w:rFonts w:hint="cs" w:cs="B Zar"/>
                <w:sz w:val="28"/>
                <w:szCs w:val="28"/>
                <w:rtl/>
              </w:rPr>
              <w:t>همچنان</w:t>
            </w:r>
            <w:r>
              <w:rPr>
                <w:rFonts w:cs="B Zar"/>
                <w:sz w:val="28"/>
                <w:szCs w:val="28"/>
                <w:rtl/>
              </w:rPr>
              <w:t xml:space="preserve"> </w:t>
            </w:r>
            <w:r>
              <w:rPr>
                <w:rFonts w:hint="cs" w:cs="B Zar"/>
                <w:sz w:val="28"/>
                <w:szCs w:val="28"/>
                <w:rtl/>
              </w:rPr>
              <w:t>تعهدات</w:t>
            </w:r>
            <w:r>
              <w:rPr>
                <w:rFonts w:cs="B Zar"/>
                <w:sz w:val="28"/>
                <w:szCs w:val="28"/>
                <w:rtl/>
              </w:rPr>
              <w:t xml:space="preserve"> </w:t>
            </w:r>
            <w:r>
              <w:rPr>
                <w:rFonts w:hint="cs" w:cs="B Zar"/>
                <w:sz w:val="28"/>
                <w:szCs w:val="28"/>
                <w:rtl/>
              </w:rPr>
              <w:t>خود</w:t>
            </w:r>
            <w:r>
              <w:rPr>
                <w:rFonts w:cs="B Zar"/>
                <w:sz w:val="28"/>
                <w:szCs w:val="28"/>
                <w:rtl/>
              </w:rPr>
              <w:t xml:space="preserve"> </w:t>
            </w:r>
            <w:r>
              <w:rPr>
                <w:rFonts w:hint="cs" w:cs="B Zar"/>
                <w:sz w:val="28"/>
                <w:szCs w:val="28"/>
                <w:rtl/>
              </w:rPr>
              <w:t>را</w:t>
            </w:r>
            <w:r>
              <w:rPr>
                <w:rFonts w:cs="B Zar"/>
                <w:sz w:val="28"/>
                <w:szCs w:val="28"/>
                <w:rtl/>
              </w:rPr>
              <w:t xml:space="preserve"> </w:t>
            </w:r>
            <w:r>
              <w:rPr>
                <w:rFonts w:hint="cs" w:cs="B Zar"/>
                <w:sz w:val="28"/>
                <w:szCs w:val="28"/>
                <w:rtl/>
              </w:rPr>
              <w:t>کمافی‌السابق</w:t>
            </w:r>
            <w:r>
              <w:rPr>
                <w:rFonts w:cs="B Zar"/>
                <w:sz w:val="28"/>
                <w:szCs w:val="28"/>
                <w:rtl/>
              </w:rPr>
              <w:t xml:space="preserve"> </w:t>
            </w:r>
            <w:r>
              <w:rPr>
                <w:rFonts w:hint="cs" w:cs="B Zar"/>
                <w:sz w:val="28"/>
                <w:szCs w:val="28"/>
                <w:rtl/>
              </w:rPr>
              <w:t>انجام</w:t>
            </w:r>
            <w:r>
              <w:rPr>
                <w:rFonts w:cs="B Zar"/>
                <w:sz w:val="28"/>
                <w:szCs w:val="28"/>
                <w:rtl/>
              </w:rPr>
              <w:t xml:space="preserve"> </w:t>
            </w:r>
            <w:r>
              <w:rPr>
                <w:rFonts w:hint="cs" w:cs="B Zar"/>
                <w:sz w:val="28"/>
                <w:szCs w:val="28"/>
                <w:rtl/>
              </w:rPr>
              <w:t>دهد. در</w:t>
            </w:r>
            <w:r>
              <w:rPr>
                <w:rFonts w:cs="B Zar"/>
                <w:sz w:val="28"/>
                <w:szCs w:val="28"/>
                <w:rtl/>
              </w:rPr>
              <w:t xml:space="preserve"> </w:t>
            </w:r>
            <w:r>
              <w:rPr>
                <w:rFonts w:hint="cs" w:cs="B Zar"/>
                <w:sz w:val="28"/>
                <w:szCs w:val="28"/>
                <w:rtl/>
              </w:rPr>
              <w:t>صورتی</w:t>
            </w:r>
            <w:r>
              <w:rPr>
                <w:rFonts w:cs="B Zar"/>
                <w:sz w:val="28"/>
                <w:szCs w:val="28"/>
                <w:rtl/>
              </w:rPr>
              <w:t xml:space="preserve"> </w:t>
            </w:r>
            <w:r>
              <w:rPr>
                <w:rFonts w:hint="cs" w:cs="B Zar"/>
                <w:sz w:val="28"/>
                <w:szCs w:val="28"/>
                <w:rtl/>
              </w:rPr>
              <w:t>که</w:t>
            </w:r>
            <w:r>
              <w:rPr>
                <w:rFonts w:cs="B Zar"/>
                <w:sz w:val="28"/>
                <w:szCs w:val="28"/>
                <w:rtl/>
              </w:rPr>
              <w:t xml:space="preserve"> </w:t>
            </w:r>
            <w:r>
              <w:rPr>
                <w:rFonts w:hint="cs" w:cs="B Zar"/>
                <w:sz w:val="28"/>
                <w:szCs w:val="28"/>
                <w:rtl/>
              </w:rPr>
              <w:t>تمایل</w:t>
            </w:r>
            <w:r>
              <w:rPr>
                <w:rFonts w:cs="B Zar"/>
                <w:sz w:val="28"/>
                <w:szCs w:val="28"/>
                <w:rtl/>
              </w:rPr>
              <w:t xml:space="preserve"> </w:t>
            </w:r>
            <w:r>
              <w:rPr>
                <w:rFonts w:hint="cs" w:cs="B Zar"/>
                <w:sz w:val="28"/>
                <w:szCs w:val="28"/>
                <w:rtl/>
              </w:rPr>
              <w:t>به</w:t>
            </w:r>
            <w:r>
              <w:rPr>
                <w:rFonts w:cs="B Zar"/>
                <w:sz w:val="28"/>
                <w:szCs w:val="28"/>
                <w:rtl/>
              </w:rPr>
              <w:t xml:space="preserve"> </w:t>
            </w:r>
            <w:r>
              <w:rPr>
                <w:rFonts w:hint="cs" w:cs="B Zar"/>
                <w:sz w:val="28"/>
                <w:szCs w:val="28"/>
                <w:rtl/>
              </w:rPr>
              <w:t>فسخ</w:t>
            </w:r>
            <w:r>
              <w:rPr>
                <w:rFonts w:cs="B Zar"/>
                <w:sz w:val="28"/>
                <w:szCs w:val="28"/>
                <w:rtl/>
              </w:rPr>
              <w:t xml:space="preserve"> </w:t>
            </w:r>
            <w:r>
              <w:rPr>
                <w:rFonts w:hint="cs" w:cs="B Zar"/>
                <w:sz w:val="28"/>
                <w:szCs w:val="28"/>
                <w:rtl/>
              </w:rPr>
              <w:t>از</w:t>
            </w:r>
            <w:r>
              <w:rPr>
                <w:rFonts w:cs="B Zar"/>
                <w:sz w:val="28"/>
                <w:szCs w:val="28"/>
                <w:rtl/>
              </w:rPr>
              <w:t xml:space="preserve"> </w:t>
            </w:r>
            <w:r>
              <w:rPr>
                <w:rFonts w:hint="cs" w:cs="B Zar"/>
                <w:sz w:val="28"/>
                <w:szCs w:val="28"/>
                <w:rtl/>
              </w:rPr>
              <w:t>سوی</w:t>
            </w:r>
            <w:r>
              <w:rPr>
                <w:rFonts w:cs="B Zar"/>
                <w:sz w:val="28"/>
                <w:szCs w:val="28"/>
                <w:rtl/>
              </w:rPr>
              <w:t xml:space="preserve"> </w:t>
            </w:r>
            <w:r>
              <w:rPr>
                <w:rFonts w:hint="cs" w:cs="B Zar"/>
                <w:sz w:val="28"/>
                <w:szCs w:val="28"/>
                <w:rtl/>
              </w:rPr>
              <w:t>طرف قرارداد</w:t>
            </w:r>
            <w:r>
              <w:rPr>
                <w:rFonts w:cs="B Zar"/>
                <w:sz w:val="28"/>
                <w:szCs w:val="28"/>
                <w:rtl/>
              </w:rPr>
              <w:t xml:space="preserve"> </w:t>
            </w:r>
            <w:r>
              <w:rPr>
                <w:rFonts w:hint="cs" w:cs="B Zar"/>
                <w:sz w:val="28"/>
                <w:szCs w:val="28"/>
                <w:rtl/>
              </w:rPr>
              <w:t>باشد</w:t>
            </w:r>
            <w:r>
              <w:rPr>
                <w:rFonts w:cs="B Zar"/>
                <w:sz w:val="28"/>
                <w:szCs w:val="28"/>
                <w:rtl/>
              </w:rPr>
              <w:t xml:space="preserve"> </w:t>
            </w:r>
            <w:r>
              <w:rPr>
                <w:rFonts w:hint="cs" w:cs="B Zar"/>
                <w:sz w:val="28"/>
                <w:szCs w:val="28"/>
                <w:rtl/>
              </w:rPr>
              <w:t>بایستی</w:t>
            </w:r>
            <w:r>
              <w:rPr>
                <w:rFonts w:cs="B Zar"/>
                <w:sz w:val="28"/>
                <w:szCs w:val="28"/>
                <w:rtl/>
              </w:rPr>
              <w:t xml:space="preserve"> 2 </w:t>
            </w:r>
            <w:r>
              <w:rPr>
                <w:rFonts w:hint="cs" w:cs="B Zar"/>
                <w:sz w:val="28"/>
                <w:szCs w:val="28"/>
                <w:rtl/>
              </w:rPr>
              <w:t>ماه</w:t>
            </w:r>
            <w:r>
              <w:rPr>
                <w:rFonts w:cs="B Zar"/>
                <w:sz w:val="28"/>
                <w:szCs w:val="28"/>
                <w:rtl/>
              </w:rPr>
              <w:t xml:space="preserve"> </w:t>
            </w:r>
            <w:r>
              <w:rPr>
                <w:rFonts w:hint="cs" w:cs="B Zar"/>
                <w:sz w:val="28"/>
                <w:szCs w:val="28"/>
                <w:rtl/>
              </w:rPr>
              <w:t>قبل کتباً</w:t>
            </w:r>
            <w:r>
              <w:rPr>
                <w:rFonts w:cs="B Zar"/>
                <w:sz w:val="28"/>
                <w:szCs w:val="28"/>
                <w:rtl/>
              </w:rPr>
              <w:t xml:space="preserve"> </w:t>
            </w:r>
            <w:r>
              <w:rPr>
                <w:rFonts w:hint="cs" w:cs="B Zar"/>
                <w:sz w:val="28"/>
                <w:szCs w:val="28"/>
                <w:rtl/>
              </w:rPr>
              <w:t>کارفرما</w:t>
            </w:r>
            <w:r>
              <w:rPr>
                <w:rFonts w:cs="B Zar"/>
                <w:sz w:val="28"/>
                <w:szCs w:val="28"/>
                <w:rtl/>
              </w:rPr>
              <w:t xml:space="preserve"> </w:t>
            </w:r>
            <w:r>
              <w:rPr>
                <w:rFonts w:hint="cs" w:cs="B Zar"/>
                <w:sz w:val="28"/>
                <w:szCs w:val="28"/>
                <w:rtl/>
              </w:rPr>
              <w:t>را</w:t>
            </w:r>
            <w:r>
              <w:rPr>
                <w:rFonts w:cs="B Zar"/>
                <w:sz w:val="28"/>
                <w:szCs w:val="28"/>
                <w:rtl/>
              </w:rPr>
              <w:t xml:space="preserve"> </w:t>
            </w:r>
            <w:r>
              <w:rPr>
                <w:rFonts w:hint="cs" w:cs="B Zar"/>
                <w:sz w:val="28"/>
                <w:szCs w:val="28"/>
                <w:rtl/>
              </w:rPr>
              <w:t>مطلع</w:t>
            </w:r>
            <w:r>
              <w:rPr>
                <w:rFonts w:cs="B Zar"/>
                <w:sz w:val="28"/>
                <w:szCs w:val="28"/>
                <w:rtl/>
              </w:rPr>
              <w:t xml:space="preserve"> </w:t>
            </w:r>
            <w:r>
              <w:rPr>
                <w:rFonts w:hint="cs" w:cs="B Zar"/>
                <w:sz w:val="28"/>
                <w:szCs w:val="28"/>
                <w:rtl/>
              </w:rPr>
              <w:t>نماید. بدیهی</w:t>
            </w:r>
            <w:r>
              <w:rPr>
                <w:rFonts w:cs="B Zar"/>
                <w:sz w:val="28"/>
                <w:szCs w:val="28"/>
                <w:rtl/>
              </w:rPr>
              <w:t xml:space="preserve"> </w:t>
            </w:r>
            <w:r>
              <w:rPr>
                <w:rFonts w:hint="cs" w:cs="B Zar"/>
                <w:sz w:val="28"/>
                <w:szCs w:val="28"/>
                <w:rtl/>
              </w:rPr>
              <w:t>است</w:t>
            </w:r>
            <w:r>
              <w:rPr>
                <w:rFonts w:cs="B Zar"/>
                <w:sz w:val="28"/>
                <w:szCs w:val="28"/>
                <w:rtl/>
              </w:rPr>
              <w:t xml:space="preserve"> </w:t>
            </w:r>
            <w:r>
              <w:rPr>
                <w:rFonts w:hint="cs" w:cs="B Zar"/>
                <w:sz w:val="28"/>
                <w:szCs w:val="28"/>
                <w:rtl/>
              </w:rPr>
              <w:t>تسویه</w:t>
            </w:r>
            <w:r>
              <w:rPr>
                <w:rFonts w:cs="B Zar"/>
                <w:sz w:val="28"/>
                <w:szCs w:val="28"/>
                <w:rtl/>
              </w:rPr>
              <w:t xml:space="preserve"> </w:t>
            </w:r>
            <w:r>
              <w:rPr>
                <w:rFonts w:hint="cs" w:cs="B Zar"/>
                <w:sz w:val="28"/>
                <w:szCs w:val="28"/>
                <w:rtl/>
              </w:rPr>
              <w:t>حساب</w:t>
            </w:r>
            <w:r>
              <w:rPr>
                <w:rFonts w:cs="B Zar"/>
                <w:sz w:val="28"/>
                <w:szCs w:val="28"/>
                <w:rtl/>
              </w:rPr>
              <w:t xml:space="preserve"> </w:t>
            </w:r>
            <w:r>
              <w:rPr>
                <w:rFonts w:hint="cs" w:cs="B Zar"/>
                <w:sz w:val="28"/>
                <w:szCs w:val="28"/>
                <w:rtl/>
              </w:rPr>
              <w:t>کامل</w:t>
            </w:r>
            <w:r>
              <w:rPr>
                <w:rFonts w:cs="B Zar"/>
                <w:sz w:val="28"/>
                <w:szCs w:val="28"/>
                <w:rtl/>
              </w:rPr>
              <w:t xml:space="preserve"> </w:t>
            </w:r>
            <w:r>
              <w:rPr>
                <w:rFonts w:hint="cs" w:cs="B Zar"/>
                <w:sz w:val="28"/>
                <w:szCs w:val="28"/>
                <w:rtl/>
              </w:rPr>
              <w:t>با</w:t>
            </w:r>
            <w:r>
              <w:rPr>
                <w:rFonts w:cs="B Zar"/>
                <w:sz w:val="28"/>
                <w:szCs w:val="28"/>
                <w:rtl/>
              </w:rPr>
              <w:t xml:space="preserve"> </w:t>
            </w:r>
            <w:r>
              <w:rPr>
                <w:rFonts w:hint="cs" w:cs="B Zar"/>
                <w:sz w:val="28"/>
                <w:szCs w:val="28"/>
                <w:rtl/>
              </w:rPr>
              <w:t>وی</w:t>
            </w:r>
            <w:r>
              <w:rPr>
                <w:rFonts w:cs="B Zar"/>
                <w:sz w:val="28"/>
                <w:szCs w:val="28"/>
                <w:rtl/>
              </w:rPr>
              <w:t xml:space="preserve"> </w:t>
            </w:r>
            <w:r>
              <w:rPr>
                <w:rFonts w:hint="cs" w:cs="B Zar"/>
                <w:sz w:val="28"/>
                <w:szCs w:val="28"/>
                <w:rtl/>
              </w:rPr>
              <w:t>و</w:t>
            </w:r>
            <w:r>
              <w:rPr>
                <w:rFonts w:cs="B Zar"/>
                <w:sz w:val="28"/>
                <w:szCs w:val="28"/>
                <w:rtl/>
              </w:rPr>
              <w:t xml:space="preserve"> </w:t>
            </w:r>
            <w:r>
              <w:rPr>
                <w:rFonts w:hint="cs" w:cs="B Zar"/>
                <w:sz w:val="28"/>
                <w:szCs w:val="28"/>
                <w:rtl/>
              </w:rPr>
              <w:t>فسخ</w:t>
            </w:r>
            <w:r>
              <w:rPr>
                <w:rFonts w:cs="B Zar"/>
                <w:sz w:val="28"/>
                <w:szCs w:val="28"/>
                <w:rtl/>
              </w:rPr>
              <w:t xml:space="preserve"> </w:t>
            </w:r>
            <w:r>
              <w:rPr>
                <w:rFonts w:hint="cs" w:cs="B Zar"/>
                <w:sz w:val="28"/>
                <w:szCs w:val="28"/>
                <w:rtl/>
              </w:rPr>
              <w:t>قرارداد</w:t>
            </w:r>
            <w:r>
              <w:rPr>
                <w:rFonts w:cs="B Zar"/>
                <w:sz w:val="28"/>
                <w:szCs w:val="28"/>
                <w:rtl/>
              </w:rPr>
              <w:t xml:space="preserve"> </w:t>
            </w:r>
            <w:r>
              <w:rPr>
                <w:rFonts w:hint="cs" w:cs="B Zar"/>
                <w:sz w:val="28"/>
                <w:szCs w:val="28"/>
                <w:rtl/>
              </w:rPr>
              <w:t>پس</w:t>
            </w:r>
            <w:r>
              <w:rPr>
                <w:rFonts w:cs="B Zar"/>
                <w:sz w:val="28"/>
                <w:szCs w:val="28"/>
                <w:rtl/>
              </w:rPr>
              <w:t xml:space="preserve"> </w:t>
            </w:r>
            <w:r>
              <w:rPr>
                <w:rFonts w:hint="cs" w:cs="B Zar"/>
                <w:sz w:val="28"/>
                <w:szCs w:val="28"/>
                <w:rtl/>
              </w:rPr>
              <w:t>از</w:t>
            </w:r>
            <w:r>
              <w:rPr>
                <w:rFonts w:cs="B Zar"/>
                <w:sz w:val="28"/>
                <w:szCs w:val="28"/>
                <w:rtl/>
              </w:rPr>
              <w:t xml:space="preserve"> </w:t>
            </w:r>
            <w:r>
              <w:rPr>
                <w:rFonts w:hint="cs" w:cs="B Zar"/>
                <w:sz w:val="28"/>
                <w:szCs w:val="28"/>
                <w:rtl/>
              </w:rPr>
              <w:t>احتساب</w:t>
            </w:r>
            <w:r>
              <w:rPr>
                <w:rFonts w:cs="B Zar"/>
                <w:sz w:val="28"/>
                <w:szCs w:val="28"/>
                <w:rtl/>
              </w:rPr>
              <w:t xml:space="preserve"> </w:t>
            </w:r>
            <w:r>
              <w:rPr>
                <w:rFonts w:hint="cs" w:cs="B Zar"/>
                <w:sz w:val="28"/>
                <w:szCs w:val="28"/>
                <w:rtl/>
              </w:rPr>
              <w:t>تمامی</w:t>
            </w:r>
            <w:r>
              <w:rPr>
                <w:rFonts w:cs="B Zar"/>
                <w:sz w:val="28"/>
                <w:szCs w:val="28"/>
                <w:rtl/>
              </w:rPr>
              <w:t xml:space="preserve"> </w:t>
            </w:r>
            <w:r>
              <w:rPr>
                <w:rFonts w:hint="cs" w:cs="B Zar"/>
                <w:sz w:val="28"/>
                <w:szCs w:val="28"/>
                <w:rtl/>
              </w:rPr>
              <w:t>خسارات</w:t>
            </w:r>
            <w:r>
              <w:rPr>
                <w:rFonts w:cs="B Zar"/>
                <w:sz w:val="28"/>
                <w:szCs w:val="28"/>
                <w:rtl/>
              </w:rPr>
              <w:t xml:space="preserve"> </w:t>
            </w:r>
            <w:r>
              <w:rPr>
                <w:rFonts w:hint="cs" w:cs="B Zar"/>
                <w:sz w:val="28"/>
                <w:szCs w:val="28"/>
                <w:rtl/>
              </w:rPr>
              <w:t>وارده</w:t>
            </w:r>
            <w:r>
              <w:rPr>
                <w:rFonts w:cs="B Zar"/>
                <w:sz w:val="28"/>
                <w:szCs w:val="28"/>
                <w:rtl/>
              </w:rPr>
              <w:t xml:space="preserve"> </w:t>
            </w:r>
            <w:r>
              <w:rPr>
                <w:rFonts w:hint="cs" w:cs="B Zar"/>
                <w:sz w:val="28"/>
                <w:szCs w:val="28"/>
                <w:rtl/>
              </w:rPr>
              <w:t>به</w:t>
            </w:r>
            <w:r>
              <w:rPr>
                <w:rFonts w:cs="B Zar"/>
                <w:sz w:val="28"/>
                <w:szCs w:val="28"/>
                <w:rtl/>
              </w:rPr>
              <w:t xml:space="preserve"> </w:t>
            </w:r>
            <w:r>
              <w:rPr>
                <w:rFonts w:hint="cs" w:cs="B Zar"/>
                <w:sz w:val="28"/>
                <w:szCs w:val="28"/>
                <w:rtl/>
              </w:rPr>
              <w:t>دستگاه</w:t>
            </w:r>
            <w:r>
              <w:rPr>
                <w:rFonts w:cs="B Zar"/>
                <w:sz w:val="28"/>
                <w:szCs w:val="28"/>
                <w:rtl/>
              </w:rPr>
              <w:t xml:space="preserve"> </w:t>
            </w:r>
            <w:r>
              <w:rPr>
                <w:rFonts w:hint="cs" w:cs="B Zar"/>
                <w:sz w:val="28"/>
                <w:szCs w:val="28"/>
                <w:rtl/>
              </w:rPr>
              <w:t>موضوعیت</w:t>
            </w:r>
            <w:r>
              <w:rPr>
                <w:rFonts w:cs="B Zar"/>
                <w:sz w:val="28"/>
                <w:szCs w:val="28"/>
                <w:rtl/>
              </w:rPr>
              <w:t xml:space="preserve"> </w:t>
            </w:r>
            <w:r>
              <w:rPr>
                <w:rFonts w:hint="cs" w:cs="B Zar"/>
                <w:sz w:val="28"/>
                <w:szCs w:val="28"/>
                <w:rtl/>
              </w:rPr>
              <w:t>خواهد</w:t>
            </w:r>
            <w:r>
              <w:rPr>
                <w:rFonts w:cs="B Zar"/>
                <w:sz w:val="28"/>
                <w:szCs w:val="28"/>
                <w:rtl/>
              </w:rPr>
              <w:t xml:space="preserve"> </w:t>
            </w:r>
            <w:r>
              <w:rPr>
                <w:rFonts w:hint="cs" w:cs="B Zar"/>
                <w:sz w:val="28"/>
                <w:szCs w:val="28"/>
                <w:rtl/>
              </w:rPr>
              <w:t>داشت.</w:t>
            </w:r>
          </w:p>
        </w:tc>
      </w:tr>
      <w:tr w14:paraId="6FB7ECB5">
        <w:tblPrEx>
          <w:tblBorders>
            <w:top w:val="thinThickSmallGap" w:color="auto" w:sz="24" w:space="0"/>
            <w:left w:val="thinThickSmallGap" w:color="auto" w:sz="24" w:space="0"/>
            <w:bottom w:val="thinThickSmallGap" w:color="auto" w:sz="24" w:space="0"/>
            <w:right w:val="thinThickSmallGap" w:color="auto" w:sz="24" w:space="0"/>
            <w:insideH w:val="single" w:color="auto" w:sz="2" w:space="0"/>
            <w:insideV w:val="single" w:color="auto" w:sz="12" w:space="0"/>
          </w:tblBorders>
          <w:tblCellMar>
            <w:top w:w="0" w:type="dxa"/>
            <w:left w:w="108" w:type="dxa"/>
            <w:bottom w:w="0" w:type="dxa"/>
            <w:right w:w="108" w:type="dxa"/>
          </w:tblCellMar>
        </w:tblPrEx>
        <w:trPr>
          <w:trHeight w:val="521" w:hRule="atLeast"/>
          <w:jc w:val="center"/>
        </w:trPr>
        <w:tc>
          <w:tcPr>
            <w:tcW w:w="11276" w:type="dxa"/>
            <w:gridSpan w:val="2"/>
            <w:shd w:val="clear" w:color="auto" w:fill="FFFFFF" w:themeFill="background1"/>
          </w:tcPr>
          <w:p w14:paraId="702FA8EF">
            <w:pPr>
              <w:spacing w:after="0" w:line="240" w:lineRule="auto"/>
              <w:jc w:val="lowKashida"/>
              <w:rPr>
                <w:rFonts w:cs="B Zar"/>
                <w:b/>
                <w:bCs/>
                <w:sz w:val="28"/>
                <w:szCs w:val="28"/>
                <w:rtl/>
                <w:lang w:bidi="ar-SA"/>
              </w:rPr>
            </w:pPr>
            <w:r>
              <w:rPr>
                <w:rFonts w:hint="cs" w:cs="B Zar"/>
                <w:b/>
                <w:bCs/>
                <w:sz w:val="28"/>
                <w:szCs w:val="28"/>
                <w:rtl/>
                <w:lang w:bidi="ar-SA"/>
              </w:rPr>
              <w:t>11- ضمانت انجام تعهدات و حسن اجرای کار:</w:t>
            </w:r>
          </w:p>
          <w:p w14:paraId="6F70D3EE">
            <w:pPr>
              <w:spacing w:after="0" w:line="240" w:lineRule="auto"/>
              <w:jc w:val="lowKashida"/>
              <w:rPr>
                <w:rFonts w:cs="B Zar"/>
                <w:sz w:val="28"/>
                <w:szCs w:val="28"/>
                <w:rtl/>
                <w:lang w:bidi="ar-SA"/>
              </w:rPr>
            </w:pPr>
            <w:r>
              <w:rPr>
                <w:rFonts w:hint="cs" w:cs="B Zar"/>
                <w:sz w:val="28"/>
                <w:szCs w:val="28"/>
                <w:rtl/>
                <w:lang w:bidi="ar-SA"/>
              </w:rPr>
              <w:t>11-1-یک فقره ضمانت نامه بانکی به ماخذه 10% کل مبلغ قرارداد به مبلغ                   ریال با شماره                به تاریخ               عهده بانک              شعبه        کرمان به منظور تضمین انجام تعهدات اخذ و تحویل امور مالی گردیده که درصورت نقض هریک از تعهدات طرف قرارداد به نفع کارفرما ضبط می</w:t>
            </w:r>
            <w:r>
              <w:rPr>
                <w:rFonts w:hint="cs" w:cs="B Zar"/>
                <w:sz w:val="28"/>
                <w:szCs w:val="28"/>
                <w:rtl/>
                <w:lang w:bidi="ar-SA"/>
              </w:rPr>
              <w:softHyphen/>
            </w:r>
            <w:r>
              <w:rPr>
                <w:rFonts w:hint="cs" w:cs="B Zar"/>
                <w:sz w:val="28"/>
                <w:szCs w:val="28"/>
                <w:rtl/>
                <w:lang w:bidi="ar-SA"/>
              </w:rPr>
              <w:t xml:space="preserve">گردد. همچنین از هر پرداخت به طرف قرارداد 10%  بعنوان سپرده حسن اجرای کار کسر و درحساب سپرده دانشگاه ذخیره می گردد که در خاتمه قرارداد پس از ارائه گواهی مطلوب کار  و تایید توسط ناظرین منصوب و همچنین ارائه مفاصاحساب های قانونی به وی مسترد می گردد. در صورت وقوع ضرر و زیان با تشخیص ناظر از محل مطالبات، سپرده یا تضمین انجام تعهدات، کارفرما می تواند نسبت به جبران خسارات اقدام نماید. طرف قرارداد ضمن العقد با پذیرش این بندحق هرگونه اعتراضی را از خود سلب می نماید. </w:t>
            </w:r>
          </w:p>
          <w:p w14:paraId="567F3C15">
            <w:pPr>
              <w:spacing w:after="0" w:line="240" w:lineRule="auto"/>
              <w:jc w:val="lowKashida"/>
              <w:rPr>
                <w:rFonts w:cs="B Zar"/>
                <w:sz w:val="28"/>
                <w:szCs w:val="28"/>
                <w:lang w:bidi="ar-SA"/>
              </w:rPr>
            </w:pPr>
            <w:r>
              <w:rPr>
                <w:rFonts w:hint="cs" w:cs="B Zar"/>
                <w:sz w:val="28"/>
                <w:szCs w:val="28"/>
                <w:rtl/>
                <w:lang w:bidi="ar-SA"/>
              </w:rPr>
              <w:t>11-2-</w:t>
            </w:r>
            <w:r>
              <w:rPr>
                <w:rFonts w:cs="B Zar"/>
                <w:sz w:val="28"/>
                <w:szCs w:val="28"/>
                <w:rtl/>
                <w:lang w:bidi="ar-SA"/>
              </w:rPr>
              <w:t>در صورت بروز هرگونه خسارتی اعم از مادی یا معنوی که در اثر فعل یا ترک فعل طرف قرارداد و یا کارکنان وی برای دستگاه (کارفرما) ایجاد گردد دستگاه می‌تواند خسارات وارده را به تشخیص ناظر</w:t>
            </w:r>
            <w:r>
              <w:rPr>
                <w:rFonts w:hint="cs" w:cs="B Zar"/>
                <w:sz w:val="28"/>
                <w:szCs w:val="28"/>
                <w:rtl/>
                <w:lang w:bidi="ar-SA"/>
              </w:rPr>
              <w:t>ین</w:t>
            </w:r>
            <w:r>
              <w:rPr>
                <w:rFonts w:cs="B Zar"/>
                <w:sz w:val="28"/>
                <w:szCs w:val="28"/>
                <w:rtl/>
                <w:lang w:bidi="ar-SA"/>
              </w:rPr>
              <w:t xml:space="preserve"> فنی </w:t>
            </w:r>
            <w:r>
              <w:rPr>
                <w:rFonts w:hint="cs" w:cs="B Zar"/>
                <w:sz w:val="28"/>
                <w:szCs w:val="28"/>
                <w:rtl/>
                <w:lang w:bidi="ar-SA"/>
              </w:rPr>
              <w:t>.................</w:t>
            </w:r>
            <w:r>
              <w:rPr>
                <w:rFonts w:cs="B Zar"/>
                <w:sz w:val="28"/>
                <w:szCs w:val="28"/>
                <w:rtl/>
                <w:lang w:bidi="ar-SA"/>
              </w:rPr>
              <w:t xml:space="preserve"> بدون هیچگونه تشریفاتی از محل مطالبات و سپرده ها و ضبط ضمانتنامه وصول نماید. طرف قرارداد حق هرگونه اعتراضی دراین خصوص را از خود سلب می‌نماید.</w:t>
            </w:r>
          </w:p>
          <w:p w14:paraId="25F88893">
            <w:pPr>
              <w:spacing w:after="0" w:line="240" w:lineRule="auto"/>
              <w:jc w:val="lowKashida"/>
              <w:rPr>
                <w:rFonts w:cs="B Zar"/>
                <w:sz w:val="28"/>
                <w:szCs w:val="28"/>
                <w:rtl/>
                <w:lang w:bidi="ar-SA"/>
              </w:rPr>
            </w:pPr>
            <w:r>
              <w:rPr>
                <w:rFonts w:hint="cs" w:cs="B Zar"/>
                <w:sz w:val="28"/>
                <w:szCs w:val="28"/>
                <w:rtl/>
                <w:lang w:bidi="ar-SA"/>
              </w:rPr>
              <w:t>11</w:t>
            </w:r>
            <w:r>
              <w:rPr>
                <w:rFonts w:cs="B Zar"/>
                <w:sz w:val="28"/>
                <w:szCs w:val="28"/>
                <w:rtl/>
                <w:lang w:bidi="ar-SA"/>
              </w:rPr>
              <w:t>-</w:t>
            </w:r>
            <w:r>
              <w:rPr>
                <w:rFonts w:hint="cs" w:cs="B Zar"/>
                <w:sz w:val="28"/>
                <w:szCs w:val="28"/>
                <w:rtl/>
                <w:lang w:bidi="ar-SA"/>
              </w:rPr>
              <w:t>3</w:t>
            </w:r>
            <w:r>
              <w:rPr>
                <w:rFonts w:cs="B Zar"/>
                <w:sz w:val="28"/>
                <w:szCs w:val="28"/>
                <w:rtl/>
                <w:lang w:bidi="ar-SA"/>
              </w:rPr>
              <w:t>- چنانچه نقض هر یک از مفاد این قرارداد موجب بروز خساراتی گردد . ضمانتنامه بانکی اخذ شده جهت جبران خسارات قابل ضبط خواهد بود</w:t>
            </w:r>
          </w:p>
          <w:p w14:paraId="6A30DDC0">
            <w:pPr>
              <w:spacing w:after="0" w:line="240" w:lineRule="auto"/>
              <w:jc w:val="lowKashida"/>
              <w:rPr>
                <w:rFonts w:cs="B Zar"/>
                <w:sz w:val="28"/>
                <w:szCs w:val="28"/>
                <w:rtl/>
                <w:lang w:bidi="ar-SA"/>
              </w:rPr>
            </w:pPr>
            <w:r>
              <w:rPr>
                <w:rFonts w:hint="cs" w:cs="B Zar"/>
                <w:sz w:val="28"/>
                <w:szCs w:val="28"/>
                <w:rtl/>
                <w:lang w:bidi="ar-SA"/>
              </w:rPr>
              <w:t>11</w:t>
            </w:r>
            <w:r>
              <w:rPr>
                <w:rFonts w:cs="B Zar"/>
                <w:sz w:val="28"/>
                <w:szCs w:val="28"/>
                <w:rtl/>
                <w:lang w:bidi="ar-SA"/>
              </w:rPr>
              <w:t>-</w:t>
            </w:r>
            <w:r>
              <w:rPr>
                <w:rFonts w:hint="cs" w:cs="B Zar"/>
                <w:sz w:val="28"/>
                <w:szCs w:val="28"/>
                <w:rtl/>
                <w:lang w:bidi="ar-SA"/>
              </w:rPr>
              <w:t>4</w:t>
            </w:r>
            <w:r>
              <w:rPr>
                <w:rFonts w:cs="B Zar"/>
                <w:sz w:val="28"/>
                <w:szCs w:val="28"/>
                <w:rtl/>
                <w:lang w:bidi="ar-SA"/>
              </w:rPr>
              <w:t>-</w:t>
            </w:r>
            <w:r>
              <w:rPr>
                <w:rFonts w:hint="cs" w:cs="B Zar"/>
                <w:sz w:val="28"/>
                <w:szCs w:val="28"/>
                <w:rtl/>
                <w:lang w:bidi="ar-SA"/>
              </w:rPr>
              <w:t xml:space="preserve"> در کلیه مواردی که طبق مفاد قرارداد طرف قرارداد ملزم به پرداخت خسارت یا جریمه می باشد (از قبیل بندهای 2و3 همین ماده) در صورت عدم تکافو مبلغ تضمین مابقی مطالبات و خسارت وارده از طریق محاکم قضایی مطالبه می گردد.</w:t>
            </w:r>
          </w:p>
        </w:tc>
      </w:tr>
      <w:tr w14:paraId="35458209">
        <w:tblPrEx>
          <w:tblBorders>
            <w:top w:val="thinThickSmallGap" w:color="auto" w:sz="24" w:space="0"/>
            <w:left w:val="thinThickSmallGap" w:color="auto" w:sz="24" w:space="0"/>
            <w:bottom w:val="thinThickSmallGap" w:color="auto" w:sz="24" w:space="0"/>
            <w:right w:val="thinThickSmallGap" w:color="auto" w:sz="24" w:space="0"/>
            <w:insideH w:val="single" w:color="auto" w:sz="2" w:space="0"/>
            <w:insideV w:val="single" w:color="auto" w:sz="12" w:space="0"/>
          </w:tblBorders>
          <w:tblCellMar>
            <w:top w:w="0" w:type="dxa"/>
            <w:left w:w="108" w:type="dxa"/>
            <w:bottom w:w="0" w:type="dxa"/>
            <w:right w:w="108" w:type="dxa"/>
          </w:tblCellMar>
        </w:tblPrEx>
        <w:trPr>
          <w:trHeight w:val="521" w:hRule="atLeast"/>
          <w:jc w:val="center"/>
        </w:trPr>
        <w:tc>
          <w:tcPr>
            <w:tcW w:w="11276" w:type="dxa"/>
            <w:gridSpan w:val="2"/>
            <w:shd w:val="clear" w:color="auto" w:fill="FFFFFF" w:themeFill="background1"/>
          </w:tcPr>
          <w:p w14:paraId="7E00D369">
            <w:pPr>
              <w:spacing w:after="0" w:line="240" w:lineRule="auto"/>
              <w:jc w:val="lowKashida"/>
              <w:rPr>
                <w:rFonts w:cs="B Zar"/>
                <w:b/>
                <w:bCs/>
                <w:sz w:val="28"/>
                <w:szCs w:val="28"/>
                <w:rtl/>
                <w:lang w:bidi="ar-SA"/>
              </w:rPr>
            </w:pPr>
            <w:r>
              <w:rPr>
                <w:rFonts w:hint="cs" w:cs="B Zar"/>
                <w:b/>
                <w:bCs/>
                <w:sz w:val="28"/>
                <w:szCs w:val="28"/>
                <w:rtl/>
                <w:lang w:bidi="ar-SA"/>
              </w:rPr>
              <w:t>12- تعهدات</w:t>
            </w:r>
            <w:r>
              <w:rPr>
                <w:rFonts w:cs="B Zar"/>
                <w:b/>
                <w:bCs/>
                <w:sz w:val="28"/>
                <w:szCs w:val="28"/>
                <w:rtl/>
                <w:lang w:bidi="ar-SA"/>
              </w:rPr>
              <w:t xml:space="preserve"> </w:t>
            </w:r>
            <w:r>
              <w:rPr>
                <w:rFonts w:hint="cs" w:cs="B Zar"/>
                <w:b/>
                <w:bCs/>
                <w:sz w:val="28"/>
                <w:szCs w:val="28"/>
                <w:rtl/>
                <w:lang w:bidi="ar-SA"/>
              </w:rPr>
              <w:t>کارفرما:</w:t>
            </w:r>
          </w:p>
          <w:p w14:paraId="00BB667F">
            <w:pPr>
              <w:pStyle w:val="12"/>
              <w:numPr>
                <w:ilvl w:val="0"/>
                <w:numId w:val="2"/>
              </w:numPr>
              <w:bidi/>
              <w:spacing w:after="0" w:line="240" w:lineRule="auto"/>
              <w:ind w:hanging="177"/>
              <w:jc w:val="lowKashida"/>
              <w:rPr>
                <w:rFonts w:ascii="Times New Roman" w:hAnsi="Times New Roman" w:cs="B Zar"/>
                <w:sz w:val="28"/>
                <w:szCs w:val="28"/>
                <w:rtl/>
              </w:rPr>
            </w:pPr>
            <w:r>
              <w:rPr>
                <w:rFonts w:hint="cs" w:ascii="Times New Roman" w:hAnsi="Times New Roman" w:cs="B Zar"/>
                <w:sz w:val="28"/>
                <w:szCs w:val="28"/>
                <w:rtl/>
              </w:rPr>
              <w:t>کارفرما</w:t>
            </w:r>
            <w:r>
              <w:rPr>
                <w:rFonts w:ascii="Times New Roman" w:hAnsi="Times New Roman" w:cs="B Zar"/>
                <w:sz w:val="28"/>
                <w:szCs w:val="28"/>
                <w:rtl/>
              </w:rPr>
              <w:t xml:space="preserve"> </w:t>
            </w:r>
            <w:r>
              <w:rPr>
                <w:rFonts w:hint="cs" w:ascii="Times New Roman" w:hAnsi="Times New Roman" w:cs="B Zar"/>
                <w:sz w:val="28"/>
                <w:szCs w:val="28"/>
                <w:rtl/>
              </w:rPr>
              <w:t>موظف</w:t>
            </w:r>
            <w:r>
              <w:rPr>
                <w:rFonts w:ascii="Times New Roman" w:hAnsi="Times New Roman" w:cs="B Zar"/>
                <w:sz w:val="28"/>
                <w:szCs w:val="28"/>
                <w:rtl/>
              </w:rPr>
              <w:t xml:space="preserve"> </w:t>
            </w:r>
            <w:r>
              <w:rPr>
                <w:rFonts w:hint="cs" w:ascii="Times New Roman" w:hAnsi="Times New Roman" w:cs="B Zar"/>
                <w:sz w:val="28"/>
                <w:szCs w:val="28"/>
                <w:rtl/>
              </w:rPr>
              <w:t>است</w:t>
            </w:r>
            <w:r>
              <w:rPr>
                <w:rFonts w:ascii="Times New Roman" w:hAnsi="Times New Roman" w:cs="B Zar"/>
                <w:sz w:val="28"/>
                <w:szCs w:val="28"/>
                <w:rtl/>
              </w:rPr>
              <w:t xml:space="preserve"> </w:t>
            </w:r>
            <w:r>
              <w:rPr>
                <w:rFonts w:hint="cs" w:ascii="Times New Roman" w:hAnsi="Times New Roman" w:cs="B Zar"/>
                <w:sz w:val="28"/>
                <w:szCs w:val="28"/>
                <w:rtl/>
              </w:rPr>
              <w:t>با</w:t>
            </w:r>
            <w:r>
              <w:rPr>
                <w:rFonts w:ascii="Times New Roman" w:hAnsi="Times New Roman" w:cs="B Zar"/>
                <w:sz w:val="28"/>
                <w:szCs w:val="28"/>
                <w:rtl/>
              </w:rPr>
              <w:t xml:space="preserve"> </w:t>
            </w:r>
            <w:r>
              <w:rPr>
                <w:rFonts w:hint="cs" w:ascii="Times New Roman" w:hAnsi="Times New Roman" w:cs="B Zar"/>
                <w:sz w:val="28"/>
                <w:szCs w:val="28"/>
                <w:rtl/>
              </w:rPr>
              <w:t>اعلام</w:t>
            </w:r>
            <w:r>
              <w:rPr>
                <w:rFonts w:ascii="Times New Roman" w:hAnsi="Times New Roman" w:cs="B Zar"/>
                <w:sz w:val="28"/>
                <w:szCs w:val="28"/>
                <w:rtl/>
              </w:rPr>
              <w:t xml:space="preserve"> </w:t>
            </w:r>
            <w:r>
              <w:rPr>
                <w:rFonts w:hint="cs" w:ascii="Times New Roman" w:hAnsi="Times New Roman" w:cs="B Zar"/>
                <w:sz w:val="28"/>
                <w:szCs w:val="28"/>
                <w:rtl/>
              </w:rPr>
              <w:t>وزارت</w:t>
            </w:r>
            <w:r>
              <w:rPr>
                <w:rFonts w:ascii="Times New Roman" w:hAnsi="Times New Roman" w:cs="B Zar"/>
                <w:sz w:val="28"/>
                <w:szCs w:val="28"/>
                <w:rtl/>
              </w:rPr>
              <w:t xml:space="preserve"> </w:t>
            </w:r>
            <w:r>
              <w:rPr>
                <w:rFonts w:hint="cs" w:ascii="Times New Roman" w:hAnsi="Times New Roman" w:cs="B Zar"/>
                <w:sz w:val="28"/>
                <w:szCs w:val="28"/>
                <w:rtl/>
              </w:rPr>
              <w:t>کار</w:t>
            </w:r>
            <w:r>
              <w:rPr>
                <w:rFonts w:ascii="Times New Roman" w:hAnsi="Times New Roman" w:cs="B Zar"/>
                <w:sz w:val="28"/>
                <w:szCs w:val="28"/>
                <w:rtl/>
              </w:rPr>
              <w:t xml:space="preserve"> </w:t>
            </w:r>
            <w:r>
              <w:rPr>
                <w:rFonts w:hint="cs" w:ascii="Times New Roman" w:hAnsi="Times New Roman" w:cs="B Zar"/>
                <w:sz w:val="28"/>
                <w:szCs w:val="28"/>
                <w:rtl/>
              </w:rPr>
              <w:t>و</w:t>
            </w:r>
            <w:r>
              <w:rPr>
                <w:rFonts w:ascii="Times New Roman" w:hAnsi="Times New Roman" w:cs="B Zar"/>
                <w:sz w:val="28"/>
                <w:szCs w:val="28"/>
                <w:rtl/>
              </w:rPr>
              <w:t xml:space="preserve"> </w:t>
            </w:r>
            <w:r>
              <w:rPr>
                <w:rFonts w:hint="cs" w:ascii="Times New Roman" w:hAnsi="Times New Roman" w:cs="B Zar"/>
                <w:sz w:val="28"/>
                <w:szCs w:val="28"/>
                <w:rtl/>
              </w:rPr>
              <w:t>امور</w:t>
            </w:r>
            <w:r>
              <w:rPr>
                <w:rFonts w:ascii="Times New Roman" w:hAnsi="Times New Roman" w:cs="B Zar"/>
                <w:sz w:val="28"/>
                <w:szCs w:val="28"/>
                <w:rtl/>
              </w:rPr>
              <w:t xml:space="preserve"> </w:t>
            </w:r>
            <w:r>
              <w:rPr>
                <w:rFonts w:hint="cs" w:ascii="Times New Roman" w:hAnsi="Times New Roman" w:cs="B Zar"/>
                <w:sz w:val="28"/>
                <w:szCs w:val="28"/>
                <w:rtl/>
              </w:rPr>
              <w:t>اجتماعی</w:t>
            </w:r>
            <w:r>
              <w:rPr>
                <w:rFonts w:ascii="Times New Roman" w:hAnsi="Times New Roman" w:cs="B Zar"/>
                <w:sz w:val="28"/>
                <w:szCs w:val="28"/>
                <w:rtl/>
              </w:rPr>
              <w:t xml:space="preserve"> </w:t>
            </w:r>
            <w:r>
              <w:rPr>
                <w:rFonts w:hint="cs" w:ascii="Times New Roman" w:hAnsi="Times New Roman" w:cs="B Zar"/>
                <w:sz w:val="28"/>
                <w:szCs w:val="28"/>
                <w:rtl/>
              </w:rPr>
              <w:t>مبنی</w:t>
            </w:r>
            <w:r>
              <w:rPr>
                <w:rFonts w:ascii="Times New Roman" w:hAnsi="Times New Roman" w:cs="B Zar"/>
                <w:sz w:val="28"/>
                <w:szCs w:val="28"/>
                <w:rtl/>
              </w:rPr>
              <w:t xml:space="preserve"> </w:t>
            </w:r>
            <w:r>
              <w:rPr>
                <w:rFonts w:hint="cs" w:ascii="Times New Roman" w:hAnsi="Times New Roman" w:cs="B Zar"/>
                <w:sz w:val="28"/>
                <w:szCs w:val="28"/>
                <w:rtl/>
              </w:rPr>
              <w:t>بر</w:t>
            </w:r>
            <w:r>
              <w:rPr>
                <w:rFonts w:ascii="Times New Roman" w:hAnsi="Times New Roman" w:cs="B Zar"/>
                <w:sz w:val="28"/>
                <w:szCs w:val="28"/>
                <w:rtl/>
              </w:rPr>
              <w:t xml:space="preserve"> </w:t>
            </w:r>
            <w:r>
              <w:rPr>
                <w:rFonts w:hint="cs" w:ascii="Times New Roman" w:hAnsi="Times New Roman" w:cs="B Zar"/>
                <w:sz w:val="28"/>
                <w:szCs w:val="28"/>
                <w:rtl/>
              </w:rPr>
              <w:t>عدم</w:t>
            </w:r>
            <w:r>
              <w:rPr>
                <w:rFonts w:ascii="Times New Roman" w:hAnsi="Times New Roman" w:cs="B Zar"/>
                <w:sz w:val="28"/>
                <w:szCs w:val="28"/>
                <w:rtl/>
              </w:rPr>
              <w:t xml:space="preserve"> </w:t>
            </w:r>
            <w:r>
              <w:rPr>
                <w:rFonts w:hint="cs" w:ascii="Times New Roman" w:hAnsi="Times New Roman" w:cs="B Zar"/>
                <w:sz w:val="28"/>
                <w:szCs w:val="28"/>
                <w:rtl/>
              </w:rPr>
              <w:t>رعایت</w:t>
            </w:r>
            <w:r>
              <w:rPr>
                <w:rFonts w:ascii="Times New Roman" w:hAnsi="Times New Roman" w:cs="B Zar"/>
                <w:sz w:val="28"/>
                <w:szCs w:val="28"/>
                <w:rtl/>
              </w:rPr>
              <w:t xml:space="preserve"> </w:t>
            </w:r>
            <w:r>
              <w:rPr>
                <w:rFonts w:hint="cs" w:ascii="Times New Roman" w:hAnsi="Times New Roman" w:cs="B Zar"/>
                <w:sz w:val="28"/>
                <w:szCs w:val="28"/>
                <w:rtl/>
              </w:rPr>
              <w:t>پرداخت‌های</w:t>
            </w:r>
            <w:r>
              <w:rPr>
                <w:rFonts w:ascii="Times New Roman" w:hAnsi="Times New Roman" w:cs="B Zar"/>
                <w:sz w:val="28"/>
                <w:szCs w:val="28"/>
                <w:rtl/>
              </w:rPr>
              <w:t xml:space="preserve"> </w:t>
            </w:r>
            <w:r>
              <w:rPr>
                <w:rFonts w:hint="cs" w:ascii="Times New Roman" w:hAnsi="Times New Roman" w:cs="B Zar"/>
                <w:sz w:val="28"/>
                <w:szCs w:val="28"/>
                <w:rtl/>
              </w:rPr>
              <w:t>قانونی</w:t>
            </w:r>
            <w:r>
              <w:rPr>
                <w:rFonts w:ascii="Times New Roman" w:hAnsi="Times New Roman" w:cs="B Zar"/>
                <w:sz w:val="28"/>
                <w:szCs w:val="28"/>
                <w:rtl/>
              </w:rPr>
              <w:t xml:space="preserve"> </w:t>
            </w:r>
            <w:r>
              <w:rPr>
                <w:rFonts w:hint="cs" w:ascii="Times New Roman" w:hAnsi="Times New Roman" w:cs="B Zar"/>
                <w:sz w:val="28"/>
                <w:szCs w:val="28"/>
                <w:rtl/>
              </w:rPr>
              <w:t>و</w:t>
            </w:r>
            <w:r>
              <w:rPr>
                <w:rFonts w:ascii="Times New Roman" w:hAnsi="Times New Roman" w:cs="B Zar"/>
                <w:sz w:val="28"/>
                <w:szCs w:val="28"/>
                <w:rtl/>
              </w:rPr>
              <w:t xml:space="preserve"> </w:t>
            </w:r>
            <w:r>
              <w:rPr>
                <w:rFonts w:hint="cs" w:ascii="Times New Roman" w:hAnsi="Times New Roman" w:cs="B Zar"/>
                <w:sz w:val="28"/>
                <w:szCs w:val="28"/>
                <w:rtl/>
              </w:rPr>
              <w:t>حقوق</w:t>
            </w:r>
            <w:r>
              <w:rPr>
                <w:rFonts w:ascii="Times New Roman" w:hAnsi="Times New Roman" w:cs="B Zar"/>
                <w:sz w:val="28"/>
                <w:szCs w:val="28"/>
                <w:rtl/>
              </w:rPr>
              <w:t xml:space="preserve"> </w:t>
            </w:r>
            <w:r>
              <w:rPr>
                <w:rFonts w:hint="cs" w:ascii="Times New Roman" w:hAnsi="Times New Roman" w:cs="B Zar"/>
                <w:sz w:val="28"/>
                <w:szCs w:val="28"/>
                <w:rtl/>
              </w:rPr>
              <w:t>حقه</w:t>
            </w:r>
            <w:r>
              <w:rPr>
                <w:rFonts w:ascii="Times New Roman" w:hAnsi="Times New Roman" w:cs="B Zar"/>
                <w:sz w:val="28"/>
                <w:szCs w:val="28"/>
                <w:rtl/>
              </w:rPr>
              <w:t xml:space="preserve"> </w:t>
            </w:r>
            <w:r>
              <w:rPr>
                <w:rFonts w:hint="cs" w:ascii="Times New Roman" w:hAnsi="Times New Roman" w:cs="B Zar"/>
                <w:sz w:val="28"/>
                <w:szCs w:val="28"/>
                <w:rtl/>
              </w:rPr>
              <w:t>کارگران</w:t>
            </w:r>
            <w:r>
              <w:rPr>
                <w:rFonts w:ascii="Times New Roman" w:hAnsi="Times New Roman" w:cs="B Zar"/>
                <w:sz w:val="28"/>
                <w:szCs w:val="28"/>
                <w:rtl/>
              </w:rPr>
              <w:t xml:space="preserve"> </w:t>
            </w:r>
            <w:r>
              <w:rPr>
                <w:rFonts w:hint="cs" w:ascii="Times New Roman" w:hAnsi="Times New Roman" w:cs="B Zar"/>
                <w:sz w:val="28"/>
                <w:szCs w:val="28"/>
                <w:rtl/>
              </w:rPr>
              <w:t>از</w:t>
            </w:r>
            <w:r>
              <w:rPr>
                <w:rFonts w:ascii="Times New Roman" w:hAnsi="Times New Roman" w:cs="B Zar"/>
                <w:sz w:val="28"/>
                <w:szCs w:val="28"/>
                <w:rtl/>
              </w:rPr>
              <w:t xml:space="preserve"> </w:t>
            </w:r>
            <w:r>
              <w:rPr>
                <w:rFonts w:hint="cs" w:ascii="Times New Roman" w:hAnsi="Times New Roman" w:cs="B Zar"/>
                <w:sz w:val="28"/>
                <w:szCs w:val="28"/>
                <w:rtl/>
              </w:rPr>
              <w:t>سوی</w:t>
            </w:r>
            <w:r>
              <w:rPr>
                <w:rFonts w:ascii="Times New Roman" w:hAnsi="Times New Roman" w:cs="B Zar"/>
                <w:sz w:val="28"/>
                <w:szCs w:val="28"/>
                <w:rtl/>
              </w:rPr>
              <w:t xml:space="preserve"> </w:t>
            </w:r>
            <w:r>
              <w:rPr>
                <w:rFonts w:hint="cs" w:ascii="Times New Roman" w:hAnsi="Times New Roman" w:cs="B Zar"/>
                <w:sz w:val="28"/>
                <w:szCs w:val="28"/>
                <w:rtl/>
              </w:rPr>
              <w:t>طرف قرارداد</w:t>
            </w:r>
            <w:r>
              <w:rPr>
                <w:rFonts w:ascii="Times New Roman" w:hAnsi="Times New Roman" w:cs="B Zar"/>
                <w:sz w:val="28"/>
                <w:szCs w:val="28"/>
                <w:rtl/>
              </w:rPr>
              <w:t xml:space="preserve"> </w:t>
            </w:r>
            <w:r>
              <w:rPr>
                <w:rFonts w:hint="cs" w:ascii="Times New Roman" w:hAnsi="Times New Roman" w:cs="B Zar"/>
                <w:sz w:val="28"/>
                <w:szCs w:val="28"/>
                <w:rtl/>
              </w:rPr>
              <w:t>ذیربط،</w:t>
            </w:r>
            <w:r>
              <w:rPr>
                <w:rFonts w:ascii="Times New Roman" w:hAnsi="Times New Roman" w:cs="B Zar"/>
                <w:sz w:val="28"/>
                <w:szCs w:val="28"/>
                <w:rtl/>
              </w:rPr>
              <w:t>(</w:t>
            </w:r>
            <w:r>
              <w:rPr>
                <w:rFonts w:hint="cs" w:ascii="Times New Roman" w:hAnsi="Times New Roman" w:cs="B Zar"/>
                <w:sz w:val="28"/>
                <w:szCs w:val="28"/>
                <w:rtl/>
              </w:rPr>
              <w:t>که</w:t>
            </w:r>
            <w:r>
              <w:rPr>
                <w:rFonts w:ascii="Times New Roman" w:hAnsi="Times New Roman" w:cs="B Zar"/>
                <w:sz w:val="28"/>
                <w:szCs w:val="28"/>
                <w:rtl/>
              </w:rPr>
              <w:t xml:space="preserve"> </w:t>
            </w:r>
            <w:r>
              <w:rPr>
                <w:rFonts w:hint="cs" w:ascii="Times New Roman" w:hAnsi="Times New Roman" w:cs="B Zar"/>
                <w:sz w:val="28"/>
                <w:szCs w:val="28"/>
                <w:rtl/>
              </w:rPr>
              <w:t>پس</w:t>
            </w:r>
            <w:r>
              <w:rPr>
                <w:rFonts w:ascii="Times New Roman" w:hAnsi="Times New Roman" w:cs="B Zar"/>
                <w:sz w:val="28"/>
                <w:szCs w:val="28"/>
                <w:rtl/>
              </w:rPr>
              <w:t xml:space="preserve"> </w:t>
            </w:r>
            <w:r>
              <w:rPr>
                <w:rFonts w:hint="cs" w:ascii="Times New Roman" w:hAnsi="Times New Roman" w:cs="B Zar"/>
                <w:sz w:val="28"/>
                <w:szCs w:val="28"/>
                <w:rtl/>
              </w:rPr>
              <w:t>از</w:t>
            </w:r>
            <w:r>
              <w:rPr>
                <w:rFonts w:ascii="Times New Roman" w:hAnsi="Times New Roman" w:cs="B Zar"/>
                <w:sz w:val="28"/>
                <w:szCs w:val="28"/>
                <w:rtl/>
              </w:rPr>
              <w:t xml:space="preserve"> </w:t>
            </w:r>
            <w:r>
              <w:rPr>
                <w:rFonts w:hint="cs" w:ascii="Times New Roman" w:hAnsi="Times New Roman" w:cs="B Zar"/>
                <w:sz w:val="28"/>
                <w:szCs w:val="28"/>
                <w:rtl/>
              </w:rPr>
              <w:t>دوبار</w:t>
            </w:r>
            <w:r>
              <w:rPr>
                <w:rFonts w:ascii="Times New Roman" w:hAnsi="Times New Roman" w:cs="B Zar"/>
                <w:sz w:val="28"/>
                <w:szCs w:val="28"/>
                <w:rtl/>
              </w:rPr>
              <w:t xml:space="preserve"> </w:t>
            </w:r>
            <w:r>
              <w:rPr>
                <w:rFonts w:hint="cs" w:ascii="Times New Roman" w:hAnsi="Times New Roman" w:cs="B Zar"/>
                <w:sz w:val="28"/>
                <w:szCs w:val="28"/>
                <w:rtl/>
              </w:rPr>
              <w:t>اخطار</w:t>
            </w:r>
            <w:r>
              <w:rPr>
                <w:rFonts w:ascii="Times New Roman" w:hAnsi="Times New Roman" w:cs="B Zar"/>
                <w:sz w:val="28"/>
                <w:szCs w:val="28"/>
                <w:rtl/>
              </w:rPr>
              <w:t xml:space="preserve"> </w:t>
            </w:r>
            <w:r>
              <w:rPr>
                <w:rFonts w:hint="cs" w:ascii="Times New Roman" w:hAnsi="Times New Roman" w:cs="B Zar"/>
                <w:sz w:val="28"/>
                <w:szCs w:val="28"/>
                <w:rtl/>
              </w:rPr>
              <w:t>در</w:t>
            </w:r>
            <w:r>
              <w:rPr>
                <w:rFonts w:ascii="Times New Roman" w:hAnsi="Times New Roman" w:cs="B Zar"/>
                <w:sz w:val="28"/>
                <w:szCs w:val="28"/>
                <w:rtl/>
              </w:rPr>
              <w:t xml:space="preserve"> </w:t>
            </w:r>
            <w:r>
              <w:rPr>
                <w:rFonts w:hint="cs" w:ascii="Times New Roman" w:hAnsi="Times New Roman" w:cs="B Zar"/>
                <w:sz w:val="28"/>
                <w:szCs w:val="28"/>
                <w:rtl/>
              </w:rPr>
              <w:t>طول</w:t>
            </w:r>
            <w:r>
              <w:rPr>
                <w:rFonts w:ascii="Times New Roman" w:hAnsi="Times New Roman" w:cs="B Zar"/>
                <w:sz w:val="28"/>
                <w:szCs w:val="28"/>
                <w:rtl/>
              </w:rPr>
              <w:t xml:space="preserve"> </w:t>
            </w:r>
            <w:r>
              <w:rPr>
                <w:rFonts w:hint="cs" w:ascii="Times New Roman" w:hAnsi="Times New Roman" w:cs="B Zar"/>
                <w:sz w:val="28"/>
                <w:szCs w:val="28"/>
                <w:rtl/>
              </w:rPr>
              <w:t>یک</w:t>
            </w:r>
            <w:r>
              <w:rPr>
                <w:rFonts w:ascii="Times New Roman" w:hAnsi="Times New Roman" w:cs="B Zar"/>
                <w:sz w:val="28"/>
                <w:szCs w:val="28"/>
                <w:rtl/>
              </w:rPr>
              <w:t xml:space="preserve"> </w:t>
            </w:r>
            <w:r>
              <w:rPr>
                <w:rFonts w:hint="cs" w:ascii="Times New Roman" w:hAnsi="Times New Roman" w:cs="B Zar"/>
                <w:sz w:val="28"/>
                <w:szCs w:val="28"/>
                <w:rtl/>
              </w:rPr>
              <w:t>ماه</w:t>
            </w:r>
            <w:r>
              <w:rPr>
                <w:rFonts w:ascii="Times New Roman" w:hAnsi="Times New Roman" w:cs="B Zar"/>
                <w:sz w:val="28"/>
                <w:szCs w:val="28"/>
                <w:rtl/>
              </w:rPr>
              <w:t xml:space="preserve"> </w:t>
            </w:r>
            <w:r>
              <w:rPr>
                <w:rFonts w:hint="cs" w:ascii="Times New Roman" w:hAnsi="Times New Roman" w:cs="B Zar"/>
                <w:sz w:val="28"/>
                <w:szCs w:val="28"/>
                <w:rtl/>
              </w:rPr>
              <w:t>صورت</w:t>
            </w:r>
            <w:r>
              <w:rPr>
                <w:rFonts w:ascii="Times New Roman" w:hAnsi="Times New Roman" w:cs="B Zar"/>
                <w:sz w:val="28"/>
                <w:szCs w:val="28"/>
                <w:rtl/>
              </w:rPr>
              <w:t xml:space="preserve"> </w:t>
            </w:r>
            <w:r>
              <w:rPr>
                <w:rFonts w:hint="cs" w:ascii="Times New Roman" w:hAnsi="Times New Roman" w:cs="B Zar"/>
                <w:sz w:val="28"/>
                <w:szCs w:val="28"/>
                <w:rtl/>
              </w:rPr>
              <w:t>می‌گیرد</w:t>
            </w:r>
            <w:r>
              <w:rPr>
                <w:rFonts w:ascii="Times New Roman" w:hAnsi="Times New Roman" w:cs="B Zar"/>
                <w:sz w:val="28"/>
                <w:szCs w:val="28"/>
                <w:rtl/>
              </w:rPr>
              <w:t>)</w:t>
            </w:r>
            <w:r>
              <w:rPr>
                <w:rFonts w:hint="cs" w:ascii="Times New Roman" w:hAnsi="Times New Roman" w:cs="B Zar"/>
                <w:sz w:val="28"/>
                <w:szCs w:val="28"/>
                <w:rtl/>
              </w:rPr>
              <w:t>،</w:t>
            </w:r>
            <w:r>
              <w:rPr>
                <w:rFonts w:ascii="Times New Roman" w:hAnsi="Times New Roman" w:cs="B Zar"/>
                <w:sz w:val="28"/>
                <w:szCs w:val="28"/>
                <w:rtl/>
              </w:rPr>
              <w:t xml:space="preserve"> </w:t>
            </w:r>
            <w:r>
              <w:rPr>
                <w:rFonts w:hint="cs" w:ascii="Times New Roman" w:hAnsi="Times New Roman" w:cs="B Zar"/>
                <w:sz w:val="28"/>
                <w:szCs w:val="28"/>
                <w:rtl/>
              </w:rPr>
              <w:t>با</w:t>
            </w:r>
            <w:r>
              <w:rPr>
                <w:rFonts w:ascii="Times New Roman" w:hAnsi="Times New Roman" w:cs="B Zar"/>
                <w:sz w:val="28"/>
                <w:szCs w:val="28"/>
                <w:rtl/>
              </w:rPr>
              <w:t xml:space="preserve"> </w:t>
            </w:r>
            <w:r>
              <w:rPr>
                <w:rFonts w:hint="cs" w:ascii="Times New Roman" w:hAnsi="Times New Roman" w:cs="B Zar"/>
                <w:sz w:val="28"/>
                <w:szCs w:val="28"/>
                <w:rtl/>
              </w:rPr>
              <w:t>رعایت</w:t>
            </w:r>
            <w:r>
              <w:rPr>
                <w:rFonts w:ascii="Times New Roman" w:hAnsi="Times New Roman" w:cs="B Zar"/>
                <w:sz w:val="28"/>
                <w:szCs w:val="28"/>
                <w:rtl/>
              </w:rPr>
              <w:t xml:space="preserve"> </w:t>
            </w:r>
            <w:r>
              <w:rPr>
                <w:rFonts w:hint="cs" w:ascii="Times New Roman" w:hAnsi="Times New Roman" w:cs="B Zar"/>
                <w:sz w:val="28"/>
                <w:szCs w:val="28"/>
                <w:rtl/>
              </w:rPr>
              <w:t>مقررات</w:t>
            </w:r>
            <w:r>
              <w:rPr>
                <w:rFonts w:ascii="Times New Roman" w:hAnsi="Times New Roman" w:cs="B Zar"/>
                <w:sz w:val="28"/>
                <w:szCs w:val="28"/>
                <w:rtl/>
              </w:rPr>
              <w:t xml:space="preserve"> </w:t>
            </w:r>
            <w:r>
              <w:rPr>
                <w:rFonts w:hint="cs" w:ascii="Times New Roman" w:hAnsi="Times New Roman" w:cs="B Zar"/>
                <w:sz w:val="28"/>
                <w:szCs w:val="28"/>
                <w:rtl/>
              </w:rPr>
              <w:t>مربوط</w:t>
            </w:r>
            <w:r>
              <w:rPr>
                <w:rFonts w:ascii="Times New Roman" w:hAnsi="Times New Roman" w:cs="B Zar"/>
                <w:sz w:val="28"/>
                <w:szCs w:val="28"/>
                <w:rtl/>
              </w:rPr>
              <w:t xml:space="preserve"> </w:t>
            </w:r>
            <w:r>
              <w:rPr>
                <w:rFonts w:hint="cs" w:ascii="Times New Roman" w:hAnsi="Times New Roman" w:cs="B Zar"/>
                <w:sz w:val="28"/>
                <w:szCs w:val="28"/>
                <w:rtl/>
              </w:rPr>
              <w:t>نسبت</w:t>
            </w:r>
            <w:r>
              <w:rPr>
                <w:rFonts w:ascii="Times New Roman" w:hAnsi="Times New Roman" w:cs="B Zar"/>
                <w:sz w:val="28"/>
                <w:szCs w:val="28"/>
                <w:rtl/>
              </w:rPr>
              <w:t xml:space="preserve"> </w:t>
            </w:r>
            <w:r>
              <w:rPr>
                <w:rFonts w:hint="cs" w:ascii="Times New Roman" w:hAnsi="Times New Roman" w:cs="B Zar"/>
                <w:sz w:val="28"/>
                <w:szCs w:val="28"/>
                <w:rtl/>
              </w:rPr>
              <w:t>به</w:t>
            </w:r>
            <w:r>
              <w:rPr>
                <w:rFonts w:ascii="Times New Roman" w:hAnsi="Times New Roman" w:cs="B Zar"/>
                <w:sz w:val="28"/>
                <w:szCs w:val="28"/>
                <w:rtl/>
              </w:rPr>
              <w:t xml:space="preserve"> </w:t>
            </w:r>
            <w:r>
              <w:rPr>
                <w:rFonts w:hint="cs" w:ascii="Times New Roman" w:hAnsi="Times New Roman" w:cs="B Zar"/>
                <w:sz w:val="28"/>
                <w:szCs w:val="28"/>
                <w:rtl/>
              </w:rPr>
              <w:t>لغو</w:t>
            </w:r>
            <w:r>
              <w:rPr>
                <w:rFonts w:ascii="Times New Roman" w:hAnsi="Times New Roman" w:cs="B Zar"/>
                <w:sz w:val="28"/>
                <w:szCs w:val="28"/>
                <w:rtl/>
              </w:rPr>
              <w:t xml:space="preserve"> </w:t>
            </w:r>
            <w:r>
              <w:rPr>
                <w:rFonts w:hint="cs" w:ascii="Times New Roman" w:hAnsi="Times New Roman" w:cs="B Zar"/>
                <w:sz w:val="28"/>
                <w:szCs w:val="28"/>
                <w:rtl/>
              </w:rPr>
              <w:t>قرارداد</w:t>
            </w:r>
            <w:r>
              <w:rPr>
                <w:rFonts w:ascii="Times New Roman" w:hAnsi="Times New Roman" w:cs="B Zar"/>
                <w:sz w:val="28"/>
                <w:szCs w:val="28"/>
                <w:rtl/>
              </w:rPr>
              <w:t xml:space="preserve"> </w:t>
            </w:r>
            <w:r>
              <w:rPr>
                <w:rFonts w:hint="cs" w:ascii="Times New Roman" w:hAnsi="Times New Roman" w:cs="B Zar"/>
                <w:sz w:val="28"/>
                <w:szCs w:val="28"/>
                <w:rtl/>
              </w:rPr>
              <w:t>اقدام</w:t>
            </w:r>
            <w:r>
              <w:rPr>
                <w:rFonts w:ascii="Times New Roman" w:hAnsi="Times New Roman" w:cs="B Zar"/>
                <w:sz w:val="28"/>
                <w:szCs w:val="28"/>
                <w:rtl/>
              </w:rPr>
              <w:t xml:space="preserve"> </w:t>
            </w:r>
            <w:r>
              <w:rPr>
                <w:rFonts w:hint="cs" w:ascii="Times New Roman" w:hAnsi="Times New Roman" w:cs="B Zar"/>
                <w:sz w:val="28"/>
                <w:szCs w:val="28"/>
                <w:rtl/>
              </w:rPr>
              <w:t>نماید</w:t>
            </w:r>
            <w:r>
              <w:rPr>
                <w:rFonts w:ascii="Times New Roman" w:hAnsi="Times New Roman" w:cs="B Zar"/>
                <w:sz w:val="28"/>
                <w:szCs w:val="28"/>
                <w:rtl/>
              </w:rPr>
              <w:t xml:space="preserve"> </w:t>
            </w:r>
            <w:r>
              <w:rPr>
                <w:rFonts w:hint="cs" w:ascii="Times New Roman" w:hAnsi="Times New Roman" w:cs="B Zar"/>
                <w:sz w:val="28"/>
                <w:szCs w:val="28"/>
                <w:rtl/>
              </w:rPr>
              <w:t>و</w:t>
            </w:r>
            <w:r>
              <w:rPr>
                <w:rFonts w:ascii="Times New Roman" w:hAnsi="Times New Roman" w:cs="B Zar"/>
                <w:sz w:val="28"/>
                <w:szCs w:val="28"/>
                <w:rtl/>
              </w:rPr>
              <w:t xml:space="preserve"> </w:t>
            </w:r>
            <w:r>
              <w:rPr>
                <w:rFonts w:hint="cs" w:ascii="Times New Roman" w:hAnsi="Times New Roman" w:cs="B Zar"/>
                <w:sz w:val="28"/>
                <w:szCs w:val="28"/>
                <w:rtl/>
              </w:rPr>
              <w:t>پس</w:t>
            </w:r>
            <w:r>
              <w:rPr>
                <w:rFonts w:ascii="Times New Roman" w:hAnsi="Times New Roman" w:cs="B Zar"/>
                <w:sz w:val="28"/>
                <w:szCs w:val="28"/>
                <w:rtl/>
              </w:rPr>
              <w:t xml:space="preserve"> </w:t>
            </w:r>
            <w:r>
              <w:rPr>
                <w:rFonts w:hint="cs" w:ascii="Times New Roman" w:hAnsi="Times New Roman" w:cs="B Zar"/>
                <w:sz w:val="28"/>
                <w:szCs w:val="28"/>
                <w:rtl/>
              </w:rPr>
              <w:t>از</w:t>
            </w:r>
            <w:r>
              <w:rPr>
                <w:rFonts w:ascii="Times New Roman" w:hAnsi="Times New Roman" w:cs="B Zar"/>
                <w:sz w:val="28"/>
                <w:szCs w:val="28"/>
                <w:rtl/>
              </w:rPr>
              <w:t xml:space="preserve"> </w:t>
            </w:r>
            <w:r>
              <w:rPr>
                <w:rFonts w:hint="cs" w:ascii="Times New Roman" w:hAnsi="Times New Roman" w:cs="B Zar"/>
                <w:sz w:val="28"/>
                <w:szCs w:val="28"/>
                <w:rtl/>
              </w:rPr>
              <w:t>آن</w:t>
            </w:r>
            <w:r>
              <w:rPr>
                <w:rFonts w:ascii="Times New Roman" w:hAnsi="Times New Roman" w:cs="B Zar"/>
                <w:sz w:val="28"/>
                <w:szCs w:val="28"/>
                <w:rtl/>
              </w:rPr>
              <w:t xml:space="preserve"> </w:t>
            </w:r>
            <w:r>
              <w:rPr>
                <w:rFonts w:hint="cs" w:ascii="Times New Roman" w:hAnsi="Times New Roman" w:cs="B Zar"/>
                <w:sz w:val="28"/>
                <w:szCs w:val="28"/>
                <w:rtl/>
              </w:rPr>
              <w:t>عقد</w:t>
            </w:r>
            <w:r>
              <w:rPr>
                <w:rFonts w:ascii="Times New Roman" w:hAnsi="Times New Roman" w:cs="B Zar"/>
                <w:sz w:val="28"/>
                <w:szCs w:val="28"/>
                <w:rtl/>
              </w:rPr>
              <w:t xml:space="preserve"> </w:t>
            </w:r>
            <w:r>
              <w:rPr>
                <w:rFonts w:hint="cs" w:ascii="Times New Roman" w:hAnsi="Times New Roman" w:cs="B Zar"/>
                <w:sz w:val="28"/>
                <w:szCs w:val="28"/>
                <w:rtl/>
              </w:rPr>
              <w:t>هرگونه</w:t>
            </w:r>
            <w:r>
              <w:rPr>
                <w:rFonts w:ascii="Times New Roman" w:hAnsi="Times New Roman" w:cs="B Zar"/>
                <w:sz w:val="28"/>
                <w:szCs w:val="28"/>
                <w:rtl/>
              </w:rPr>
              <w:t xml:space="preserve"> </w:t>
            </w:r>
            <w:r>
              <w:rPr>
                <w:rFonts w:hint="cs" w:ascii="Times New Roman" w:hAnsi="Times New Roman" w:cs="B Zar"/>
                <w:sz w:val="28"/>
                <w:szCs w:val="28"/>
                <w:rtl/>
              </w:rPr>
              <w:t>قرارداد</w:t>
            </w:r>
            <w:r>
              <w:rPr>
                <w:rFonts w:ascii="Times New Roman" w:hAnsi="Times New Roman" w:cs="B Zar"/>
                <w:sz w:val="28"/>
                <w:szCs w:val="28"/>
                <w:rtl/>
              </w:rPr>
              <w:t xml:space="preserve"> </w:t>
            </w:r>
            <w:r>
              <w:rPr>
                <w:rFonts w:hint="cs" w:ascii="Times New Roman" w:hAnsi="Times New Roman" w:cs="B Zar"/>
                <w:sz w:val="28"/>
                <w:szCs w:val="28"/>
                <w:rtl/>
              </w:rPr>
              <w:t>با</w:t>
            </w:r>
            <w:r>
              <w:rPr>
                <w:rFonts w:ascii="Times New Roman" w:hAnsi="Times New Roman" w:cs="B Zar"/>
                <w:sz w:val="28"/>
                <w:szCs w:val="28"/>
                <w:rtl/>
              </w:rPr>
              <w:t xml:space="preserve"> </w:t>
            </w:r>
            <w:r>
              <w:rPr>
                <w:rFonts w:hint="cs" w:ascii="Times New Roman" w:hAnsi="Times New Roman" w:cs="B Zar"/>
                <w:sz w:val="28"/>
                <w:szCs w:val="28"/>
                <w:rtl/>
              </w:rPr>
              <w:t>طرف قرارداد</w:t>
            </w:r>
            <w:r>
              <w:rPr>
                <w:rFonts w:ascii="Times New Roman" w:hAnsi="Times New Roman" w:cs="B Zar"/>
                <w:sz w:val="28"/>
                <w:szCs w:val="28"/>
                <w:rtl/>
              </w:rPr>
              <w:t xml:space="preserve"> </w:t>
            </w:r>
            <w:r>
              <w:rPr>
                <w:rFonts w:hint="cs" w:ascii="Times New Roman" w:hAnsi="Times New Roman" w:cs="B Zar"/>
                <w:sz w:val="28"/>
                <w:szCs w:val="28"/>
                <w:rtl/>
              </w:rPr>
              <w:t>مزبور</w:t>
            </w:r>
            <w:r>
              <w:rPr>
                <w:rFonts w:ascii="Times New Roman" w:hAnsi="Times New Roman" w:cs="B Zar"/>
                <w:sz w:val="28"/>
                <w:szCs w:val="28"/>
                <w:rtl/>
              </w:rPr>
              <w:t xml:space="preserve"> </w:t>
            </w:r>
            <w:r>
              <w:rPr>
                <w:rFonts w:hint="cs" w:ascii="Times New Roman" w:hAnsi="Times New Roman" w:cs="B Zar"/>
                <w:sz w:val="28"/>
                <w:szCs w:val="28"/>
                <w:rtl/>
              </w:rPr>
              <w:t>ممنوع می</w:t>
            </w:r>
            <w:r>
              <w:rPr>
                <w:rFonts w:ascii="Times New Roman" w:hAnsi="Times New Roman" w:cs="B Zar"/>
                <w:sz w:val="28"/>
                <w:szCs w:val="28"/>
                <w:rtl/>
              </w:rPr>
              <w:softHyphen/>
            </w:r>
            <w:r>
              <w:rPr>
                <w:rFonts w:hint="cs" w:ascii="Times New Roman" w:hAnsi="Times New Roman" w:cs="B Zar"/>
                <w:sz w:val="28"/>
                <w:szCs w:val="28"/>
                <w:rtl/>
              </w:rPr>
              <w:t>باشد.</w:t>
            </w:r>
          </w:p>
          <w:p w14:paraId="3057D9A6">
            <w:pPr>
              <w:pStyle w:val="12"/>
              <w:numPr>
                <w:ilvl w:val="0"/>
                <w:numId w:val="2"/>
              </w:numPr>
              <w:bidi/>
              <w:spacing w:after="0" w:line="240" w:lineRule="auto"/>
              <w:ind w:hanging="177"/>
              <w:jc w:val="lowKashida"/>
              <w:rPr>
                <w:rFonts w:cs="B Zar"/>
                <w:b/>
                <w:bCs/>
                <w:sz w:val="28"/>
                <w:szCs w:val="28"/>
                <w:rtl/>
              </w:rPr>
            </w:pPr>
            <w:r>
              <w:rPr>
                <w:rFonts w:hint="cs" w:ascii="Times New Roman" w:hAnsi="Times New Roman" w:cs="B Zar"/>
                <w:sz w:val="28"/>
                <w:szCs w:val="28"/>
                <w:rtl/>
              </w:rPr>
              <w:t>اطلاعات</w:t>
            </w:r>
            <w:r>
              <w:rPr>
                <w:rFonts w:ascii="Times New Roman" w:hAnsi="Times New Roman" w:cs="B Zar"/>
                <w:sz w:val="28"/>
                <w:szCs w:val="28"/>
                <w:rtl/>
              </w:rPr>
              <w:t xml:space="preserve"> </w:t>
            </w:r>
            <w:r>
              <w:rPr>
                <w:rFonts w:hint="cs" w:ascii="Times New Roman" w:hAnsi="Times New Roman" w:cs="B Zar"/>
                <w:sz w:val="28"/>
                <w:szCs w:val="28"/>
                <w:rtl/>
              </w:rPr>
              <w:t>لازم</w:t>
            </w:r>
            <w:r>
              <w:rPr>
                <w:rFonts w:ascii="Times New Roman" w:hAnsi="Times New Roman" w:cs="B Zar"/>
                <w:sz w:val="28"/>
                <w:szCs w:val="28"/>
                <w:rtl/>
              </w:rPr>
              <w:t xml:space="preserve"> </w:t>
            </w:r>
            <w:r>
              <w:rPr>
                <w:rFonts w:hint="cs" w:ascii="Times New Roman" w:hAnsi="Times New Roman" w:cs="B Zar"/>
                <w:sz w:val="28"/>
                <w:szCs w:val="28"/>
                <w:rtl/>
              </w:rPr>
              <w:t>جهت</w:t>
            </w:r>
            <w:r>
              <w:rPr>
                <w:rFonts w:ascii="Times New Roman" w:hAnsi="Times New Roman" w:cs="B Zar"/>
                <w:sz w:val="28"/>
                <w:szCs w:val="28"/>
                <w:rtl/>
              </w:rPr>
              <w:t xml:space="preserve"> </w:t>
            </w:r>
            <w:r>
              <w:rPr>
                <w:rFonts w:hint="cs" w:ascii="Times New Roman" w:hAnsi="Times New Roman" w:cs="B Zar"/>
                <w:sz w:val="28"/>
                <w:szCs w:val="28"/>
                <w:rtl/>
              </w:rPr>
              <w:t>انجام</w:t>
            </w:r>
            <w:r>
              <w:rPr>
                <w:rFonts w:ascii="Times New Roman" w:hAnsi="Times New Roman" w:cs="B Zar"/>
                <w:sz w:val="28"/>
                <w:szCs w:val="28"/>
                <w:rtl/>
              </w:rPr>
              <w:t xml:space="preserve"> </w:t>
            </w:r>
            <w:r>
              <w:rPr>
                <w:rFonts w:hint="cs" w:ascii="Times New Roman" w:hAnsi="Times New Roman" w:cs="B Zar"/>
                <w:sz w:val="28"/>
                <w:szCs w:val="28"/>
                <w:rtl/>
              </w:rPr>
              <w:t>خدمات</w:t>
            </w:r>
            <w:r>
              <w:rPr>
                <w:rFonts w:ascii="Times New Roman" w:hAnsi="Times New Roman" w:cs="B Zar"/>
                <w:sz w:val="28"/>
                <w:szCs w:val="28"/>
                <w:rtl/>
              </w:rPr>
              <w:t xml:space="preserve"> </w:t>
            </w:r>
            <w:r>
              <w:rPr>
                <w:rFonts w:hint="cs" w:ascii="Times New Roman" w:hAnsi="Times New Roman" w:cs="B Zar"/>
                <w:sz w:val="28"/>
                <w:szCs w:val="28"/>
                <w:rtl/>
              </w:rPr>
              <w:t>موضوع قرارداد به موجب اسناد پیوست استعلام در اختیار طرف قرارداد گذاشته شده و شروع به کار طرف قرارداد نیز به معنای اطلاع وی از شرایط و مختصات کار مورد تعهد خود بوده و بعداً مجوزی جهت استناد به بی اطلاعی وی نخواهد بود.</w:t>
            </w:r>
          </w:p>
        </w:tc>
      </w:tr>
      <w:tr w14:paraId="662CEC23">
        <w:tblPrEx>
          <w:tblBorders>
            <w:top w:val="thinThickSmallGap" w:color="auto" w:sz="24" w:space="0"/>
            <w:left w:val="thinThickSmallGap" w:color="auto" w:sz="24" w:space="0"/>
            <w:bottom w:val="thinThickSmallGap" w:color="auto" w:sz="24" w:space="0"/>
            <w:right w:val="thinThickSmallGap" w:color="auto" w:sz="24" w:space="0"/>
            <w:insideH w:val="single" w:color="auto" w:sz="2" w:space="0"/>
            <w:insideV w:val="single" w:color="auto" w:sz="12" w:space="0"/>
          </w:tblBorders>
          <w:shd w:val="clear" w:color="auto" w:fill="FFFFFF" w:themeFill="background1"/>
          <w:tblCellMar>
            <w:top w:w="0" w:type="dxa"/>
            <w:left w:w="108" w:type="dxa"/>
            <w:bottom w:w="0" w:type="dxa"/>
            <w:right w:w="108" w:type="dxa"/>
          </w:tblCellMar>
        </w:tblPrEx>
        <w:trPr>
          <w:trHeight w:val="1008" w:hRule="atLeast"/>
          <w:jc w:val="center"/>
        </w:trPr>
        <w:tc>
          <w:tcPr>
            <w:tcW w:w="11276" w:type="dxa"/>
            <w:gridSpan w:val="2"/>
            <w:shd w:val="clear" w:color="auto" w:fill="FFFFFF" w:themeFill="background1"/>
          </w:tcPr>
          <w:p w14:paraId="469A523F">
            <w:pPr>
              <w:spacing w:after="0" w:line="240" w:lineRule="auto"/>
              <w:jc w:val="lowKashida"/>
              <w:rPr>
                <w:rFonts w:cs="B Zar"/>
                <w:b/>
                <w:bCs/>
                <w:sz w:val="28"/>
                <w:szCs w:val="28"/>
                <w:rtl/>
                <w:lang w:bidi="ar-SA"/>
              </w:rPr>
            </w:pPr>
            <w:r>
              <w:rPr>
                <w:rFonts w:hint="cs" w:cs="B Zar"/>
                <w:b/>
                <w:bCs/>
                <w:sz w:val="28"/>
                <w:szCs w:val="28"/>
                <w:rtl/>
                <w:lang w:bidi="ar-SA"/>
              </w:rPr>
              <w:t>13- تعهدات</w:t>
            </w:r>
            <w:r>
              <w:rPr>
                <w:rFonts w:cs="B Zar"/>
                <w:b/>
                <w:bCs/>
                <w:sz w:val="28"/>
                <w:szCs w:val="28"/>
                <w:rtl/>
                <w:lang w:bidi="ar-SA"/>
              </w:rPr>
              <w:t xml:space="preserve"> </w:t>
            </w:r>
            <w:r>
              <w:rPr>
                <w:rFonts w:hint="cs" w:cs="B Zar"/>
                <w:b/>
                <w:bCs/>
                <w:sz w:val="28"/>
                <w:szCs w:val="28"/>
                <w:rtl/>
                <w:lang w:bidi="ar-SA"/>
              </w:rPr>
              <w:t>شرکت طرف قرارداد:</w:t>
            </w:r>
          </w:p>
          <w:p w14:paraId="29521B35">
            <w:pPr>
              <w:pStyle w:val="12"/>
              <w:numPr>
                <w:ilvl w:val="0"/>
                <w:numId w:val="3"/>
              </w:numPr>
              <w:bidi/>
              <w:spacing w:after="0" w:line="240" w:lineRule="auto"/>
              <w:ind w:left="818" w:hanging="82"/>
              <w:jc w:val="lowKashida"/>
              <w:rPr>
                <w:rFonts w:cs="B Zar"/>
                <w:sz w:val="28"/>
                <w:szCs w:val="28"/>
              </w:rPr>
            </w:pPr>
            <w:r>
              <w:rPr>
                <w:rFonts w:hint="cs" w:cs="B Zar"/>
                <w:sz w:val="28"/>
                <w:szCs w:val="28"/>
                <w:rtl/>
              </w:rPr>
              <w:t>کلیه تعهدات پرسنلی مربوط به قانون کار به عهده شرکت می باشد و دستگاه های اجرایی جز در اجرای تبصره 1 ماده 13 قانون کار هیچ گونه تعهدی در این زمینه نخواهد داشت .</w:t>
            </w:r>
          </w:p>
          <w:p w14:paraId="4DEA9A04">
            <w:pPr>
              <w:pStyle w:val="12"/>
              <w:numPr>
                <w:ilvl w:val="0"/>
                <w:numId w:val="3"/>
              </w:numPr>
              <w:bidi/>
              <w:spacing w:after="0" w:line="240" w:lineRule="auto"/>
              <w:ind w:left="818" w:hanging="82"/>
              <w:jc w:val="lowKashida"/>
              <w:rPr>
                <w:rFonts w:cs="B Zar"/>
                <w:color w:val="262626" w:themeColor="text1" w:themeTint="D9"/>
                <w:sz w:val="28"/>
                <w:szCs w:val="28"/>
                <w:rtl/>
                <w14:textFill>
                  <w14:solidFill>
                    <w14:schemeClr w14:val="tx1">
                      <w14:lumMod w14:val="85000"/>
                      <w14:lumOff w14:val="15000"/>
                    </w14:schemeClr>
                  </w14:solidFill>
                </w14:textFill>
              </w:rPr>
            </w:pPr>
            <w:r>
              <w:rPr>
                <w:rFonts w:hint="cs" w:cs="B Zar"/>
                <w:sz w:val="28"/>
                <w:szCs w:val="28"/>
                <w:rtl/>
              </w:rPr>
              <w:t>خدماتی</w:t>
            </w:r>
            <w:r>
              <w:rPr>
                <w:rFonts w:cs="B Zar"/>
                <w:sz w:val="28"/>
                <w:szCs w:val="28"/>
                <w:rtl/>
              </w:rPr>
              <w:t xml:space="preserve"> </w:t>
            </w:r>
            <w:r>
              <w:rPr>
                <w:rFonts w:hint="cs" w:cs="B Zar"/>
                <w:sz w:val="28"/>
                <w:szCs w:val="28"/>
                <w:rtl/>
              </w:rPr>
              <w:t>که</w:t>
            </w:r>
            <w:r>
              <w:rPr>
                <w:rFonts w:cs="B Zar"/>
                <w:sz w:val="28"/>
                <w:szCs w:val="28"/>
                <w:rtl/>
              </w:rPr>
              <w:t xml:space="preserve"> </w:t>
            </w:r>
            <w:r>
              <w:rPr>
                <w:rFonts w:hint="cs" w:cs="B Zar"/>
                <w:sz w:val="28"/>
                <w:szCs w:val="28"/>
                <w:rtl/>
              </w:rPr>
              <w:t>بایستی</w:t>
            </w:r>
            <w:r>
              <w:rPr>
                <w:rFonts w:cs="B Zar"/>
                <w:sz w:val="28"/>
                <w:szCs w:val="28"/>
                <w:rtl/>
              </w:rPr>
              <w:t xml:space="preserve"> </w:t>
            </w:r>
            <w:r>
              <w:rPr>
                <w:rFonts w:hint="cs" w:cs="B Zar"/>
                <w:sz w:val="28"/>
                <w:szCs w:val="28"/>
                <w:rtl/>
              </w:rPr>
              <w:t>توسط</w:t>
            </w:r>
            <w:r>
              <w:rPr>
                <w:rFonts w:cs="B Zar"/>
                <w:sz w:val="28"/>
                <w:szCs w:val="28"/>
                <w:rtl/>
              </w:rPr>
              <w:t xml:space="preserve"> </w:t>
            </w:r>
            <w:r>
              <w:rPr>
                <w:rFonts w:hint="cs" w:cs="B Zar"/>
                <w:sz w:val="28"/>
                <w:szCs w:val="28"/>
                <w:rtl/>
              </w:rPr>
              <w:t>طرف</w:t>
            </w:r>
            <w:r>
              <w:rPr>
                <w:rFonts w:cs="B Zar"/>
                <w:sz w:val="28"/>
                <w:szCs w:val="28"/>
                <w:rtl/>
              </w:rPr>
              <w:t xml:space="preserve"> </w:t>
            </w:r>
            <w:r>
              <w:rPr>
                <w:rFonts w:hint="cs" w:cs="B Zar"/>
                <w:sz w:val="28"/>
                <w:szCs w:val="28"/>
                <w:rtl/>
              </w:rPr>
              <w:t>قرارداد</w:t>
            </w:r>
            <w:r>
              <w:rPr>
                <w:rFonts w:cs="B Zar"/>
                <w:sz w:val="28"/>
                <w:szCs w:val="28"/>
                <w:rtl/>
              </w:rPr>
              <w:t xml:space="preserve"> </w:t>
            </w:r>
            <w:r>
              <w:rPr>
                <w:rFonts w:hint="cs" w:cs="B Zar"/>
                <w:sz w:val="28"/>
                <w:szCs w:val="28"/>
                <w:rtl/>
              </w:rPr>
              <w:t>در</w:t>
            </w:r>
            <w:r>
              <w:rPr>
                <w:rFonts w:cs="B Zar"/>
                <w:sz w:val="28"/>
                <w:szCs w:val="28"/>
                <w:rtl/>
              </w:rPr>
              <w:t xml:space="preserve"> </w:t>
            </w:r>
            <w:r>
              <w:rPr>
                <w:rFonts w:hint="cs" w:cs="B Zar"/>
                <w:sz w:val="28"/>
                <w:szCs w:val="28"/>
                <w:rtl/>
              </w:rPr>
              <w:t>رابطه</w:t>
            </w:r>
            <w:r>
              <w:rPr>
                <w:rFonts w:cs="B Zar"/>
                <w:sz w:val="28"/>
                <w:szCs w:val="28"/>
                <w:rtl/>
              </w:rPr>
              <w:t xml:space="preserve"> </w:t>
            </w:r>
            <w:r>
              <w:rPr>
                <w:rFonts w:hint="cs" w:cs="B Zar"/>
                <w:sz w:val="28"/>
                <w:szCs w:val="28"/>
                <w:rtl/>
              </w:rPr>
              <w:t>با</w:t>
            </w:r>
            <w:r>
              <w:rPr>
                <w:rFonts w:cs="B Zar"/>
                <w:sz w:val="28"/>
                <w:szCs w:val="28"/>
                <w:rtl/>
              </w:rPr>
              <w:t xml:space="preserve"> </w:t>
            </w:r>
            <w:r>
              <w:rPr>
                <w:rFonts w:hint="cs" w:cs="B Zar"/>
                <w:sz w:val="28"/>
                <w:szCs w:val="28"/>
                <w:rtl/>
              </w:rPr>
              <w:t>انجام</w:t>
            </w:r>
            <w:r>
              <w:rPr>
                <w:rFonts w:cs="B Zar"/>
                <w:sz w:val="28"/>
                <w:szCs w:val="28"/>
                <w:rtl/>
              </w:rPr>
              <w:t xml:space="preserve"> </w:t>
            </w:r>
            <w:r>
              <w:rPr>
                <w:rFonts w:hint="cs" w:cs="B Zar"/>
                <w:sz w:val="28"/>
                <w:szCs w:val="28"/>
                <w:rtl/>
              </w:rPr>
              <w:t>موضوع</w:t>
            </w:r>
            <w:r>
              <w:rPr>
                <w:rFonts w:cs="B Zar"/>
                <w:sz w:val="28"/>
                <w:szCs w:val="28"/>
                <w:rtl/>
              </w:rPr>
              <w:t xml:space="preserve"> </w:t>
            </w:r>
            <w:r>
              <w:rPr>
                <w:rFonts w:hint="cs" w:cs="B Zar"/>
                <w:sz w:val="28"/>
                <w:szCs w:val="28"/>
                <w:rtl/>
              </w:rPr>
              <w:t>قرارداد</w:t>
            </w:r>
            <w:r>
              <w:rPr>
                <w:rFonts w:cs="B Zar"/>
                <w:sz w:val="28"/>
                <w:szCs w:val="28"/>
                <w:rtl/>
              </w:rPr>
              <w:t xml:space="preserve"> </w:t>
            </w:r>
            <w:r>
              <w:rPr>
                <w:rFonts w:hint="cs" w:cs="B Zar"/>
                <w:sz w:val="28"/>
                <w:szCs w:val="28"/>
                <w:rtl/>
              </w:rPr>
              <w:t>صورت</w:t>
            </w:r>
            <w:r>
              <w:rPr>
                <w:rFonts w:cs="B Zar"/>
                <w:sz w:val="28"/>
                <w:szCs w:val="28"/>
                <w:rtl/>
              </w:rPr>
              <w:t xml:space="preserve"> </w:t>
            </w:r>
            <w:r>
              <w:rPr>
                <w:rFonts w:hint="cs" w:cs="B Zar"/>
                <w:sz w:val="28"/>
                <w:szCs w:val="28"/>
                <w:rtl/>
              </w:rPr>
              <w:t>گیرد</w:t>
            </w:r>
            <w:r>
              <w:rPr>
                <w:rFonts w:cs="B Zar"/>
                <w:sz w:val="28"/>
                <w:szCs w:val="28"/>
                <w:rtl/>
              </w:rPr>
              <w:t xml:space="preserve"> </w:t>
            </w:r>
            <w:r>
              <w:rPr>
                <w:rFonts w:hint="cs" w:cs="B Zar"/>
                <w:sz w:val="28"/>
                <w:szCs w:val="28"/>
                <w:rtl/>
              </w:rPr>
              <w:t>عبارتند</w:t>
            </w:r>
            <w:r>
              <w:rPr>
                <w:rFonts w:cs="B Zar"/>
                <w:sz w:val="28"/>
                <w:szCs w:val="28"/>
                <w:rtl/>
              </w:rPr>
              <w:t xml:space="preserve"> </w:t>
            </w:r>
            <w:r>
              <w:rPr>
                <w:rFonts w:hint="cs" w:cs="B Zar"/>
                <w:sz w:val="28"/>
                <w:szCs w:val="28"/>
                <w:rtl/>
              </w:rPr>
              <w:t>از تمامی</w:t>
            </w:r>
            <w:r>
              <w:rPr>
                <w:rFonts w:cs="B Zar"/>
                <w:sz w:val="28"/>
                <w:szCs w:val="28"/>
                <w:rtl/>
              </w:rPr>
              <w:t xml:space="preserve"> </w:t>
            </w:r>
            <w:r>
              <w:rPr>
                <w:rFonts w:hint="cs" w:cs="B Zar"/>
                <w:sz w:val="28"/>
                <w:szCs w:val="28"/>
                <w:rtl/>
              </w:rPr>
              <w:t>امور</w:t>
            </w:r>
            <w:r>
              <w:rPr>
                <w:rFonts w:cs="B Zar"/>
                <w:sz w:val="28"/>
                <w:szCs w:val="28"/>
                <w:rtl/>
              </w:rPr>
              <w:t xml:space="preserve"> </w:t>
            </w:r>
            <w:r>
              <w:rPr>
                <w:rFonts w:hint="cs" w:cs="B Zar"/>
                <w:sz w:val="28"/>
                <w:szCs w:val="28"/>
                <w:rtl/>
              </w:rPr>
              <w:t>مرتبط</w:t>
            </w:r>
            <w:r>
              <w:rPr>
                <w:rFonts w:cs="B Zar"/>
                <w:sz w:val="28"/>
                <w:szCs w:val="28"/>
                <w:rtl/>
              </w:rPr>
              <w:t xml:space="preserve"> </w:t>
            </w:r>
            <w:r>
              <w:rPr>
                <w:rFonts w:hint="cs" w:cs="B Zar"/>
                <w:sz w:val="28"/>
                <w:szCs w:val="28"/>
                <w:rtl/>
              </w:rPr>
              <w:t>با</w:t>
            </w:r>
            <w:r>
              <w:rPr>
                <w:rFonts w:cs="B Zar"/>
                <w:sz w:val="28"/>
                <w:szCs w:val="28"/>
                <w:rtl/>
              </w:rPr>
              <w:t xml:space="preserve"> </w:t>
            </w:r>
            <w:r>
              <w:rPr>
                <w:rFonts w:hint="cs" w:cs="B Zar"/>
                <w:sz w:val="28"/>
                <w:szCs w:val="28"/>
                <w:rtl/>
              </w:rPr>
              <w:t>موضوع</w:t>
            </w:r>
            <w:r>
              <w:rPr>
                <w:rFonts w:cs="B Zar"/>
                <w:sz w:val="28"/>
                <w:szCs w:val="28"/>
                <w:rtl/>
              </w:rPr>
              <w:t xml:space="preserve"> </w:t>
            </w:r>
            <w:r>
              <w:rPr>
                <w:rFonts w:hint="cs" w:cs="B Zar"/>
                <w:sz w:val="28"/>
                <w:szCs w:val="28"/>
                <w:rtl/>
              </w:rPr>
              <w:t>قرارداد</w:t>
            </w:r>
            <w:r>
              <w:rPr>
                <w:rFonts w:cs="B Zar"/>
                <w:sz w:val="28"/>
                <w:szCs w:val="28"/>
                <w:rtl/>
              </w:rPr>
              <w:t xml:space="preserve"> </w:t>
            </w:r>
            <w:r>
              <w:rPr>
                <w:rFonts w:hint="cs" w:cs="B Zar"/>
                <w:sz w:val="28"/>
                <w:szCs w:val="28"/>
                <w:rtl/>
              </w:rPr>
              <w:t>برابر</w:t>
            </w:r>
            <w:r>
              <w:rPr>
                <w:rFonts w:cs="B Zar"/>
                <w:sz w:val="28"/>
                <w:szCs w:val="28"/>
                <w:rtl/>
              </w:rPr>
              <w:t xml:space="preserve"> </w:t>
            </w:r>
            <w:r>
              <w:rPr>
                <w:rFonts w:hint="cs" w:cs="B Zar"/>
                <w:sz w:val="28"/>
                <w:szCs w:val="28"/>
                <w:rtl/>
              </w:rPr>
              <w:t>شرایط</w:t>
            </w:r>
            <w:r>
              <w:rPr>
                <w:rFonts w:cs="B Zar"/>
                <w:sz w:val="28"/>
                <w:szCs w:val="28"/>
                <w:rtl/>
              </w:rPr>
              <w:t xml:space="preserve"> </w:t>
            </w:r>
            <w:r>
              <w:rPr>
                <w:rFonts w:hint="cs" w:cs="B Zar"/>
                <w:sz w:val="28"/>
                <w:szCs w:val="28"/>
                <w:rtl/>
              </w:rPr>
              <w:t>مندرج در این قرارداد که</w:t>
            </w:r>
            <w:r>
              <w:rPr>
                <w:rFonts w:cs="B Zar"/>
                <w:sz w:val="28"/>
                <w:szCs w:val="28"/>
                <w:rtl/>
              </w:rPr>
              <w:t xml:space="preserve"> </w:t>
            </w:r>
            <w:r>
              <w:rPr>
                <w:rFonts w:hint="cs" w:cs="B Zar"/>
                <w:sz w:val="28"/>
                <w:szCs w:val="28"/>
                <w:rtl/>
              </w:rPr>
              <w:t>کلیات</w:t>
            </w:r>
            <w:r>
              <w:rPr>
                <w:rFonts w:cs="B Zar"/>
                <w:sz w:val="28"/>
                <w:szCs w:val="28"/>
                <w:rtl/>
              </w:rPr>
              <w:t xml:space="preserve"> </w:t>
            </w:r>
            <w:r>
              <w:rPr>
                <w:rFonts w:hint="cs" w:cs="B Zar"/>
                <w:sz w:val="28"/>
                <w:szCs w:val="28"/>
                <w:rtl/>
              </w:rPr>
              <w:t>آن</w:t>
            </w:r>
            <w:r>
              <w:rPr>
                <w:rFonts w:cs="B Zar"/>
                <w:sz w:val="28"/>
                <w:szCs w:val="28"/>
                <w:rtl/>
              </w:rPr>
              <w:t xml:space="preserve"> </w:t>
            </w:r>
            <w:r>
              <w:rPr>
                <w:rFonts w:hint="cs" w:cs="B Zar"/>
                <w:sz w:val="28"/>
                <w:szCs w:val="28"/>
                <w:rtl/>
              </w:rPr>
              <w:t xml:space="preserve">سایر موارد مرتبط در چارچوب موضوع با تشخیص ناظرین تعیین </w:t>
            </w:r>
            <w:r>
              <w:rPr>
                <w:rFonts w:hint="cs" w:cs="B Zar"/>
                <w:color w:val="262626" w:themeColor="text1" w:themeTint="D9"/>
                <w:sz w:val="28"/>
                <w:szCs w:val="28"/>
                <w:rtl/>
                <w14:textFill>
                  <w14:solidFill>
                    <w14:schemeClr w14:val="tx1">
                      <w14:lumMod w14:val="85000"/>
                      <w14:lumOff w14:val="15000"/>
                    </w14:schemeClr>
                  </w14:solidFill>
                </w14:textFill>
              </w:rPr>
              <w:t>می</w:t>
            </w:r>
            <w:r>
              <w:rPr>
                <w:rFonts w:cs="B Zar"/>
                <w:color w:val="262626" w:themeColor="text1" w:themeTint="D9"/>
                <w:sz w:val="28"/>
                <w:szCs w:val="28"/>
                <w:rtl/>
                <w14:textFill>
                  <w14:solidFill>
                    <w14:schemeClr w14:val="tx1">
                      <w14:lumMod w14:val="85000"/>
                      <w14:lumOff w14:val="15000"/>
                    </w14:schemeClr>
                  </w14:solidFill>
                </w14:textFill>
              </w:rPr>
              <w:softHyphen/>
            </w:r>
            <w:r>
              <w:rPr>
                <w:rFonts w:hint="cs" w:cs="B Zar"/>
                <w:color w:val="262626" w:themeColor="text1" w:themeTint="D9"/>
                <w:sz w:val="28"/>
                <w:szCs w:val="28"/>
                <w:rtl/>
                <w14:textFill>
                  <w14:solidFill>
                    <w14:schemeClr w14:val="tx1">
                      <w14:lumMod w14:val="85000"/>
                      <w14:lumOff w14:val="15000"/>
                    </w14:schemeClr>
                  </w14:solidFill>
                </w14:textFill>
              </w:rPr>
              <w:t>گردد در</w:t>
            </w:r>
            <w:r>
              <w:rPr>
                <w:rFonts w:cs="B Zar"/>
                <w:color w:val="262626" w:themeColor="text1" w:themeTint="D9"/>
                <w:sz w:val="28"/>
                <w:szCs w:val="28"/>
                <w:rtl/>
                <w14:textFill>
                  <w14:solidFill>
                    <w14:schemeClr w14:val="tx1">
                      <w14:lumMod w14:val="85000"/>
                      <w14:lumOff w14:val="15000"/>
                    </w14:schemeClr>
                  </w14:solidFill>
                </w14:textFill>
              </w:rPr>
              <w:t xml:space="preserve"> </w:t>
            </w:r>
            <w:r>
              <w:rPr>
                <w:rFonts w:hint="cs" w:cs="B Zar"/>
                <w:color w:val="262626" w:themeColor="text1" w:themeTint="D9"/>
                <w:sz w:val="28"/>
                <w:szCs w:val="28"/>
                <w:rtl/>
                <w14:textFill>
                  <w14:solidFill>
                    <w14:schemeClr w14:val="tx1">
                      <w14:lumMod w14:val="85000"/>
                      <w14:lumOff w14:val="15000"/>
                    </w14:schemeClr>
                  </w14:solidFill>
                </w14:textFill>
              </w:rPr>
              <w:t>ذیل</w:t>
            </w:r>
            <w:r>
              <w:rPr>
                <w:rFonts w:cs="B Zar"/>
                <w:color w:val="262626" w:themeColor="text1" w:themeTint="D9"/>
                <w:sz w:val="28"/>
                <w:szCs w:val="28"/>
                <w:rtl/>
                <w14:textFill>
                  <w14:solidFill>
                    <w14:schemeClr w14:val="tx1">
                      <w14:lumMod w14:val="85000"/>
                      <w14:lumOff w14:val="15000"/>
                    </w14:schemeClr>
                  </w14:solidFill>
                </w14:textFill>
              </w:rPr>
              <w:t xml:space="preserve"> </w:t>
            </w:r>
            <w:r>
              <w:rPr>
                <w:rFonts w:hint="cs" w:cs="B Zar"/>
                <w:color w:val="262626" w:themeColor="text1" w:themeTint="D9"/>
                <w:sz w:val="28"/>
                <w:szCs w:val="28"/>
                <w:rtl/>
                <w14:textFill>
                  <w14:solidFill>
                    <w14:schemeClr w14:val="tx1">
                      <w14:lumMod w14:val="85000"/>
                      <w14:lumOff w14:val="15000"/>
                    </w14:schemeClr>
                  </w14:solidFill>
                </w14:textFill>
              </w:rPr>
              <w:t>آمده</w:t>
            </w:r>
            <w:r>
              <w:rPr>
                <w:rFonts w:cs="B Zar"/>
                <w:color w:val="262626" w:themeColor="text1" w:themeTint="D9"/>
                <w:sz w:val="28"/>
                <w:szCs w:val="28"/>
                <w:rtl/>
                <w14:textFill>
                  <w14:solidFill>
                    <w14:schemeClr w14:val="tx1">
                      <w14:lumMod w14:val="85000"/>
                      <w14:lumOff w14:val="15000"/>
                    </w14:schemeClr>
                  </w14:solidFill>
                </w14:textFill>
              </w:rPr>
              <w:t xml:space="preserve"> </w:t>
            </w:r>
            <w:r>
              <w:rPr>
                <w:rFonts w:hint="cs" w:cs="B Zar"/>
                <w:color w:val="262626" w:themeColor="text1" w:themeTint="D9"/>
                <w:sz w:val="28"/>
                <w:szCs w:val="28"/>
                <w:rtl/>
                <w14:textFill>
                  <w14:solidFill>
                    <w14:schemeClr w14:val="tx1">
                      <w14:lumMod w14:val="85000"/>
                      <w14:lumOff w14:val="15000"/>
                    </w14:schemeClr>
                  </w14:solidFill>
                </w14:textFill>
              </w:rPr>
              <w:t>است.</w:t>
            </w:r>
          </w:p>
          <w:p w14:paraId="3C237C85">
            <w:pPr>
              <w:pStyle w:val="12"/>
              <w:numPr>
                <w:ilvl w:val="0"/>
                <w:numId w:val="3"/>
              </w:numPr>
              <w:bidi/>
              <w:spacing w:line="240" w:lineRule="auto"/>
              <w:ind w:hanging="82"/>
              <w:jc w:val="both"/>
              <w:rPr>
                <w:rFonts w:cs="B Zar"/>
                <w:color w:val="262626" w:themeColor="text1" w:themeTint="D9"/>
                <w:sz w:val="28"/>
                <w:szCs w:val="28"/>
                <w14:textFill>
                  <w14:solidFill>
                    <w14:schemeClr w14:val="tx1">
                      <w14:lumMod w14:val="85000"/>
                      <w14:lumOff w14:val="15000"/>
                    </w14:schemeClr>
                  </w14:solidFill>
                </w14:textFill>
              </w:rPr>
            </w:pPr>
            <w:r>
              <w:rPr>
                <w:rFonts w:hint="cs" w:cs="B Zar"/>
                <w:color w:val="262626" w:themeColor="text1" w:themeTint="D9"/>
                <w:sz w:val="28"/>
                <w:szCs w:val="28"/>
                <w:rtl/>
                <w14:textFill>
                  <w14:solidFill>
                    <w14:schemeClr w14:val="tx1">
                      <w14:lumMod w14:val="85000"/>
                      <w14:lumOff w14:val="15000"/>
                    </w14:schemeClr>
                  </w14:solidFill>
                </w14:textFill>
              </w:rPr>
              <w:t>طرف قرارداد متعهد می</w:t>
            </w:r>
            <w:r>
              <w:rPr>
                <w:rFonts w:cs="B Zar"/>
                <w:color w:val="262626" w:themeColor="text1" w:themeTint="D9"/>
                <w:sz w:val="28"/>
                <w:szCs w:val="28"/>
                <w:rtl/>
                <w14:textFill>
                  <w14:solidFill>
                    <w14:schemeClr w14:val="tx1">
                      <w14:lumMod w14:val="85000"/>
                      <w14:lumOff w14:val="15000"/>
                    </w14:schemeClr>
                  </w14:solidFill>
                </w14:textFill>
              </w:rPr>
              <w:softHyphen/>
            </w:r>
            <w:r>
              <w:rPr>
                <w:rFonts w:hint="cs" w:cs="B Zar"/>
                <w:color w:val="262626" w:themeColor="text1" w:themeTint="D9"/>
                <w:sz w:val="28"/>
                <w:szCs w:val="28"/>
                <w:rtl/>
                <w14:textFill>
                  <w14:solidFill>
                    <w14:schemeClr w14:val="tx1">
                      <w14:lumMod w14:val="85000"/>
                      <w14:lumOff w14:val="15000"/>
                    </w14:schemeClr>
                  </w14:solidFill>
                </w14:textFill>
              </w:rPr>
              <w:t>شود نیروی انسانی واجد شرایط را به میزان کافی جهت انجام خدمات موضوع قرارداد بکارگیرد.</w:t>
            </w:r>
          </w:p>
          <w:p w14:paraId="42FF892A">
            <w:pPr>
              <w:pStyle w:val="12"/>
              <w:numPr>
                <w:ilvl w:val="0"/>
                <w:numId w:val="3"/>
              </w:numPr>
              <w:bidi/>
              <w:spacing w:line="240" w:lineRule="auto"/>
              <w:ind w:hanging="82"/>
              <w:jc w:val="both"/>
              <w:rPr>
                <w:rFonts w:cs="B Zar"/>
                <w:color w:val="262626" w:themeColor="text1" w:themeTint="D9"/>
                <w:sz w:val="28"/>
                <w:szCs w:val="28"/>
                <w:rtl/>
                <w14:textFill>
                  <w14:solidFill>
                    <w14:schemeClr w14:val="tx1">
                      <w14:lumMod w14:val="85000"/>
                      <w14:lumOff w14:val="15000"/>
                    </w14:schemeClr>
                  </w14:solidFill>
                </w14:textFill>
              </w:rPr>
            </w:pPr>
            <w:r>
              <w:rPr>
                <w:rFonts w:hint="cs" w:cs="B Zar"/>
                <w:color w:val="262626" w:themeColor="text1" w:themeTint="D9"/>
                <w:sz w:val="28"/>
                <w:szCs w:val="28"/>
                <w:rtl/>
                <w14:textFill>
                  <w14:solidFill>
                    <w14:schemeClr w14:val="tx1">
                      <w14:lumMod w14:val="85000"/>
                      <w14:lumOff w14:val="15000"/>
                    </w14:schemeClr>
                  </w14:solidFill>
                </w14:textFill>
              </w:rPr>
              <w:t>طرف قرارداد موظف به انجام سایر امور محوله شامل نظافت یونیت هاو... مطابق برنامه ای که کارفرما اعلام میکند می باشد.برای تحقق این منظور شرکت ملزم است یک نفر را به طور معین تعیین نمایند. ناظر نظارت بر این نیرو بر عهده ی مدیر داخلی کلنیک خواهد بود .</w:t>
            </w:r>
          </w:p>
          <w:p w14:paraId="386CD7D4">
            <w:pPr>
              <w:pStyle w:val="12"/>
              <w:numPr>
                <w:ilvl w:val="0"/>
                <w:numId w:val="3"/>
              </w:numPr>
              <w:bidi/>
              <w:spacing w:line="240" w:lineRule="auto"/>
              <w:ind w:hanging="82"/>
              <w:jc w:val="both"/>
              <w:rPr>
                <w:rFonts w:cs="B Zar"/>
                <w:sz w:val="28"/>
                <w:szCs w:val="28"/>
                <w:rtl/>
              </w:rPr>
            </w:pPr>
            <w:r>
              <w:rPr>
                <w:rFonts w:hint="cs" w:cs="B Zar"/>
                <w:sz w:val="28"/>
                <w:szCs w:val="28"/>
                <w:rtl/>
              </w:rPr>
              <w:t>طرف قرارداد</w:t>
            </w:r>
            <w:r>
              <w:rPr>
                <w:rFonts w:cs="B Zar"/>
                <w:sz w:val="28"/>
                <w:szCs w:val="28"/>
                <w:rtl/>
              </w:rPr>
              <w:t xml:space="preserve"> </w:t>
            </w:r>
            <w:r>
              <w:rPr>
                <w:rFonts w:hint="cs" w:cs="B Zar"/>
                <w:sz w:val="28"/>
                <w:szCs w:val="28"/>
                <w:rtl/>
              </w:rPr>
              <w:t>متعهد</w:t>
            </w:r>
            <w:r>
              <w:rPr>
                <w:rFonts w:cs="B Zar"/>
                <w:sz w:val="28"/>
                <w:szCs w:val="28"/>
                <w:rtl/>
              </w:rPr>
              <w:t xml:space="preserve"> </w:t>
            </w:r>
            <w:r>
              <w:rPr>
                <w:rFonts w:hint="cs" w:cs="B Zar"/>
                <w:sz w:val="28"/>
                <w:szCs w:val="28"/>
                <w:rtl/>
              </w:rPr>
              <w:t>می‌گردد که</w:t>
            </w:r>
            <w:r>
              <w:rPr>
                <w:rFonts w:cs="B Zar"/>
                <w:sz w:val="28"/>
                <w:szCs w:val="28"/>
                <w:rtl/>
              </w:rPr>
              <w:t xml:space="preserve"> </w:t>
            </w:r>
            <w:r>
              <w:rPr>
                <w:rFonts w:hint="cs" w:cs="B Zar"/>
                <w:sz w:val="28"/>
                <w:szCs w:val="28"/>
                <w:rtl/>
              </w:rPr>
              <w:t>هیچ</w:t>
            </w:r>
            <w:r>
              <w:rPr>
                <w:rFonts w:cs="B Zar"/>
                <w:sz w:val="28"/>
                <w:szCs w:val="28"/>
                <w:rtl/>
              </w:rPr>
              <w:t xml:space="preserve"> </w:t>
            </w:r>
            <w:r>
              <w:rPr>
                <w:rFonts w:hint="cs" w:cs="B Zar"/>
                <w:sz w:val="28"/>
                <w:szCs w:val="28"/>
                <w:rtl/>
              </w:rPr>
              <w:t>یک</w:t>
            </w:r>
            <w:r>
              <w:rPr>
                <w:rFonts w:cs="B Zar"/>
                <w:sz w:val="28"/>
                <w:szCs w:val="28"/>
                <w:rtl/>
              </w:rPr>
              <w:t xml:space="preserve"> </w:t>
            </w:r>
            <w:r>
              <w:rPr>
                <w:rFonts w:hint="cs" w:cs="B Zar"/>
                <w:sz w:val="28"/>
                <w:szCs w:val="28"/>
                <w:rtl/>
              </w:rPr>
              <w:t>از</w:t>
            </w:r>
            <w:r>
              <w:rPr>
                <w:rFonts w:cs="B Zar"/>
                <w:sz w:val="28"/>
                <w:szCs w:val="28"/>
                <w:rtl/>
              </w:rPr>
              <w:t xml:space="preserve"> </w:t>
            </w:r>
            <w:r>
              <w:rPr>
                <w:rFonts w:hint="cs" w:cs="B Zar"/>
                <w:sz w:val="28"/>
                <w:szCs w:val="28"/>
                <w:rtl/>
              </w:rPr>
              <w:t>اعضاء</w:t>
            </w:r>
            <w:r>
              <w:rPr>
                <w:rFonts w:cs="B Zar"/>
                <w:sz w:val="28"/>
                <w:szCs w:val="28"/>
                <w:rtl/>
              </w:rPr>
              <w:t xml:space="preserve"> </w:t>
            </w:r>
            <w:r>
              <w:rPr>
                <w:rFonts w:hint="cs" w:cs="B Zar"/>
                <w:sz w:val="28"/>
                <w:szCs w:val="28"/>
                <w:rtl/>
              </w:rPr>
              <w:t>و</w:t>
            </w:r>
            <w:r>
              <w:rPr>
                <w:rFonts w:cs="B Zar"/>
                <w:sz w:val="28"/>
                <w:szCs w:val="28"/>
                <w:rtl/>
              </w:rPr>
              <w:t xml:space="preserve"> </w:t>
            </w:r>
            <w:r>
              <w:rPr>
                <w:rFonts w:hint="cs" w:cs="B Zar"/>
                <w:sz w:val="28"/>
                <w:szCs w:val="28"/>
                <w:rtl/>
              </w:rPr>
              <w:t>ارکان</w:t>
            </w:r>
            <w:r>
              <w:rPr>
                <w:rFonts w:cs="B Zar"/>
                <w:sz w:val="28"/>
                <w:szCs w:val="28"/>
                <w:rtl/>
              </w:rPr>
              <w:t xml:space="preserve"> </w:t>
            </w:r>
            <w:r>
              <w:rPr>
                <w:rFonts w:hint="cs" w:cs="B Zar"/>
                <w:sz w:val="28"/>
                <w:szCs w:val="28"/>
                <w:rtl/>
              </w:rPr>
              <w:t>شرکت مشمول</w:t>
            </w:r>
            <w:r>
              <w:rPr>
                <w:rFonts w:cs="B Zar"/>
                <w:sz w:val="28"/>
                <w:szCs w:val="28"/>
                <w:rtl/>
              </w:rPr>
              <w:t xml:space="preserve"> </w:t>
            </w:r>
            <w:r>
              <w:rPr>
                <w:rFonts w:hint="cs" w:cs="B Zar"/>
                <w:sz w:val="28"/>
                <w:szCs w:val="28"/>
                <w:rtl/>
              </w:rPr>
              <w:t>قانون</w:t>
            </w:r>
            <w:r>
              <w:rPr>
                <w:rFonts w:cs="B Zar"/>
                <w:sz w:val="28"/>
                <w:szCs w:val="28"/>
                <w:rtl/>
              </w:rPr>
              <w:t xml:space="preserve"> </w:t>
            </w:r>
            <w:r>
              <w:rPr>
                <w:rFonts w:hint="cs" w:cs="B Zar"/>
                <w:sz w:val="28"/>
                <w:szCs w:val="28"/>
                <w:rtl/>
              </w:rPr>
              <w:t>منع</w:t>
            </w:r>
            <w:r>
              <w:rPr>
                <w:rFonts w:cs="B Zar"/>
                <w:sz w:val="28"/>
                <w:szCs w:val="28"/>
                <w:rtl/>
              </w:rPr>
              <w:t xml:space="preserve"> </w:t>
            </w:r>
            <w:r>
              <w:rPr>
                <w:rFonts w:hint="cs" w:cs="B Zar"/>
                <w:sz w:val="28"/>
                <w:szCs w:val="28"/>
                <w:rtl/>
              </w:rPr>
              <w:t>مداخله</w:t>
            </w:r>
            <w:r>
              <w:rPr>
                <w:rFonts w:cs="B Zar"/>
                <w:sz w:val="28"/>
                <w:szCs w:val="28"/>
                <w:rtl/>
              </w:rPr>
              <w:t xml:space="preserve"> </w:t>
            </w:r>
            <w:r>
              <w:rPr>
                <w:rFonts w:hint="cs" w:cs="B Zar"/>
                <w:sz w:val="28"/>
                <w:szCs w:val="28"/>
                <w:rtl/>
              </w:rPr>
              <w:t>کارکنان</w:t>
            </w:r>
            <w:r>
              <w:rPr>
                <w:rFonts w:cs="B Zar"/>
                <w:sz w:val="28"/>
                <w:szCs w:val="28"/>
                <w:rtl/>
              </w:rPr>
              <w:t xml:space="preserve"> </w:t>
            </w:r>
            <w:r>
              <w:rPr>
                <w:rFonts w:hint="cs" w:cs="B Zar"/>
                <w:sz w:val="28"/>
                <w:szCs w:val="28"/>
                <w:rtl/>
              </w:rPr>
              <w:t>دولت در</w:t>
            </w:r>
            <w:r>
              <w:rPr>
                <w:rFonts w:cs="B Zar"/>
                <w:sz w:val="28"/>
                <w:szCs w:val="28"/>
                <w:rtl/>
              </w:rPr>
              <w:t xml:space="preserve"> </w:t>
            </w:r>
            <w:r>
              <w:rPr>
                <w:rFonts w:hint="cs" w:cs="B Zar"/>
                <w:sz w:val="28"/>
                <w:szCs w:val="28"/>
                <w:rtl/>
              </w:rPr>
              <w:t>معاملات</w:t>
            </w:r>
            <w:r>
              <w:rPr>
                <w:rFonts w:cs="B Zar"/>
                <w:sz w:val="28"/>
                <w:szCs w:val="28"/>
                <w:rtl/>
              </w:rPr>
              <w:t xml:space="preserve"> </w:t>
            </w:r>
            <w:r>
              <w:rPr>
                <w:rFonts w:hint="cs" w:cs="B Zar"/>
                <w:sz w:val="28"/>
                <w:szCs w:val="28"/>
                <w:rtl/>
              </w:rPr>
              <w:t>دولتی مصوب</w:t>
            </w:r>
            <w:r>
              <w:rPr>
                <w:rFonts w:cs="B Zar"/>
                <w:sz w:val="28"/>
                <w:szCs w:val="28"/>
                <w:rtl/>
              </w:rPr>
              <w:t xml:space="preserve"> </w:t>
            </w:r>
            <w:r>
              <w:rPr>
                <w:rFonts w:hint="cs" w:cs="B Zar"/>
                <w:sz w:val="28"/>
                <w:szCs w:val="28"/>
                <w:rtl/>
              </w:rPr>
              <w:t>دیماه</w:t>
            </w:r>
            <w:r>
              <w:rPr>
                <w:rFonts w:cs="B Zar"/>
                <w:sz w:val="28"/>
                <w:szCs w:val="28"/>
                <w:rtl/>
              </w:rPr>
              <w:t xml:space="preserve"> </w:t>
            </w:r>
            <w:r>
              <w:rPr>
                <w:rFonts w:hint="cs" w:cs="B Zar"/>
                <w:sz w:val="28"/>
                <w:szCs w:val="28"/>
                <w:rtl/>
              </w:rPr>
              <w:t>سال</w:t>
            </w:r>
            <w:r>
              <w:rPr>
                <w:rFonts w:cs="B Zar"/>
                <w:sz w:val="28"/>
                <w:szCs w:val="28"/>
                <w:rtl/>
              </w:rPr>
              <w:t xml:space="preserve"> 1337 </w:t>
            </w:r>
            <w:r>
              <w:rPr>
                <w:rFonts w:hint="cs" w:cs="B Zar"/>
                <w:sz w:val="28"/>
                <w:szCs w:val="28"/>
                <w:rtl/>
              </w:rPr>
              <w:t>نمی‌باشند.</w:t>
            </w:r>
          </w:p>
          <w:p w14:paraId="42A0ADDE">
            <w:pPr>
              <w:pStyle w:val="12"/>
              <w:numPr>
                <w:ilvl w:val="0"/>
                <w:numId w:val="3"/>
              </w:numPr>
              <w:bidi/>
              <w:spacing w:after="0" w:line="240" w:lineRule="auto"/>
              <w:ind w:hanging="82"/>
              <w:jc w:val="lowKashida"/>
              <w:rPr>
                <w:rFonts w:cs="B Zar"/>
                <w:sz w:val="28"/>
                <w:szCs w:val="28"/>
                <w:rtl/>
              </w:rPr>
            </w:pPr>
            <w:r>
              <w:rPr>
                <w:rFonts w:hint="cs" w:cs="B Zar"/>
                <w:sz w:val="28"/>
                <w:szCs w:val="28"/>
                <w:rtl/>
              </w:rPr>
              <w:t>طرف قرارداد</w:t>
            </w:r>
            <w:r>
              <w:rPr>
                <w:rFonts w:cs="B Zar"/>
                <w:sz w:val="28"/>
                <w:szCs w:val="28"/>
                <w:rtl/>
              </w:rPr>
              <w:t xml:space="preserve"> </w:t>
            </w:r>
            <w:r>
              <w:rPr>
                <w:rFonts w:hint="cs" w:cs="B Zar"/>
                <w:sz w:val="28"/>
                <w:szCs w:val="28"/>
                <w:rtl/>
              </w:rPr>
              <w:t>حق</w:t>
            </w:r>
            <w:r>
              <w:rPr>
                <w:rFonts w:cs="B Zar"/>
                <w:sz w:val="28"/>
                <w:szCs w:val="28"/>
                <w:rtl/>
              </w:rPr>
              <w:t xml:space="preserve"> </w:t>
            </w:r>
            <w:r>
              <w:rPr>
                <w:rFonts w:hint="cs" w:cs="B Zar"/>
                <w:sz w:val="28"/>
                <w:szCs w:val="28"/>
                <w:rtl/>
              </w:rPr>
              <w:t>واگذاری</w:t>
            </w:r>
            <w:r>
              <w:rPr>
                <w:rFonts w:cs="B Zar"/>
                <w:sz w:val="28"/>
                <w:szCs w:val="28"/>
                <w:rtl/>
              </w:rPr>
              <w:t xml:space="preserve"> </w:t>
            </w:r>
            <w:r>
              <w:rPr>
                <w:rFonts w:hint="cs" w:cs="B Zar"/>
                <w:sz w:val="28"/>
                <w:szCs w:val="28"/>
                <w:rtl/>
              </w:rPr>
              <w:t>موضوع</w:t>
            </w:r>
            <w:r>
              <w:rPr>
                <w:rFonts w:cs="B Zar"/>
                <w:sz w:val="28"/>
                <w:szCs w:val="28"/>
                <w:rtl/>
              </w:rPr>
              <w:t xml:space="preserve"> </w:t>
            </w:r>
            <w:r>
              <w:rPr>
                <w:rFonts w:hint="cs" w:cs="B Zar"/>
                <w:sz w:val="28"/>
                <w:szCs w:val="28"/>
                <w:rtl/>
              </w:rPr>
              <w:t>قرارداد</w:t>
            </w:r>
            <w:r>
              <w:rPr>
                <w:rFonts w:cs="B Zar"/>
                <w:sz w:val="28"/>
                <w:szCs w:val="28"/>
                <w:rtl/>
              </w:rPr>
              <w:t xml:space="preserve"> </w:t>
            </w:r>
            <w:r>
              <w:rPr>
                <w:rFonts w:hint="cs" w:cs="B Zar"/>
                <w:sz w:val="28"/>
                <w:szCs w:val="28"/>
                <w:rtl/>
              </w:rPr>
              <w:t>را</w:t>
            </w:r>
            <w:r>
              <w:rPr>
                <w:rFonts w:cs="B Zar"/>
                <w:sz w:val="28"/>
                <w:szCs w:val="28"/>
                <w:rtl/>
              </w:rPr>
              <w:t xml:space="preserve"> </w:t>
            </w:r>
            <w:r>
              <w:rPr>
                <w:rFonts w:hint="cs" w:cs="B Zar"/>
                <w:sz w:val="28"/>
                <w:szCs w:val="28"/>
                <w:rtl/>
              </w:rPr>
              <w:t>به</w:t>
            </w:r>
            <w:r>
              <w:rPr>
                <w:rFonts w:cs="B Zar"/>
                <w:sz w:val="28"/>
                <w:szCs w:val="28"/>
                <w:rtl/>
              </w:rPr>
              <w:t xml:space="preserve"> </w:t>
            </w:r>
            <w:r>
              <w:rPr>
                <w:rFonts w:hint="cs" w:cs="B Zar"/>
                <w:sz w:val="28"/>
                <w:szCs w:val="28"/>
                <w:rtl/>
              </w:rPr>
              <w:t>اشخاص</w:t>
            </w:r>
            <w:r>
              <w:rPr>
                <w:rFonts w:cs="B Zar"/>
                <w:sz w:val="28"/>
                <w:szCs w:val="28"/>
                <w:rtl/>
              </w:rPr>
              <w:t xml:space="preserve"> </w:t>
            </w:r>
            <w:r>
              <w:rPr>
                <w:rFonts w:hint="cs" w:cs="B Zar"/>
                <w:sz w:val="28"/>
                <w:szCs w:val="28"/>
                <w:rtl/>
              </w:rPr>
              <w:t>دیگر</w:t>
            </w:r>
            <w:r>
              <w:rPr>
                <w:rFonts w:cs="B Zar"/>
                <w:sz w:val="28"/>
                <w:szCs w:val="28"/>
                <w:rtl/>
              </w:rPr>
              <w:t xml:space="preserve"> </w:t>
            </w:r>
            <w:r>
              <w:rPr>
                <w:rFonts w:hint="cs" w:cs="B Zar"/>
                <w:sz w:val="28"/>
                <w:szCs w:val="28"/>
                <w:rtl/>
              </w:rPr>
              <w:t>کلاً</w:t>
            </w:r>
            <w:r>
              <w:rPr>
                <w:rFonts w:cs="B Zar"/>
                <w:sz w:val="28"/>
                <w:szCs w:val="28"/>
                <w:rtl/>
              </w:rPr>
              <w:t xml:space="preserve"> </w:t>
            </w:r>
            <w:r>
              <w:rPr>
                <w:rFonts w:hint="cs" w:cs="B Zar"/>
                <w:sz w:val="28"/>
                <w:szCs w:val="28"/>
                <w:rtl/>
              </w:rPr>
              <w:t>یا</w:t>
            </w:r>
            <w:r>
              <w:rPr>
                <w:rFonts w:cs="B Zar"/>
                <w:sz w:val="28"/>
                <w:szCs w:val="28"/>
                <w:rtl/>
              </w:rPr>
              <w:t xml:space="preserve"> </w:t>
            </w:r>
            <w:r>
              <w:rPr>
                <w:rFonts w:hint="cs" w:cs="B Zar"/>
                <w:sz w:val="28"/>
                <w:szCs w:val="28"/>
                <w:rtl/>
              </w:rPr>
              <w:t xml:space="preserve">جزئاً </w:t>
            </w:r>
            <w:r>
              <w:rPr>
                <w:rFonts w:cs="B Zar"/>
                <w:sz w:val="28"/>
                <w:szCs w:val="28"/>
                <w:rtl/>
              </w:rPr>
              <w:t>(</w:t>
            </w:r>
            <w:r>
              <w:rPr>
                <w:rFonts w:hint="cs" w:cs="B Zar"/>
                <w:sz w:val="28"/>
                <w:szCs w:val="28"/>
                <w:rtl/>
              </w:rPr>
              <w:t>اعم</w:t>
            </w:r>
            <w:r>
              <w:rPr>
                <w:rFonts w:cs="B Zar"/>
                <w:sz w:val="28"/>
                <w:szCs w:val="28"/>
                <w:rtl/>
              </w:rPr>
              <w:t xml:space="preserve"> </w:t>
            </w:r>
            <w:r>
              <w:rPr>
                <w:rFonts w:hint="cs" w:cs="B Zar"/>
                <w:sz w:val="28"/>
                <w:szCs w:val="28"/>
                <w:rtl/>
              </w:rPr>
              <w:t>از</w:t>
            </w:r>
            <w:r>
              <w:rPr>
                <w:rFonts w:cs="B Zar"/>
                <w:sz w:val="28"/>
                <w:szCs w:val="28"/>
                <w:rtl/>
              </w:rPr>
              <w:t xml:space="preserve"> </w:t>
            </w:r>
            <w:r>
              <w:rPr>
                <w:rFonts w:hint="cs" w:cs="B Zar"/>
                <w:sz w:val="28"/>
                <w:szCs w:val="28"/>
                <w:rtl/>
              </w:rPr>
              <w:t>حقیقی</w:t>
            </w:r>
            <w:r>
              <w:rPr>
                <w:rFonts w:cs="B Zar"/>
                <w:sz w:val="28"/>
                <w:szCs w:val="28"/>
                <w:rtl/>
              </w:rPr>
              <w:t xml:space="preserve"> </w:t>
            </w:r>
            <w:r>
              <w:rPr>
                <w:rFonts w:hint="cs" w:cs="B Zar"/>
                <w:sz w:val="28"/>
                <w:szCs w:val="28"/>
                <w:rtl/>
              </w:rPr>
              <w:t>یا</w:t>
            </w:r>
            <w:r>
              <w:rPr>
                <w:rFonts w:cs="B Zar"/>
                <w:sz w:val="28"/>
                <w:szCs w:val="28"/>
                <w:rtl/>
              </w:rPr>
              <w:t xml:space="preserve"> </w:t>
            </w:r>
            <w:r>
              <w:rPr>
                <w:rFonts w:hint="cs" w:cs="B Zar"/>
                <w:sz w:val="28"/>
                <w:szCs w:val="28"/>
                <w:rtl/>
              </w:rPr>
              <w:t>حقوقی</w:t>
            </w:r>
            <w:r>
              <w:rPr>
                <w:rFonts w:cs="B Zar"/>
                <w:sz w:val="28"/>
                <w:szCs w:val="28"/>
                <w:rtl/>
              </w:rPr>
              <w:t xml:space="preserve">) </w:t>
            </w:r>
            <w:r>
              <w:rPr>
                <w:rFonts w:hint="cs" w:cs="B Zar"/>
                <w:sz w:val="28"/>
                <w:szCs w:val="28"/>
                <w:rtl/>
              </w:rPr>
              <w:t>ندارد.</w:t>
            </w:r>
          </w:p>
          <w:p w14:paraId="293AECED">
            <w:pPr>
              <w:pStyle w:val="12"/>
              <w:numPr>
                <w:ilvl w:val="0"/>
                <w:numId w:val="3"/>
              </w:numPr>
              <w:bidi/>
              <w:spacing w:after="0" w:line="240" w:lineRule="auto"/>
              <w:ind w:hanging="82"/>
              <w:jc w:val="lowKashida"/>
              <w:rPr>
                <w:rFonts w:cs="B Zar"/>
                <w:sz w:val="28"/>
                <w:szCs w:val="28"/>
                <w:rtl/>
              </w:rPr>
            </w:pPr>
            <w:r>
              <w:rPr>
                <w:rFonts w:hint="cs" w:cs="B Zar"/>
                <w:sz w:val="28"/>
                <w:szCs w:val="28"/>
                <w:rtl/>
              </w:rPr>
              <w:t>هرگونه</w:t>
            </w:r>
            <w:r>
              <w:rPr>
                <w:rFonts w:cs="B Zar"/>
                <w:sz w:val="28"/>
                <w:szCs w:val="28"/>
                <w:rtl/>
              </w:rPr>
              <w:t xml:space="preserve"> </w:t>
            </w:r>
            <w:r>
              <w:rPr>
                <w:rFonts w:hint="cs" w:cs="B Zar"/>
                <w:sz w:val="28"/>
                <w:szCs w:val="28"/>
                <w:rtl/>
              </w:rPr>
              <w:t>تغییر</w:t>
            </w:r>
            <w:r>
              <w:rPr>
                <w:rFonts w:cs="B Zar"/>
                <w:sz w:val="28"/>
                <w:szCs w:val="28"/>
                <w:rtl/>
              </w:rPr>
              <w:t xml:space="preserve"> </w:t>
            </w:r>
            <w:r>
              <w:rPr>
                <w:rFonts w:hint="cs" w:cs="B Zar"/>
                <w:sz w:val="28"/>
                <w:szCs w:val="28"/>
                <w:rtl/>
              </w:rPr>
              <w:t>در</w:t>
            </w:r>
            <w:r>
              <w:rPr>
                <w:rFonts w:cs="B Zar"/>
                <w:sz w:val="28"/>
                <w:szCs w:val="28"/>
                <w:rtl/>
              </w:rPr>
              <w:t xml:space="preserve"> </w:t>
            </w:r>
            <w:r>
              <w:rPr>
                <w:rFonts w:hint="cs" w:cs="B Zar"/>
                <w:sz w:val="28"/>
                <w:szCs w:val="28"/>
                <w:rtl/>
              </w:rPr>
              <w:t>وضعیت</w:t>
            </w:r>
            <w:r>
              <w:rPr>
                <w:rFonts w:cs="B Zar"/>
                <w:sz w:val="28"/>
                <w:szCs w:val="28"/>
                <w:rtl/>
              </w:rPr>
              <w:t xml:space="preserve"> </w:t>
            </w:r>
            <w:r>
              <w:rPr>
                <w:rFonts w:hint="cs" w:cs="B Zar"/>
                <w:sz w:val="28"/>
                <w:szCs w:val="28"/>
                <w:rtl/>
              </w:rPr>
              <w:t>طرف قرارداد</w:t>
            </w:r>
            <w:r>
              <w:rPr>
                <w:rFonts w:cs="B Zar"/>
                <w:sz w:val="28"/>
                <w:szCs w:val="28"/>
                <w:rtl/>
              </w:rPr>
              <w:t xml:space="preserve"> </w:t>
            </w:r>
            <w:r>
              <w:rPr>
                <w:rFonts w:hint="cs" w:cs="B Zar"/>
                <w:sz w:val="28"/>
                <w:szCs w:val="28"/>
                <w:rtl/>
              </w:rPr>
              <w:t>می‌بایستی</w:t>
            </w:r>
            <w:r>
              <w:rPr>
                <w:rFonts w:cs="B Zar"/>
                <w:sz w:val="28"/>
                <w:szCs w:val="28"/>
                <w:rtl/>
              </w:rPr>
              <w:t xml:space="preserve"> </w:t>
            </w:r>
            <w:r>
              <w:rPr>
                <w:rFonts w:hint="cs" w:cs="B Zar"/>
                <w:sz w:val="28"/>
                <w:szCs w:val="28"/>
                <w:rtl/>
              </w:rPr>
              <w:t>ظرف</w:t>
            </w:r>
            <w:r>
              <w:rPr>
                <w:rFonts w:cs="B Zar"/>
                <w:sz w:val="28"/>
                <w:szCs w:val="28"/>
                <w:rtl/>
              </w:rPr>
              <w:t xml:space="preserve"> </w:t>
            </w:r>
            <w:r>
              <w:rPr>
                <w:rFonts w:hint="cs" w:cs="B Zar"/>
                <w:sz w:val="28"/>
                <w:szCs w:val="28"/>
                <w:rtl/>
              </w:rPr>
              <w:t>مدت</w:t>
            </w:r>
            <w:r>
              <w:rPr>
                <w:rFonts w:cs="B Zar"/>
                <w:sz w:val="28"/>
                <w:szCs w:val="28"/>
                <w:rtl/>
              </w:rPr>
              <w:t xml:space="preserve"> 5 </w:t>
            </w:r>
            <w:r>
              <w:rPr>
                <w:rFonts w:hint="cs" w:cs="B Zar"/>
                <w:sz w:val="28"/>
                <w:szCs w:val="28"/>
                <w:rtl/>
              </w:rPr>
              <w:t>روز</w:t>
            </w:r>
            <w:r>
              <w:rPr>
                <w:rFonts w:cs="B Zar"/>
                <w:sz w:val="28"/>
                <w:szCs w:val="28"/>
                <w:rtl/>
              </w:rPr>
              <w:t xml:space="preserve"> </w:t>
            </w:r>
            <w:r>
              <w:rPr>
                <w:rFonts w:hint="cs" w:cs="B Zar"/>
                <w:sz w:val="28"/>
                <w:szCs w:val="28"/>
                <w:rtl/>
              </w:rPr>
              <w:t>کتباً</w:t>
            </w:r>
            <w:r>
              <w:rPr>
                <w:rFonts w:cs="B Zar"/>
                <w:sz w:val="28"/>
                <w:szCs w:val="28"/>
                <w:rtl/>
              </w:rPr>
              <w:t xml:space="preserve"> </w:t>
            </w:r>
            <w:r>
              <w:rPr>
                <w:rFonts w:hint="cs" w:cs="B Zar"/>
                <w:sz w:val="28"/>
                <w:szCs w:val="28"/>
                <w:rtl/>
              </w:rPr>
              <w:t>به</w:t>
            </w:r>
            <w:r>
              <w:rPr>
                <w:rFonts w:cs="B Zar"/>
                <w:sz w:val="28"/>
                <w:szCs w:val="28"/>
                <w:rtl/>
              </w:rPr>
              <w:t xml:space="preserve"> </w:t>
            </w:r>
            <w:r>
              <w:rPr>
                <w:rFonts w:hint="cs" w:cs="B Zar"/>
                <w:sz w:val="28"/>
                <w:szCs w:val="28"/>
                <w:rtl/>
              </w:rPr>
              <w:t>کارفرما</w:t>
            </w:r>
            <w:r>
              <w:rPr>
                <w:rFonts w:cs="B Zar"/>
                <w:sz w:val="28"/>
                <w:szCs w:val="28"/>
                <w:rtl/>
              </w:rPr>
              <w:t xml:space="preserve"> </w:t>
            </w:r>
            <w:r>
              <w:rPr>
                <w:rFonts w:hint="cs" w:cs="B Zar"/>
                <w:sz w:val="28"/>
                <w:szCs w:val="28"/>
                <w:rtl/>
              </w:rPr>
              <w:t>اعلام</w:t>
            </w:r>
            <w:r>
              <w:rPr>
                <w:rFonts w:cs="B Zar"/>
                <w:sz w:val="28"/>
                <w:szCs w:val="28"/>
                <w:rtl/>
              </w:rPr>
              <w:t xml:space="preserve"> </w:t>
            </w:r>
            <w:r>
              <w:rPr>
                <w:rFonts w:hint="cs" w:cs="B Zar"/>
                <w:sz w:val="28"/>
                <w:szCs w:val="28"/>
                <w:rtl/>
              </w:rPr>
              <w:t>گردد.</w:t>
            </w:r>
          </w:p>
          <w:p w14:paraId="549FFA51">
            <w:pPr>
              <w:pStyle w:val="12"/>
              <w:numPr>
                <w:ilvl w:val="0"/>
                <w:numId w:val="3"/>
              </w:numPr>
              <w:bidi/>
              <w:spacing w:after="0" w:line="240" w:lineRule="auto"/>
              <w:ind w:hanging="82"/>
              <w:jc w:val="lowKashida"/>
              <w:rPr>
                <w:rFonts w:cs="B Zar"/>
                <w:sz w:val="28"/>
                <w:szCs w:val="28"/>
                <w:rtl/>
              </w:rPr>
            </w:pPr>
            <w:r>
              <w:rPr>
                <w:rFonts w:hint="cs" w:cs="B Zar"/>
                <w:sz w:val="28"/>
                <w:szCs w:val="28"/>
                <w:rtl/>
              </w:rPr>
              <w:t>ضمانت</w:t>
            </w:r>
            <w:r>
              <w:rPr>
                <w:rFonts w:cs="B Zar"/>
                <w:sz w:val="28"/>
                <w:szCs w:val="28"/>
                <w:rtl/>
              </w:rPr>
              <w:t xml:space="preserve"> </w:t>
            </w:r>
            <w:r>
              <w:rPr>
                <w:rFonts w:hint="cs" w:cs="B Zar"/>
                <w:sz w:val="28"/>
                <w:szCs w:val="28"/>
                <w:rtl/>
              </w:rPr>
              <w:t>حسن</w:t>
            </w:r>
            <w:r>
              <w:rPr>
                <w:rFonts w:cs="B Zar"/>
                <w:sz w:val="28"/>
                <w:szCs w:val="28"/>
                <w:rtl/>
              </w:rPr>
              <w:t xml:space="preserve"> </w:t>
            </w:r>
            <w:r>
              <w:rPr>
                <w:rFonts w:hint="cs" w:cs="B Zar"/>
                <w:sz w:val="28"/>
                <w:szCs w:val="28"/>
                <w:rtl/>
              </w:rPr>
              <w:t>رفتار</w:t>
            </w:r>
            <w:r>
              <w:rPr>
                <w:rFonts w:cs="B Zar"/>
                <w:sz w:val="28"/>
                <w:szCs w:val="28"/>
                <w:rtl/>
              </w:rPr>
              <w:t xml:space="preserve"> </w:t>
            </w:r>
            <w:r>
              <w:rPr>
                <w:rFonts w:hint="cs" w:cs="B Zar"/>
                <w:sz w:val="28"/>
                <w:szCs w:val="28"/>
                <w:rtl/>
              </w:rPr>
              <w:t>و</w:t>
            </w:r>
            <w:r>
              <w:rPr>
                <w:rFonts w:cs="B Zar"/>
                <w:sz w:val="28"/>
                <w:szCs w:val="28"/>
                <w:rtl/>
              </w:rPr>
              <w:t xml:space="preserve"> </w:t>
            </w:r>
            <w:r>
              <w:rPr>
                <w:rFonts w:hint="cs" w:cs="B Zar"/>
                <w:sz w:val="28"/>
                <w:szCs w:val="28"/>
                <w:rtl/>
              </w:rPr>
              <w:t>اخلاق</w:t>
            </w:r>
            <w:r>
              <w:rPr>
                <w:rFonts w:cs="B Zar"/>
                <w:sz w:val="28"/>
                <w:szCs w:val="28"/>
                <w:rtl/>
              </w:rPr>
              <w:t xml:space="preserve"> </w:t>
            </w:r>
            <w:r>
              <w:rPr>
                <w:rFonts w:hint="cs" w:cs="B Zar"/>
                <w:sz w:val="28"/>
                <w:szCs w:val="28"/>
                <w:rtl/>
              </w:rPr>
              <w:t>کارکنان و</w:t>
            </w:r>
            <w:r>
              <w:rPr>
                <w:rFonts w:cs="B Zar"/>
                <w:sz w:val="28"/>
                <w:szCs w:val="28"/>
                <w:rtl/>
              </w:rPr>
              <w:t xml:space="preserve"> </w:t>
            </w:r>
            <w:r>
              <w:rPr>
                <w:rFonts w:hint="cs" w:cs="B Zar"/>
                <w:sz w:val="28"/>
                <w:szCs w:val="28"/>
                <w:rtl/>
              </w:rPr>
              <w:t>کیفیت</w:t>
            </w:r>
            <w:r>
              <w:rPr>
                <w:rFonts w:cs="B Zar"/>
                <w:sz w:val="28"/>
                <w:szCs w:val="28"/>
                <w:rtl/>
              </w:rPr>
              <w:t xml:space="preserve"> </w:t>
            </w:r>
            <w:r>
              <w:rPr>
                <w:rFonts w:hint="cs" w:cs="B Zar"/>
                <w:sz w:val="28"/>
                <w:szCs w:val="28"/>
                <w:rtl/>
              </w:rPr>
              <w:t>انجام</w:t>
            </w:r>
            <w:r>
              <w:rPr>
                <w:rFonts w:cs="B Zar"/>
                <w:sz w:val="28"/>
                <w:szCs w:val="28"/>
                <w:rtl/>
              </w:rPr>
              <w:t xml:space="preserve"> </w:t>
            </w:r>
            <w:r>
              <w:rPr>
                <w:rFonts w:hint="cs" w:cs="B Zar"/>
                <w:sz w:val="28"/>
                <w:szCs w:val="28"/>
                <w:rtl/>
              </w:rPr>
              <w:t>کار</w:t>
            </w:r>
            <w:r>
              <w:rPr>
                <w:rFonts w:cs="B Zar"/>
                <w:sz w:val="28"/>
                <w:szCs w:val="28"/>
                <w:rtl/>
              </w:rPr>
              <w:t xml:space="preserve"> </w:t>
            </w:r>
            <w:r>
              <w:rPr>
                <w:rFonts w:hint="cs" w:cs="B Zar"/>
                <w:sz w:val="28"/>
                <w:szCs w:val="28"/>
                <w:rtl/>
              </w:rPr>
              <w:t>آنان</w:t>
            </w:r>
            <w:r>
              <w:rPr>
                <w:rFonts w:cs="B Zar"/>
                <w:sz w:val="28"/>
                <w:szCs w:val="28"/>
                <w:rtl/>
              </w:rPr>
              <w:t xml:space="preserve"> </w:t>
            </w:r>
            <w:r>
              <w:rPr>
                <w:rFonts w:hint="cs" w:cs="B Zar"/>
                <w:sz w:val="28"/>
                <w:szCs w:val="28"/>
                <w:rtl/>
              </w:rPr>
              <w:t>و</w:t>
            </w:r>
            <w:r>
              <w:rPr>
                <w:rFonts w:cs="B Zar"/>
                <w:sz w:val="28"/>
                <w:szCs w:val="28"/>
                <w:rtl/>
              </w:rPr>
              <w:t xml:space="preserve"> </w:t>
            </w:r>
            <w:r>
              <w:rPr>
                <w:rFonts w:hint="cs" w:cs="B Zar"/>
                <w:sz w:val="28"/>
                <w:szCs w:val="28"/>
                <w:rtl/>
              </w:rPr>
              <w:t>نیز</w:t>
            </w:r>
            <w:r>
              <w:rPr>
                <w:rFonts w:cs="B Zar"/>
                <w:sz w:val="28"/>
                <w:szCs w:val="28"/>
                <w:rtl/>
              </w:rPr>
              <w:t xml:space="preserve"> </w:t>
            </w:r>
            <w:r>
              <w:rPr>
                <w:rFonts w:hint="cs" w:cs="B Zar"/>
                <w:sz w:val="28"/>
                <w:szCs w:val="28"/>
                <w:rtl/>
              </w:rPr>
              <w:t>مسئولیت</w:t>
            </w:r>
            <w:r>
              <w:rPr>
                <w:rFonts w:cs="B Zar"/>
                <w:sz w:val="28"/>
                <w:szCs w:val="28"/>
                <w:rtl/>
              </w:rPr>
              <w:t xml:space="preserve"> </w:t>
            </w:r>
            <w:r>
              <w:rPr>
                <w:rFonts w:hint="cs" w:cs="B Zar"/>
                <w:sz w:val="28"/>
                <w:szCs w:val="28"/>
                <w:rtl/>
              </w:rPr>
              <w:t>اعمال</w:t>
            </w:r>
            <w:r>
              <w:rPr>
                <w:rFonts w:cs="B Zar"/>
                <w:sz w:val="28"/>
                <w:szCs w:val="28"/>
                <w:rtl/>
              </w:rPr>
              <w:t xml:space="preserve"> </w:t>
            </w:r>
            <w:r>
              <w:rPr>
                <w:rFonts w:hint="cs" w:cs="B Zar"/>
                <w:sz w:val="28"/>
                <w:szCs w:val="28"/>
                <w:rtl/>
              </w:rPr>
              <w:t>خلاف</w:t>
            </w:r>
            <w:r>
              <w:rPr>
                <w:rFonts w:cs="B Zar"/>
                <w:sz w:val="28"/>
                <w:szCs w:val="28"/>
                <w:rtl/>
              </w:rPr>
              <w:t xml:space="preserve"> </w:t>
            </w:r>
            <w:r>
              <w:rPr>
                <w:rFonts w:hint="cs" w:cs="B Zar"/>
                <w:sz w:val="28"/>
                <w:szCs w:val="28"/>
                <w:rtl/>
              </w:rPr>
              <w:t>قانون</w:t>
            </w:r>
            <w:r>
              <w:rPr>
                <w:rFonts w:cs="B Zar"/>
                <w:sz w:val="28"/>
                <w:szCs w:val="28"/>
                <w:rtl/>
              </w:rPr>
              <w:t xml:space="preserve"> </w:t>
            </w:r>
            <w:r>
              <w:rPr>
                <w:rFonts w:hint="cs" w:cs="B Zar"/>
                <w:sz w:val="28"/>
                <w:szCs w:val="28"/>
                <w:rtl/>
              </w:rPr>
              <w:t>نیروهای</w:t>
            </w:r>
            <w:r>
              <w:rPr>
                <w:rFonts w:cs="B Zar"/>
                <w:sz w:val="28"/>
                <w:szCs w:val="28"/>
                <w:rtl/>
              </w:rPr>
              <w:t xml:space="preserve"> </w:t>
            </w:r>
            <w:r>
              <w:rPr>
                <w:rFonts w:hint="cs" w:cs="B Zar"/>
                <w:sz w:val="28"/>
                <w:szCs w:val="28"/>
                <w:rtl/>
              </w:rPr>
              <w:t>تحت</w:t>
            </w:r>
            <w:r>
              <w:rPr>
                <w:rFonts w:cs="B Zar"/>
                <w:sz w:val="28"/>
                <w:szCs w:val="28"/>
                <w:rtl/>
              </w:rPr>
              <w:t xml:space="preserve"> </w:t>
            </w:r>
            <w:r>
              <w:rPr>
                <w:rFonts w:hint="cs" w:cs="B Zar"/>
                <w:sz w:val="28"/>
                <w:szCs w:val="28"/>
                <w:rtl/>
              </w:rPr>
              <w:t>پوشش</w:t>
            </w:r>
            <w:r>
              <w:rPr>
                <w:rFonts w:cs="B Zar"/>
                <w:sz w:val="28"/>
                <w:szCs w:val="28"/>
                <w:rtl/>
              </w:rPr>
              <w:t xml:space="preserve"> </w:t>
            </w:r>
            <w:r>
              <w:rPr>
                <w:rFonts w:hint="cs" w:cs="B Zar"/>
                <w:sz w:val="28"/>
                <w:szCs w:val="28"/>
                <w:rtl/>
              </w:rPr>
              <w:t>شرکت</w:t>
            </w:r>
            <w:r>
              <w:rPr>
                <w:rFonts w:cs="B Zar"/>
                <w:sz w:val="28"/>
                <w:szCs w:val="28"/>
                <w:rtl/>
              </w:rPr>
              <w:t xml:space="preserve"> </w:t>
            </w:r>
            <w:r>
              <w:rPr>
                <w:rFonts w:hint="cs" w:cs="B Zar"/>
                <w:sz w:val="28"/>
                <w:szCs w:val="28"/>
                <w:rtl/>
              </w:rPr>
              <w:t>بهِ</w:t>
            </w:r>
            <w:r>
              <w:rPr>
                <w:rFonts w:cs="B Zar"/>
                <w:sz w:val="28"/>
                <w:szCs w:val="28"/>
                <w:rtl/>
              </w:rPr>
              <w:t xml:space="preserve"> </w:t>
            </w:r>
            <w:r>
              <w:rPr>
                <w:rFonts w:hint="cs" w:cs="B Zar"/>
                <w:sz w:val="28"/>
                <w:szCs w:val="28"/>
                <w:rtl/>
              </w:rPr>
              <w:t>عهده</w:t>
            </w:r>
            <w:r>
              <w:rPr>
                <w:rFonts w:cs="B Zar"/>
                <w:sz w:val="28"/>
                <w:szCs w:val="28"/>
                <w:rtl/>
              </w:rPr>
              <w:t xml:space="preserve"> </w:t>
            </w:r>
            <w:r>
              <w:rPr>
                <w:rFonts w:hint="cs" w:cs="B Zar"/>
                <w:sz w:val="28"/>
                <w:szCs w:val="28"/>
                <w:rtl/>
              </w:rPr>
              <w:t>شرکت</w:t>
            </w:r>
            <w:r>
              <w:rPr>
                <w:rFonts w:cs="B Zar"/>
                <w:sz w:val="28"/>
                <w:szCs w:val="28"/>
                <w:rtl/>
              </w:rPr>
              <w:t xml:space="preserve"> </w:t>
            </w:r>
            <w:r>
              <w:rPr>
                <w:rFonts w:hint="cs" w:cs="B Zar"/>
                <w:sz w:val="28"/>
                <w:szCs w:val="28"/>
                <w:rtl/>
              </w:rPr>
              <w:t>است</w:t>
            </w:r>
            <w:r>
              <w:rPr>
                <w:rFonts w:cs="B Zar"/>
                <w:sz w:val="28"/>
                <w:szCs w:val="28"/>
                <w:rtl/>
              </w:rPr>
              <w:t xml:space="preserve"> </w:t>
            </w:r>
            <w:r>
              <w:rPr>
                <w:rFonts w:hint="cs" w:cs="B Zar"/>
                <w:sz w:val="28"/>
                <w:szCs w:val="28"/>
                <w:rtl/>
              </w:rPr>
              <w:t>و</w:t>
            </w:r>
            <w:r>
              <w:rPr>
                <w:rFonts w:cs="B Zar"/>
                <w:sz w:val="28"/>
                <w:szCs w:val="28"/>
                <w:rtl/>
              </w:rPr>
              <w:t xml:space="preserve"> </w:t>
            </w:r>
            <w:r>
              <w:rPr>
                <w:rFonts w:hint="cs" w:cs="B Zar"/>
                <w:sz w:val="28"/>
                <w:szCs w:val="28"/>
                <w:rtl/>
              </w:rPr>
              <w:t>خود</w:t>
            </w:r>
            <w:r>
              <w:rPr>
                <w:rFonts w:cs="B Zar"/>
                <w:sz w:val="28"/>
                <w:szCs w:val="28"/>
                <w:rtl/>
              </w:rPr>
              <w:t xml:space="preserve"> </w:t>
            </w:r>
            <w:r>
              <w:rPr>
                <w:rFonts w:hint="cs" w:cs="B Zar"/>
                <w:sz w:val="28"/>
                <w:szCs w:val="28"/>
                <w:rtl/>
              </w:rPr>
              <w:t>در</w:t>
            </w:r>
            <w:r>
              <w:rPr>
                <w:rFonts w:cs="B Zar"/>
                <w:sz w:val="28"/>
                <w:szCs w:val="28"/>
                <w:rtl/>
              </w:rPr>
              <w:t xml:space="preserve"> </w:t>
            </w:r>
            <w:r>
              <w:rPr>
                <w:rFonts w:hint="cs" w:cs="B Zar"/>
                <w:sz w:val="28"/>
                <w:szCs w:val="28"/>
                <w:rtl/>
              </w:rPr>
              <w:t>مقابل دستگاه</w:t>
            </w:r>
            <w:r>
              <w:rPr>
                <w:rFonts w:cs="B Zar"/>
                <w:sz w:val="28"/>
                <w:szCs w:val="28"/>
                <w:rtl/>
              </w:rPr>
              <w:t xml:space="preserve"> </w:t>
            </w:r>
            <w:r>
              <w:rPr>
                <w:rFonts w:hint="cs" w:cs="B Zar"/>
                <w:sz w:val="28"/>
                <w:szCs w:val="28"/>
                <w:rtl/>
              </w:rPr>
              <w:t>و</w:t>
            </w:r>
            <w:r>
              <w:rPr>
                <w:rFonts w:cs="B Zar"/>
                <w:sz w:val="28"/>
                <w:szCs w:val="28"/>
                <w:rtl/>
              </w:rPr>
              <w:t xml:space="preserve"> </w:t>
            </w:r>
            <w:r>
              <w:rPr>
                <w:rFonts w:hint="cs" w:cs="B Zar"/>
                <w:sz w:val="28"/>
                <w:szCs w:val="28"/>
                <w:rtl/>
              </w:rPr>
              <w:t>سایر</w:t>
            </w:r>
            <w:r>
              <w:rPr>
                <w:rFonts w:cs="B Zar"/>
                <w:sz w:val="28"/>
                <w:szCs w:val="28"/>
                <w:rtl/>
              </w:rPr>
              <w:t xml:space="preserve"> </w:t>
            </w:r>
            <w:r>
              <w:rPr>
                <w:rFonts w:hint="cs" w:cs="B Zar"/>
                <w:sz w:val="28"/>
                <w:szCs w:val="28"/>
                <w:rtl/>
              </w:rPr>
              <w:t>نهادهای</w:t>
            </w:r>
            <w:r>
              <w:rPr>
                <w:rFonts w:cs="B Zar"/>
                <w:sz w:val="28"/>
                <w:szCs w:val="28"/>
                <w:rtl/>
              </w:rPr>
              <w:t xml:space="preserve"> </w:t>
            </w:r>
            <w:r>
              <w:rPr>
                <w:rFonts w:hint="cs" w:cs="B Zar"/>
                <w:sz w:val="28"/>
                <w:szCs w:val="28"/>
                <w:rtl/>
              </w:rPr>
              <w:t>نظارتی</w:t>
            </w:r>
            <w:r>
              <w:rPr>
                <w:rFonts w:cs="B Zar"/>
                <w:sz w:val="28"/>
                <w:szCs w:val="28"/>
                <w:rtl/>
              </w:rPr>
              <w:t xml:space="preserve"> </w:t>
            </w:r>
            <w:r>
              <w:rPr>
                <w:rFonts w:hint="cs" w:cs="B Zar"/>
                <w:sz w:val="28"/>
                <w:szCs w:val="28"/>
                <w:rtl/>
              </w:rPr>
              <w:t>و</w:t>
            </w:r>
            <w:r>
              <w:rPr>
                <w:rFonts w:cs="B Zar"/>
                <w:sz w:val="28"/>
                <w:szCs w:val="28"/>
                <w:rtl/>
              </w:rPr>
              <w:t xml:space="preserve"> </w:t>
            </w:r>
            <w:r>
              <w:rPr>
                <w:rFonts w:hint="cs" w:cs="B Zar"/>
                <w:sz w:val="28"/>
                <w:szCs w:val="28"/>
                <w:rtl/>
              </w:rPr>
              <w:t>قضایی</w:t>
            </w:r>
            <w:r>
              <w:rPr>
                <w:rFonts w:cs="B Zar"/>
                <w:sz w:val="28"/>
                <w:szCs w:val="28"/>
                <w:rtl/>
              </w:rPr>
              <w:t xml:space="preserve"> </w:t>
            </w:r>
            <w:r>
              <w:rPr>
                <w:rFonts w:hint="cs" w:cs="B Zar"/>
                <w:sz w:val="28"/>
                <w:szCs w:val="28"/>
                <w:rtl/>
              </w:rPr>
              <w:t>ذیصلاح</w:t>
            </w:r>
            <w:r>
              <w:rPr>
                <w:rFonts w:cs="B Zar"/>
                <w:sz w:val="28"/>
                <w:szCs w:val="28"/>
                <w:rtl/>
              </w:rPr>
              <w:t xml:space="preserve"> </w:t>
            </w:r>
            <w:r>
              <w:rPr>
                <w:rFonts w:hint="cs" w:cs="B Zar"/>
                <w:sz w:val="28"/>
                <w:szCs w:val="28"/>
                <w:rtl/>
              </w:rPr>
              <w:t>پاسخگوست.</w:t>
            </w:r>
          </w:p>
          <w:p w14:paraId="1852D470">
            <w:pPr>
              <w:pStyle w:val="12"/>
              <w:numPr>
                <w:ilvl w:val="0"/>
                <w:numId w:val="3"/>
              </w:numPr>
              <w:bidi/>
              <w:spacing w:after="0" w:line="240" w:lineRule="auto"/>
              <w:ind w:hanging="82"/>
              <w:jc w:val="lowKashida"/>
              <w:rPr>
                <w:rFonts w:cs="B Zar"/>
                <w:sz w:val="28"/>
                <w:szCs w:val="28"/>
                <w:rtl/>
              </w:rPr>
            </w:pPr>
            <w:r>
              <w:rPr>
                <w:rFonts w:hint="cs" w:cs="B Zar"/>
                <w:sz w:val="28"/>
                <w:szCs w:val="28"/>
                <w:rtl/>
              </w:rPr>
              <w:t>طرف قرارداد</w:t>
            </w:r>
            <w:r>
              <w:rPr>
                <w:rFonts w:cs="B Zar"/>
                <w:sz w:val="28"/>
                <w:szCs w:val="28"/>
                <w:rtl/>
              </w:rPr>
              <w:t xml:space="preserve"> </w:t>
            </w:r>
            <w:r>
              <w:rPr>
                <w:rFonts w:hint="cs" w:cs="B Zar"/>
                <w:sz w:val="28"/>
                <w:szCs w:val="28"/>
                <w:rtl/>
              </w:rPr>
              <w:t>موظف</w:t>
            </w:r>
            <w:r>
              <w:rPr>
                <w:rFonts w:cs="B Zar"/>
                <w:sz w:val="28"/>
                <w:szCs w:val="28"/>
                <w:rtl/>
              </w:rPr>
              <w:t xml:space="preserve"> </w:t>
            </w:r>
            <w:r>
              <w:rPr>
                <w:rFonts w:hint="cs" w:cs="B Zar"/>
                <w:sz w:val="28"/>
                <w:szCs w:val="28"/>
                <w:rtl/>
              </w:rPr>
              <w:t>به</w:t>
            </w:r>
            <w:r>
              <w:rPr>
                <w:rFonts w:cs="B Zar"/>
                <w:sz w:val="28"/>
                <w:szCs w:val="28"/>
                <w:rtl/>
              </w:rPr>
              <w:t xml:space="preserve"> </w:t>
            </w:r>
            <w:r>
              <w:rPr>
                <w:rFonts w:hint="cs" w:cs="B Zar"/>
                <w:sz w:val="28"/>
                <w:szCs w:val="28"/>
                <w:rtl/>
              </w:rPr>
              <w:t>رعایت</w:t>
            </w:r>
            <w:r>
              <w:rPr>
                <w:rFonts w:cs="B Zar"/>
                <w:sz w:val="28"/>
                <w:szCs w:val="28"/>
                <w:rtl/>
              </w:rPr>
              <w:t xml:space="preserve"> </w:t>
            </w:r>
            <w:r>
              <w:rPr>
                <w:rFonts w:hint="cs" w:cs="B Zar"/>
                <w:sz w:val="28"/>
                <w:szCs w:val="28"/>
                <w:rtl/>
              </w:rPr>
              <w:t>نظام‌های</w:t>
            </w:r>
            <w:r>
              <w:rPr>
                <w:rFonts w:cs="B Zar"/>
                <w:sz w:val="28"/>
                <w:szCs w:val="28"/>
                <w:rtl/>
              </w:rPr>
              <w:t xml:space="preserve"> </w:t>
            </w:r>
            <w:r>
              <w:rPr>
                <w:rFonts w:hint="cs" w:cs="B Zar"/>
                <w:sz w:val="28"/>
                <w:szCs w:val="28"/>
                <w:rtl/>
              </w:rPr>
              <w:t>جاری</w:t>
            </w:r>
            <w:r>
              <w:rPr>
                <w:rFonts w:cs="B Zar"/>
                <w:sz w:val="28"/>
                <w:szCs w:val="28"/>
                <w:rtl/>
              </w:rPr>
              <w:t xml:space="preserve"> </w:t>
            </w:r>
            <w:r>
              <w:rPr>
                <w:rFonts w:hint="cs" w:cs="B Zar"/>
                <w:sz w:val="28"/>
                <w:szCs w:val="28"/>
                <w:rtl/>
              </w:rPr>
              <w:t>دستگاه،</w:t>
            </w:r>
            <w:r>
              <w:rPr>
                <w:rFonts w:cs="B Zar"/>
                <w:sz w:val="28"/>
                <w:szCs w:val="28"/>
                <w:rtl/>
              </w:rPr>
              <w:t xml:space="preserve"> </w:t>
            </w:r>
            <w:r>
              <w:rPr>
                <w:rFonts w:hint="cs" w:cs="B Zar"/>
                <w:sz w:val="28"/>
                <w:szCs w:val="28"/>
                <w:rtl/>
              </w:rPr>
              <w:t>حفظ</w:t>
            </w:r>
            <w:r>
              <w:rPr>
                <w:rFonts w:cs="B Zar"/>
                <w:sz w:val="28"/>
                <w:szCs w:val="28"/>
                <w:rtl/>
              </w:rPr>
              <w:t xml:space="preserve"> </w:t>
            </w:r>
            <w:r>
              <w:rPr>
                <w:rFonts w:hint="cs" w:cs="B Zar"/>
                <w:sz w:val="28"/>
                <w:szCs w:val="28"/>
                <w:rtl/>
              </w:rPr>
              <w:t>اسرار و نکات ایمنی</w:t>
            </w:r>
            <w:r>
              <w:rPr>
                <w:rFonts w:cs="B Zar"/>
                <w:sz w:val="28"/>
                <w:szCs w:val="28"/>
                <w:rtl/>
              </w:rPr>
              <w:t xml:space="preserve"> </w:t>
            </w:r>
            <w:r>
              <w:rPr>
                <w:rFonts w:hint="cs" w:cs="B Zar"/>
                <w:sz w:val="28"/>
                <w:szCs w:val="28"/>
                <w:rtl/>
              </w:rPr>
              <w:t>می‌باشد.</w:t>
            </w:r>
          </w:p>
          <w:p w14:paraId="3CAC8C74">
            <w:pPr>
              <w:pStyle w:val="12"/>
              <w:numPr>
                <w:ilvl w:val="0"/>
                <w:numId w:val="3"/>
              </w:numPr>
              <w:bidi/>
              <w:spacing w:after="0" w:line="240" w:lineRule="auto"/>
              <w:ind w:hanging="82"/>
              <w:jc w:val="lowKashida"/>
              <w:rPr>
                <w:rFonts w:cs="B Zar"/>
                <w:sz w:val="28"/>
                <w:szCs w:val="28"/>
              </w:rPr>
            </w:pPr>
            <w:r>
              <w:rPr>
                <w:rFonts w:hint="cs" w:cs="B Zar"/>
                <w:sz w:val="28"/>
                <w:szCs w:val="28"/>
                <w:rtl/>
              </w:rPr>
              <w:t>طرف قرارداد موظف به آموزش مورد نیاز جهت انجام عملیات موضوع قرارداد می‌باشد و کارفرما هیچگونه تعهدی در این خصوص برعهده ندارد.</w:t>
            </w:r>
          </w:p>
          <w:p w14:paraId="429507B8">
            <w:pPr>
              <w:pStyle w:val="12"/>
              <w:numPr>
                <w:ilvl w:val="0"/>
                <w:numId w:val="3"/>
              </w:numPr>
              <w:bidi/>
              <w:spacing w:after="0" w:line="240" w:lineRule="auto"/>
              <w:ind w:left="818" w:hanging="82"/>
              <w:jc w:val="lowKashida"/>
              <w:rPr>
                <w:rFonts w:cs="B Zar"/>
                <w:sz w:val="28"/>
                <w:szCs w:val="28"/>
                <w:rtl/>
              </w:rPr>
            </w:pPr>
            <w:r>
              <w:rPr>
                <w:rFonts w:hint="cs" w:cs="B Zar"/>
                <w:sz w:val="28"/>
                <w:szCs w:val="28"/>
                <w:rtl/>
              </w:rPr>
              <w:t>تمامی اقلام تحویلی دستگاه کارفرما فقط برای کاربرد در عملیات موضوع قرارداد تحویل طرف قرارداد می‌گردد و نباید خارج از محدوده تعریف شده استفاده شود.</w:t>
            </w:r>
          </w:p>
          <w:p w14:paraId="6A5605EB">
            <w:pPr>
              <w:pStyle w:val="12"/>
              <w:numPr>
                <w:ilvl w:val="0"/>
                <w:numId w:val="3"/>
              </w:numPr>
              <w:bidi/>
              <w:spacing w:after="0" w:line="240" w:lineRule="auto"/>
              <w:ind w:left="818" w:hanging="35"/>
              <w:jc w:val="lowKashida"/>
              <w:rPr>
                <w:rFonts w:cs="B Zar"/>
                <w:sz w:val="28"/>
                <w:szCs w:val="28"/>
                <w:rtl/>
              </w:rPr>
            </w:pPr>
            <w:r>
              <w:rPr>
                <w:rFonts w:hint="cs" w:cs="B Zar"/>
                <w:color w:val="262626" w:themeColor="text1" w:themeTint="D9"/>
                <w:sz w:val="28"/>
                <w:szCs w:val="28"/>
                <w:rtl/>
                <w14:textFill>
                  <w14:solidFill>
                    <w14:schemeClr w14:val="tx1">
                      <w14:lumMod w14:val="85000"/>
                      <w14:lumOff w14:val="15000"/>
                    </w14:schemeClr>
                  </w14:solidFill>
                </w14:textFill>
              </w:rPr>
              <w:t>طرف قرارداد در بدو قرارداد می بایست تمامی پوششهای بیمه ای متناسب با موضوع قرارداد را به کارفرما ارائه نماید</w:t>
            </w:r>
            <w:r>
              <w:rPr>
                <w:rFonts w:hint="cs" w:cs="B Zar"/>
                <w:color w:val="FF0000"/>
                <w:sz w:val="28"/>
                <w:szCs w:val="28"/>
                <w:rtl/>
              </w:rPr>
              <w:t>.</w:t>
            </w:r>
          </w:p>
          <w:p w14:paraId="012DEDAE">
            <w:pPr>
              <w:pStyle w:val="12"/>
              <w:numPr>
                <w:ilvl w:val="0"/>
                <w:numId w:val="3"/>
              </w:numPr>
              <w:bidi/>
              <w:spacing w:after="0" w:line="240" w:lineRule="auto"/>
              <w:ind w:left="818" w:hanging="35"/>
              <w:jc w:val="lowKashida"/>
              <w:rPr>
                <w:rFonts w:cs="B Zar"/>
                <w:sz w:val="28"/>
                <w:szCs w:val="28"/>
              </w:rPr>
            </w:pPr>
            <w:r>
              <w:rPr>
                <w:rFonts w:cs="B Zar"/>
                <w:sz w:val="28"/>
                <w:szCs w:val="28"/>
                <w:rtl/>
              </w:rPr>
              <w:t>پرداخت وجوه مربوط به حقوق، مزایا، حق‌الزحمه، پاداش و سایر پرداخت‌های قانونی کارکنان طرف قرارداد (مطابق لیست تنظیمی طرف قرارداد) از طریق حساب بانکی صورت می‌گیرد</w:t>
            </w:r>
            <w:r>
              <w:rPr>
                <w:rFonts w:hint="cs" w:cs="B Zar"/>
                <w:sz w:val="28"/>
                <w:szCs w:val="28"/>
                <w:rtl/>
              </w:rPr>
              <w:t>.</w:t>
            </w:r>
          </w:p>
          <w:p w14:paraId="5A03CF80">
            <w:pPr>
              <w:pStyle w:val="12"/>
              <w:numPr>
                <w:ilvl w:val="0"/>
                <w:numId w:val="3"/>
              </w:numPr>
              <w:tabs>
                <w:tab w:val="right" w:pos="908"/>
              </w:tabs>
              <w:bidi/>
              <w:spacing w:after="0" w:line="240" w:lineRule="auto"/>
              <w:ind w:firstLine="8"/>
              <w:jc w:val="lowKashida"/>
              <w:rPr>
                <w:rFonts w:cs="B Zar"/>
                <w:sz w:val="28"/>
                <w:szCs w:val="28"/>
              </w:rPr>
            </w:pPr>
            <w:r>
              <w:rPr>
                <w:rFonts w:cs="B Zar"/>
                <w:sz w:val="28"/>
                <w:szCs w:val="28"/>
                <w:rtl/>
              </w:rPr>
              <w:t xml:space="preserve">در صورتی که بر اساس گزارش کتبی ناظر، طرف قرارداد در اجرای تعهدات خود از نظر کمّی یا کیفّی کوتاهی و قصور داشته باشد کارفرما می‌تواند </w:t>
            </w:r>
            <w:r>
              <w:rPr>
                <w:rFonts w:hint="cs" w:cs="B Zar"/>
                <w:sz w:val="28"/>
                <w:szCs w:val="28"/>
                <w:rtl/>
              </w:rPr>
              <w:t>وجه التزام ذیل را اعمال کند:</w:t>
            </w:r>
          </w:p>
          <w:p w14:paraId="5F3C508B">
            <w:pPr>
              <w:spacing w:after="0" w:line="240" w:lineRule="auto"/>
              <w:jc w:val="lowKashida"/>
              <w:rPr>
                <w:rFonts w:cs="B Zar"/>
                <w:sz w:val="28"/>
                <w:szCs w:val="28"/>
                <w:lang w:bidi="ar-SA"/>
              </w:rPr>
            </w:pPr>
            <w:r>
              <w:rPr>
                <w:rFonts w:cs="B Zar"/>
                <w:sz w:val="28"/>
                <w:szCs w:val="28"/>
                <w:rtl/>
                <w:lang w:bidi="ar-SA"/>
              </w:rPr>
              <w:t>-</w:t>
            </w:r>
            <w:r>
              <w:rPr>
                <w:rFonts w:cs="B Zar"/>
                <w:sz w:val="28"/>
                <w:szCs w:val="28"/>
                <w:rtl/>
                <w:lang w:bidi="ar-SA"/>
              </w:rPr>
              <w:tab/>
            </w:r>
            <w:r>
              <w:rPr>
                <w:rFonts w:cs="B Zar"/>
                <w:sz w:val="28"/>
                <w:szCs w:val="28"/>
                <w:rtl/>
                <w:lang w:bidi="ar-SA"/>
              </w:rPr>
              <w:t xml:space="preserve">در مرحله اول </w:t>
            </w:r>
            <w:r>
              <w:rPr>
                <w:rFonts w:hint="cs" w:cs="B Zar"/>
                <w:sz w:val="28"/>
                <w:szCs w:val="28"/>
                <w:rtl/>
                <w:lang w:bidi="ar-SA"/>
              </w:rPr>
              <w:t>5</w:t>
            </w:r>
            <w:r>
              <w:rPr>
                <w:rFonts w:cs="B Zar"/>
                <w:sz w:val="28"/>
                <w:szCs w:val="28"/>
                <w:rtl/>
                <w:lang w:bidi="ar-SA"/>
              </w:rPr>
              <w:t>% جریمه از اولین رقم پرداختی ماهانه طرف قرارداد کسر نماید.</w:t>
            </w:r>
          </w:p>
          <w:p w14:paraId="27EAD125">
            <w:pPr>
              <w:spacing w:after="0" w:line="240" w:lineRule="auto"/>
              <w:jc w:val="lowKashida"/>
              <w:rPr>
                <w:rFonts w:cs="B Zar"/>
                <w:sz w:val="28"/>
                <w:szCs w:val="28"/>
                <w:lang w:bidi="ar-SA"/>
              </w:rPr>
            </w:pPr>
            <w:r>
              <w:rPr>
                <w:rFonts w:cs="B Zar"/>
                <w:sz w:val="28"/>
                <w:szCs w:val="28"/>
                <w:rtl/>
                <w:lang w:bidi="ar-SA"/>
              </w:rPr>
              <w:t>-</w:t>
            </w:r>
            <w:r>
              <w:rPr>
                <w:rFonts w:cs="B Zar"/>
                <w:sz w:val="28"/>
                <w:szCs w:val="28"/>
                <w:rtl/>
                <w:lang w:bidi="ar-SA"/>
              </w:rPr>
              <w:tab/>
            </w:r>
            <w:r>
              <w:rPr>
                <w:rFonts w:cs="B Zar"/>
                <w:sz w:val="28"/>
                <w:szCs w:val="28"/>
                <w:rtl/>
                <w:lang w:bidi="ar-SA"/>
              </w:rPr>
              <w:t xml:space="preserve">در مرحله دوم </w:t>
            </w:r>
            <w:r>
              <w:rPr>
                <w:rFonts w:hint="cs" w:cs="B Zar"/>
                <w:sz w:val="28"/>
                <w:szCs w:val="28"/>
                <w:rtl/>
                <w:lang w:bidi="ar-SA"/>
              </w:rPr>
              <w:t>10</w:t>
            </w:r>
            <w:r>
              <w:rPr>
                <w:rFonts w:cs="B Zar"/>
                <w:sz w:val="28"/>
                <w:szCs w:val="28"/>
                <w:rtl/>
                <w:lang w:bidi="ar-SA"/>
              </w:rPr>
              <w:t>% جریمه از اولین رقم پرداختی ماهانه طرف قرارداد کسر نماید.</w:t>
            </w:r>
          </w:p>
          <w:p w14:paraId="76663A73">
            <w:pPr>
              <w:spacing w:after="0" w:line="240" w:lineRule="auto"/>
              <w:jc w:val="lowKashida"/>
              <w:rPr>
                <w:rFonts w:cs="B Zar"/>
                <w:sz w:val="28"/>
                <w:szCs w:val="28"/>
                <w:lang w:bidi="ar-SA"/>
              </w:rPr>
            </w:pPr>
            <w:r>
              <w:rPr>
                <w:rFonts w:cs="B Zar"/>
                <w:sz w:val="28"/>
                <w:szCs w:val="28"/>
                <w:rtl/>
                <w:lang w:bidi="ar-SA"/>
              </w:rPr>
              <w:t>-</w:t>
            </w:r>
            <w:r>
              <w:rPr>
                <w:rFonts w:cs="B Zar"/>
                <w:sz w:val="28"/>
                <w:szCs w:val="28"/>
                <w:rtl/>
                <w:lang w:bidi="ar-SA"/>
              </w:rPr>
              <w:tab/>
            </w:r>
            <w:r>
              <w:rPr>
                <w:rFonts w:cs="B Zar"/>
                <w:sz w:val="28"/>
                <w:szCs w:val="28"/>
                <w:rtl/>
                <w:lang w:bidi="ar-SA"/>
              </w:rPr>
              <w:t xml:space="preserve">در مرحله سوم </w:t>
            </w:r>
            <w:r>
              <w:rPr>
                <w:rFonts w:hint="cs" w:cs="B Zar"/>
                <w:sz w:val="28"/>
                <w:szCs w:val="28"/>
                <w:rtl/>
                <w:lang w:bidi="ar-SA"/>
              </w:rPr>
              <w:t>20</w:t>
            </w:r>
            <w:r>
              <w:rPr>
                <w:rFonts w:cs="B Zar"/>
                <w:sz w:val="28"/>
                <w:szCs w:val="28"/>
                <w:rtl/>
                <w:lang w:bidi="ar-SA"/>
              </w:rPr>
              <w:t>% جریمه از اولین رقم پرداختی ماهانه طرف قرارداد کسر نماید.</w:t>
            </w:r>
          </w:p>
          <w:p w14:paraId="4ADD4EF4">
            <w:pPr>
              <w:pStyle w:val="12"/>
              <w:numPr>
                <w:ilvl w:val="0"/>
                <w:numId w:val="3"/>
              </w:numPr>
              <w:bidi/>
              <w:spacing w:after="0" w:line="240" w:lineRule="auto"/>
              <w:ind w:left="818" w:hanging="35"/>
              <w:jc w:val="lowKashida"/>
              <w:rPr>
                <w:rFonts w:cs="B Zar"/>
                <w:sz w:val="28"/>
                <w:szCs w:val="28"/>
                <w:rtl/>
              </w:rPr>
            </w:pPr>
            <w:r>
              <w:rPr>
                <w:rFonts w:cs="B Zar"/>
                <w:sz w:val="28"/>
                <w:szCs w:val="28"/>
                <w:rtl/>
              </w:rPr>
              <w:t xml:space="preserve">در مرحله چهارم موضوع در کمیته‌ </w:t>
            </w:r>
            <w:r>
              <w:rPr>
                <w:rFonts w:hint="cs" w:cs="B Zar"/>
                <w:sz w:val="28"/>
                <w:szCs w:val="28"/>
                <w:rtl/>
              </w:rPr>
              <w:t>ح</w:t>
            </w:r>
            <w:r>
              <w:rPr>
                <w:rFonts w:cs="B Zar"/>
                <w:sz w:val="28"/>
                <w:szCs w:val="28"/>
                <w:rtl/>
              </w:rPr>
              <w:t>ل اختلاف ماده94 آئین نامه مالی و معاملاتی دانشگاه  با حضور نماینده شرکت و ناظر  بررسی و تصمیم‌ مقتضی اتخاذ</w:t>
            </w:r>
            <w:r>
              <w:rPr>
                <w:rFonts w:hint="cs" w:cs="B Zar"/>
                <w:sz w:val="28"/>
                <w:szCs w:val="28"/>
                <w:rtl/>
              </w:rPr>
              <w:t xml:space="preserve"> </w:t>
            </w:r>
            <w:r>
              <w:rPr>
                <w:rFonts w:cs="B Zar"/>
                <w:sz w:val="28"/>
                <w:szCs w:val="28"/>
                <w:rtl/>
              </w:rPr>
              <w:t>می</w:t>
            </w:r>
            <w:r>
              <w:rPr>
                <w:rFonts w:cs="B Zar"/>
                <w:sz w:val="28"/>
                <w:szCs w:val="28"/>
                <w:rtl/>
              </w:rPr>
              <w:softHyphen/>
            </w:r>
            <w:r>
              <w:rPr>
                <w:rFonts w:hint="cs" w:cs="B Zar"/>
                <w:sz w:val="28"/>
                <w:szCs w:val="28"/>
                <w:rtl/>
              </w:rPr>
              <w:t>گردد</w:t>
            </w:r>
            <w:r>
              <w:rPr>
                <w:rFonts w:cs="B Zar"/>
                <w:sz w:val="28"/>
                <w:szCs w:val="28"/>
                <w:rtl/>
              </w:rPr>
              <w:t xml:space="preserve">. </w:t>
            </w:r>
            <w:r>
              <w:rPr>
                <w:rFonts w:hint="cs" w:cs="B Zar"/>
                <w:sz w:val="28"/>
                <w:szCs w:val="28"/>
                <w:rtl/>
              </w:rPr>
              <w:t>تصمیمات</w:t>
            </w:r>
            <w:r>
              <w:rPr>
                <w:rFonts w:cs="B Zar"/>
                <w:sz w:val="28"/>
                <w:szCs w:val="28"/>
                <w:rtl/>
              </w:rPr>
              <w:t xml:space="preserve"> </w:t>
            </w:r>
            <w:r>
              <w:rPr>
                <w:rFonts w:hint="cs" w:cs="B Zar"/>
                <w:sz w:val="28"/>
                <w:szCs w:val="28"/>
                <w:rtl/>
              </w:rPr>
              <w:t>کمیته</w:t>
            </w:r>
            <w:r>
              <w:rPr>
                <w:rFonts w:cs="B Zar"/>
                <w:sz w:val="28"/>
                <w:szCs w:val="28"/>
                <w:rtl/>
              </w:rPr>
              <w:t xml:space="preserve"> </w:t>
            </w:r>
            <w:r>
              <w:rPr>
                <w:rFonts w:hint="cs" w:cs="B Zar"/>
                <w:sz w:val="28"/>
                <w:szCs w:val="28"/>
                <w:rtl/>
              </w:rPr>
              <w:t>برای</w:t>
            </w:r>
            <w:r>
              <w:rPr>
                <w:rFonts w:cs="B Zar"/>
                <w:sz w:val="28"/>
                <w:szCs w:val="28"/>
                <w:rtl/>
              </w:rPr>
              <w:t xml:space="preserve"> </w:t>
            </w:r>
            <w:r>
              <w:rPr>
                <w:rFonts w:hint="cs" w:cs="B Zar"/>
                <w:sz w:val="28"/>
                <w:szCs w:val="28"/>
                <w:rtl/>
              </w:rPr>
              <w:t>طرفین</w:t>
            </w:r>
            <w:r>
              <w:rPr>
                <w:rFonts w:cs="B Zar"/>
                <w:sz w:val="28"/>
                <w:szCs w:val="28"/>
                <w:rtl/>
              </w:rPr>
              <w:t xml:space="preserve"> </w:t>
            </w:r>
            <w:r>
              <w:rPr>
                <w:rFonts w:hint="cs" w:cs="B Zar"/>
                <w:sz w:val="28"/>
                <w:szCs w:val="28"/>
                <w:rtl/>
              </w:rPr>
              <w:t>قطعی</w:t>
            </w:r>
            <w:r>
              <w:rPr>
                <w:rFonts w:cs="B Zar"/>
                <w:sz w:val="28"/>
                <w:szCs w:val="28"/>
                <w:rtl/>
              </w:rPr>
              <w:t xml:space="preserve"> </w:t>
            </w:r>
            <w:r>
              <w:rPr>
                <w:rFonts w:hint="cs" w:cs="B Zar"/>
                <w:sz w:val="28"/>
                <w:szCs w:val="28"/>
                <w:rtl/>
              </w:rPr>
              <w:t>و</w:t>
            </w:r>
            <w:r>
              <w:rPr>
                <w:rFonts w:cs="B Zar"/>
                <w:sz w:val="28"/>
                <w:szCs w:val="28"/>
                <w:rtl/>
              </w:rPr>
              <w:t xml:space="preserve"> </w:t>
            </w:r>
            <w:r>
              <w:rPr>
                <w:rFonts w:hint="cs" w:cs="B Zar"/>
                <w:sz w:val="28"/>
                <w:szCs w:val="28"/>
                <w:rtl/>
              </w:rPr>
              <w:t>لازم‌الاجرا</w:t>
            </w:r>
            <w:r>
              <w:rPr>
                <w:rFonts w:cs="B Zar"/>
                <w:sz w:val="28"/>
                <w:szCs w:val="28"/>
                <w:rtl/>
              </w:rPr>
              <w:t xml:space="preserve"> </w:t>
            </w:r>
            <w:r>
              <w:rPr>
                <w:rFonts w:hint="cs" w:cs="B Zar"/>
                <w:sz w:val="28"/>
                <w:szCs w:val="28"/>
                <w:rtl/>
              </w:rPr>
              <w:t>است</w:t>
            </w:r>
            <w:r>
              <w:rPr>
                <w:rFonts w:cs="B Zar"/>
                <w:sz w:val="28"/>
                <w:szCs w:val="28"/>
                <w:rtl/>
              </w:rPr>
              <w:t>.</w:t>
            </w:r>
          </w:p>
          <w:p w14:paraId="272AC62D">
            <w:pPr>
              <w:pStyle w:val="12"/>
              <w:numPr>
                <w:ilvl w:val="0"/>
                <w:numId w:val="3"/>
              </w:numPr>
              <w:bidi/>
              <w:spacing w:after="0" w:line="240" w:lineRule="auto"/>
              <w:ind w:left="818" w:hanging="35"/>
              <w:jc w:val="lowKashida"/>
              <w:rPr>
                <w:rFonts w:cs="B Zar"/>
                <w:sz w:val="28"/>
                <w:szCs w:val="28"/>
              </w:rPr>
            </w:pPr>
            <w:r>
              <w:rPr>
                <w:rFonts w:cs="B Zar"/>
                <w:sz w:val="28"/>
                <w:szCs w:val="28"/>
                <w:rtl/>
              </w:rPr>
              <w:t>هرگونه قراردادی که نتیجه آن به کارگیری نیروی انسانی برای کارفرما باشد، به هر شکل، ممنوع است و نیروهای شرکت هیچ ارتباط کاری و استخدامی با دستگاه کارفرما نخواهند داشت.</w:t>
            </w:r>
          </w:p>
          <w:p w14:paraId="064F1FFB">
            <w:pPr>
              <w:pStyle w:val="12"/>
              <w:numPr>
                <w:ilvl w:val="0"/>
                <w:numId w:val="3"/>
              </w:numPr>
              <w:bidi/>
              <w:spacing w:after="0" w:line="240" w:lineRule="auto"/>
              <w:ind w:left="818" w:hanging="43"/>
              <w:jc w:val="lowKashida"/>
              <w:rPr>
                <w:rFonts w:cs="B Zar"/>
                <w:sz w:val="28"/>
                <w:szCs w:val="28"/>
              </w:rPr>
            </w:pPr>
            <w:r>
              <w:rPr>
                <w:rFonts w:cs="B Zar"/>
                <w:sz w:val="28"/>
                <w:szCs w:val="28"/>
                <w:rtl/>
              </w:rPr>
              <w:t>شرکت طرف قرارداد می</w:t>
            </w:r>
            <w:r>
              <w:rPr>
                <w:rFonts w:hint="cs" w:ascii="Cambria" w:hAnsi="Cambria" w:cs="Cambria"/>
                <w:sz w:val="28"/>
                <w:szCs w:val="28"/>
                <w:rtl/>
              </w:rPr>
              <w:t xml:space="preserve"> </w:t>
            </w:r>
            <w:r>
              <w:rPr>
                <w:rFonts w:hint="cs" w:cs="B Zar"/>
                <w:sz w:val="28"/>
                <w:szCs w:val="28"/>
                <w:rtl/>
              </w:rPr>
              <w:t>بایست</w:t>
            </w:r>
            <w:r>
              <w:rPr>
                <w:rFonts w:cs="B Zar"/>
                <w:sz w:val="28"/>
                <w:szCs w:val="28"/>
                <w:rtl/>
              </w:rPr>
              <w:t xml:space="preserve"> </w:t>
            </w:r>
            <w:r>
              <w:rPr>
                <w:rFonts w:hint="cs" w:cs="B Zar"/>
                <w:sz w:val="28"/>
                <w:szCs w:val="28"/>
                <w:rtl/>
              </w:rPr>
              <w:t>در</w:t>
            </w:r>
            <w:r>
              <w:rPr>
                <w:rFonts w:cs="B Zar"/>
                <w:sz w:val="28"/>
                <w:szCs w:val="28"/>
                <w:rtl/>
              </w:rPr>
              <w:t xml:space="preserve"> </w:t>
            </w:r>
            <w:r>
              <w:rPr>
                <w:rFonts w:hint="cs" w:cs="B Zar"/>
                <w:sz w:val="28"/>
                <w:szCs w:val="28"/>
                <w:rtl/>
              </w:rPr>
              <w:t>پایان</w:t>
            </w:r>
            <w:r>
              <w:rPr>
                <w:rFonts w:cs="B Zar"/>
                <w:sz w:val="28"/>
                <w:szCs w:val="28"/>
                <w:rtl/>
              </w:rPr>
              <w:t xml:space="preserve"> </w:t>
            </w:r>
            <w:r>
              <w:rPr>
                <w:rFonts w:hint="cs" w:cs="B Zar"/>
                <w:sz w:val="28"/>
                <w:szCs w:val="28"/>
                <w:rtl/>
              </w:rPr>
              <w:t>مدت</w:t>
            </w:r>
            <w:r>
              <w:rPr>
                <w:rFonts w:cs="B Zar"/>
                <w:sz w:val="28"/>
                <w:szCs w:val="28"/>
                <w:rtl/>
              </w:rPr>
              <w:t xml:space="preserve"> </w:t>
            </w:r>
            <w:r>
              <w:rPr>
                <w:rFonts w:hint="cs" w:cs="B Zar"/>
                <w:sz w:val="28"/>
                <w:szCs w:val="28"/>
                <w:rtl/>
              </w:rPr>
              <w:t>قرارداد</w:t>
            </w:r>
            <w:r>
              <w:rPr>
                <w:rFonts w:cs="B Zar"/>
                <w:sz w:val="28"/>
                <w:szCs w:val="28"/>
                <w:rtl/>
              </w:rPr>
              <w:t xml:space="preserve"> </w:t>
            </w:r>
            <w:r>
              <w:rPr>
                <w:rFonts w:hint="cs" w:cs="B Zar"/>
                <w:sz w:val="28"/>
                <w:szCs w:val="28"/>
                <w:rtl/>
              </w:rPr>
              <w:t>طبق</w:t>
            </w:r>
            <w:r>
              <w:rPr>
                <w:rFonts w:cs="B Zar"/>
                <w:sz w:val="28"/>
                <w:szCs w:val="28"/>
                <w:rtl/>
              </w:rPr>
              <w:t xml:space="preserve"> </w:t>
            </w:r>
            <w:r>
              <w:rPr>
                <w:rFonts w:hint="cs" w:cs="B Zar"/>
                <w:sz w:val="28"/>
                <w:szCs w:val="28"/>
                <w:rtl/>
              </w:rPr>
              <w:t>مقررات</w:t>
            </w:r>
            <w:r>
              <w:rPr>
                <w:rFonts w:cs="B Zar"/>
                <w:sz w:val="28"/>
                <w:szCs w:val="28"/>
                <w:rtl/>
              </w:rPr>
              <w:t xml:space="preserve"> </w:t>
            </w:r>
            <w:r>
              <w:rPr>
                <w:rFonts w:hint="cs" w:cs="B Zar"/>
                <w:sz w:val="28"/>
                <w:szCs w:val="28"/>
                <w:rtl/>
              </w:rPr>
              <w:t>قانون</w:t>
            </w:r>
            <w:r>
              <w:rPr>
                <w:rFonts w:cs="B Zar"/>
                <w:sz w:val="28"/>
                <w:szCs w:val="28"/>
                <w:rtl/>
              </w:rPr>
              <w:t xml:space="preserve"> </w:t>
            </w:r>
            <w:r>
              <w:rPr>
                <w:rFonts w:hint="cs" w:cs="B Zar"/>
                <w:sz w:val="28"/>
                <w:szCs w:val="28"/>
                <w:rtl/>
              </w:rPr>
              <w:t>کار</w:t>
            </w:r>
            <w:r>
              <w:rPr>
                <w:rFonts w:cs="B Zar"/>
                <w:sz w:val="28"/>
                <w:szCs w:val="28"/>
                <w:rtl/>
              </w:rPr>
              <w:t xml:space="preserve"> </w:t>
            </w:r>
            <w:r>
              <w:rPr>
                <w:rFonts w:hint="cs" w:cs="B Zar"/>
                <w:sz w:val="28"/>
                <w:szCs w:val="28"/>
                <w:rtl/>
              </w:rPr>
              <w:t>نسبت</w:t>
            </w:r>
            <w:r>
              <w:rPr>
                <w:rFonts w:cs="B Zar"/>
                <w:sz w:val="28"/>
                <w:szCs w:val="28"/>
                <w:rtl/>
              </w:rPr>
              <w:t xml:space="preserve"> </w:t>
            </w:r>
            <w:r>
              <w:rPr>
                <w:rFonts w:hint="cs" w:cs="B Zar"/>
                <w:sz w:val="28"/>
                <w:szCs w:val="28"/>
                <w:rtl/>
              </w:rPr>
              <w:t>به</w:t>
            </w:r>
            <w:r>
              <w:rPr>
                <w:rFonts w:cs="B Zar"/>
                <w:sz w:val="28"/>
                <w:szCs w:val="28"/>
                <w:rtl/>
              </w:rPr>
              <w:t xml:space="preserve"> </w:t>
            </w:r>
            <w:r>
              <w:rPr>
                <w:rFonts w:hint="cs" w:cs="B Zar"/>
                <w:sz w:val="28"/>
                <w:szCs w:val="28"/>
                <w:rtl/>
              </w:rPr>
              <w:t>پرداخت</w:t>
            </w:r>
            <w:r>
              <w:rPr>
                <w:rFonts w:cs="B Zar"/>
                <w:sz w:val="28"/>
                <w:szCs w:val="28"/>
                <w:rtl/>
              </w:rPr>
              <w:t xml:space="preserve"> </w:t>
            </w:r>
            <w:r>
              <w:rPr>
                <w:rFonts w:hint="cs" w:cs="B Zar"/>
                <w:sz w:val="28"/>
                <w:szCs w:val="28"/>
                <w:rtl/>
              </w:rPr>
              <w:t>حق</w:t>
            </w:r>
            <w:r>
              <w:rPr>
                <w:rFonts w:cs="B Zar"/>
                <w:sz w:val="28"/>
                <w:szCs w:val="28"/>
                <w:rtl/>
              </w:rPr>
              <w:t xml:space="preserve"> </w:t>
            </w:r>
            <w:r>
              <w:rPr>
                <w:rFonts w:hint="cs" w:cs="B Zar"/>
                <w:sz w:val="28"/>
                <w:szCs w:val="28"/>
                <w:rtl/>
              </w:rPr>
              <w:t>سنوات</w:t>
            </w:r>
            <w:r>
              <w:rPr>
                <w:rFonts w:cs="B Zar"/>
                <w:sz w:val="28"/>
                <w:szCs w:val="28"/>
                <w:rtl/>
              </w:rPr>
              <w:t xml:space="preserve"> </w:t>
            </w:r>
            <w:r>
              <w:rPr>
                <w:rFonts w:hint="cs" w:cs="B Zar"/>
                <w:sz w:val="28"/>
                <w:szCs w:val="28"/>
                <w:rtl/>
              </w:rPr>
              <w:t>و</w:t>
            </w:r>
            <w:r>
              <w:rPr>
                <w:rFonts w:cs="B Zar"/>
                <w:sz w:val="28"/>
                <w:szCs w:val="28"/>
                <w:rtl/>
              </w:rPr>
              <w:t xml:space="preserve"> </w:t>
            </w:r>
            <w:r>
              <w:rPr>
                <w:rFonts w:hint="cs" w:cs="B Zar"/>
                <w:sz w:val="28"/>
                <w:szCs w:val="28"/>
                <w:rtl/>
              </w:rPr>
              <w:t>تمامی</w:t>
            </w:r>
            <w:r>
              <w:rPr>
                <w:rFonts w:cs="B Zar"/>
                <w:sz w:val="28"/>
                <w:szCs w:val="28"/>
                <w:rtl/>
              </w:rPr>
              <w:t xml:space="preserve"> </w:t>
            </w:r>
            <w:r>
              <w:rPr>
                <w:rFonts w:hint="cs" w:cs="B Zar"/>
                <w:sz w:val="28"/>
                <w:szCs w:val="28"/>
                <w:rtl/>
              </w:rPr>
              <w:t>مزایای</w:t>
            </w:r>
            <w:r>
              <w:rPr>
                <w:rFonts w:cs="B Zar"/>
                <w:sz w:val="28"/>
                <w:szCs w:val="28"/>
                <w:rtl/>
              </w:rPr>
              <w:t xml:space="preserve"> </w:t>
            </w:r>
            <w:r>
              <w:rPr>
                <w:rFonts w:hint="cs" w:cs="B Zar"/>
                <w:sz w:val="28"/>
                <w:szCs w:val="28"/>
                <w:rtl/>
              </w:rPr>
              <w:t>قانونی</w:t>
            </w:r>
            <w:r>
              <w:rPr>
                <w:rFonts w:cs="B Zar"/>
                <w:sz w:val="28"/>
                <w:szCs w:val="28"/>
                <w:rtl/>
              </w:rPr>
              <w:t xml:space="preserve"> </w:t>
            </w:r>
            <w:r>
              <w:rPr>
                <w:rFonts w:hint="cs" w:cs="B Zar"/>
                <w:sz w:val="28"/>
                <w:szCs w:val="28"/>
                <w:rtl/>
              </w:rPr>
              <w:t>کارگران</w:t>
            </w:r>
            <w:r>
              <w:rPr>
                <w:rFonts w:cs="B Zar"/>
                <w:sz w:val="28"/>
                <w:szCs w:val="28"/>
                <w:rtl/>
              </w:rPr>
              <w:t xml:space="preserve"> </w:t>
            </w:r>
            <w:r>
              <w:rPr>
                <w:rFonts w:hint="cs" w:cs="B Zar"/>
                <w:sz w:val="28"/>
                <w:szCs w:val="28"/>
                <w:rtl/>
              </w:rPr>
              <w:t>تحت</w:t>
            </w:r>
            <w:r>
              <w:rPr>
                <w:rFonts w:cs="B Zar"/>
                <w:sz w:val="28"/>
                <w:szCs w:val="28"/>
                <w:rtl/>
              </w:rPr>
              <w:t xml:space="preserve"> </w:t>
            </w:r>
            <w:r>
              <w:rPr>
                <w:rFonts w:hint="cs" w:cs="B Zar"/>
                <w:sz w:val="28"/>
                <w:szCs w:val="28"/>
                <w:rtl/>
              </w:rPr>
              <w:t>پیمان</w:t>
            </w:r>
            <w:r>
              <w:rPr>
                <w:rFonts w:cs="B Zar"/>
                <w:sz w:val="28"/>
                <w:szCs w:val="28"/>
                <w:rtl/>
              </w:rPr>
              <w:t xml:space="preserve"> </w:t>
            </w:r>
            <w:r>
              <w:rPr>
                <w:rFonts w:hint="cs" w:cs="B Zar"/>
                <w:sz w:val="28"/>
                <w:szCs w:val="28"/>
                <w:rtl/>
              </w:rPr>
              <w:t>اقدام</w:t>
            </w:r>
            <w:r>
              <w:rPr>
                <w:rFonts w:cs="B Zar"/>
                <w:sz w:val="28"/>
                <w:szCs w:val="28"/>
                <w:rtl/>
              </w:rPr>
              <w:t xml:space="preserve"> </w:t>
            </w:r>
            <w:r>
              <w:rPr>
                <w:rFonts w:hint="cs" w:cs="B Zar"/>
                <w:sz w:val="28"/>
                <w:szCs w:val="28"/>
                <w:rtl/>
              </w:rPr>
              <w:t>نماید</w:t>
            </w:r>
            <w:r>
              <w:rPr>
                <w:rFonts w:cs="B Zar"/>
                <w:sz w:val="28"/>
                <w:szCs w:val="28"/>
                <w:rtl/>
              </w:rPr>
              <w:t xml:space="preserve">. </w:t>
            </w:r>
            <w:r>
              <w:rPr>
                <w:rFonts w:hint="cs" w:cs="B Zar"/>
                <w:sz w:val="28"/>
                <w:szCs w:val="28"/>
                <w:rtl/>
              </w:rPr>
              <w:t>لذا پرداخت حق الزحمه آخرین ماه قرارداد فیما بین و همچنین تضامین و سپرده</w:t>
            </w:r>
            <w:r>
              <w:rPr>
                <w:rFonts w:cs="B Zar"/>
                <w:sz w:val="28"/>
                <w:szCs w:val="28"/>
                <w:rtl/>
              </w:rPr>
              <w:softHyphen/>
            </w:r>
            <w:r>
              <w:rPr>
                <w:rFonts w:hint="cs" w:cs="B Zar"/>
                <w:sz w:val="28"/>
                <w:szCs w:val="28"/>
                <w:rtl/>
              </w:rPr>
              <w:t>های اخذ شده منوط به تسویه حساب کامل شرکت با تمامی کارگران می</w:t>
            </w:r>
            <w:r>
              <w:rPr>
                <w:rFonts w:cs="B Zar"/>
                <w:sz w:val="28"/>
                <w:szCs w:val="28"/>
                <w:rtl/>
              </w:rPr>
              <w:softHyphen/>
            </w:r>
            <w:r>
              <w:rPr>
                <w:rFonts w:hint="cs" w:cs="B Zar"/>
                <w:sz w:val="28"/>
                <w:szCs w:val="28"/>
                <w:rtl/>
              </w:rPr>
              <w:t>باشد.</w:t>
            </w:r>
          </w:p>
          <w:p w14:paraId="2F017687">
            <w:pPr>
              <w:spacing w:after="0" w:line="240" w:lineRule="auto"/>
              <w:ind w:left="775"/>
              <w:jc w:val="lowKashida"/>
              <w:rPr>
                <w:rFonts w:cs="B Zar"/>
                <w:sz w:val="28"/>
                <w:szCs w:val="28"/>
                <w:rtl/>
              </w:rPr>
            </w:pPr>
          </w:p>
        </w:tc>
      </w:tr>
      <w:tr w14:paraId="2B8731F5">
        <w:tblPrEx>
          <w:tblBorders>
            <w:top w:val="thinThickSmallGap" w:color="auto" w:sz="24" w:space="0"/>
            <w:left w:val="thinThickSmallGap" w:color="auto" w:sz="24" w:space="0"/>
            <w:bottom w:val="thinThickSmallGap" w:color="auto" w:sz="24" w:space="0"/>
            <w:right w:val="thinThickSmallGap" w:color="auto" w:sz="24" w:space="0"/>
            <w:insideH w:val="single" w:color="auto" w:sz="2" w:space="0"/>
            <w:insideV w:val="single" w:color="auto" w:sz="12" w:space="0"/>
          </w:tblBorders>
          <w:tblCellMar>
            <w:top w:w="0" w:type="dxa"/>
            <w:left w:w="108" w:type="dxa"/>
            <w:bottom w:w="0" w:type="dxa"/>
            <w:right w:w="108" w:type="dxa"/>
          </w:tblCellMar>
        </w:tblPrEx>
        <w:trPr>
          <w:trHeight w:val="1008" w:hRule="atLeast"/>
          <w:jc w:val="center"/>
        </w:trPr>
        <w:tc>
          <w:tcPr>
            <w:tcW w:w="11276" w:type="dxa"/>
            <w:gridSpan w:val="2"/>
            <w:shd w:val="clear" w:color="auto" w:fill="FFFFFF" w:themeFill="background1"/>
          </w:tcPr>
          <w:p w14:paraId="646BE569">
            <w:pPr>
              <w:spacing w:after="0" w:line="240" w:lineRule="auto"/>
              <w:jc w:val="lowKashida"/>
              <w:rPr>
                <w:rFonts w:cs="B Zar"/>
                <w:b/>
                <w:bCs/>
                <w:sz w:val="28"/>
                <w:szCs w:val="28"/>
                <w:rtl/>
                <w:lang w:bidi="ar-SA"/>
              </w:rPr>
            </w:pPr>
            <w:r>
              <w:rPr>
                <w:rFonts w:hint="cs" w:cs="B Zar"/>
                <w:b/>
                <w:bCs/>
                <w:sz w:val="28"/>
                <w:szCs w:val="28"/>
                <w:rtl/>
                <w:lang w:bidi="ar-SA"/>
              </w:rPr>
              <w:t>14-شرایط اختصاصی:</w:t>
            </w:r>
          </w:p>
          <w:p w14:paraId="1A4CE029">
            <w:pPr>
              <w:pStyle w:val="12"/>
              <w:numPr>
                <w:ilvl w:val="0"/>
                <w:numId w:val="4"/>
              </w:numPr>
              <w:bidi/>
              <w:spacing w:line="240" w:lineRule="auto"/>
              <w:ind w:hanging="35"/>
              <w:jc w:val="both"/>
              <w:rPr>
                <w:rFonts w:cs="B Zar"/>
                <w:sz w:val="28"/>
                <w:szCs w:val="28"/>
              </w:rPr>
            </w:pPr>
            <w:r>
              <w:rPr>
                <w:rFonts w:hint="cs" w:cs="B Zar"/>
                <w:sz w:val="28"/>
                <w:szCs w:val="28"/>
                <w:rtl/>
              </w:rPr>
              <w:t xml:space="preserve">ارائه کلیه خدمات دستیاری از پذیرش و تشخیص تا درمان </w:t>
            </w:r>
            <w:r>
              <w:rPr>
                <w:rFonts w:cs="B Zar"/>
                <w:sz w:val="28"/>
                <w:szCs w:val="28"/>
                <w:rtl/>
              </w:rPr>
              <w:t xml:space="preserve"> موضوع قرارداد </w:t>
            </w:r>
            <w:r>
              <w:rPr>
                <w:rFonts w:hint="cs" w:cs="B Zar"/>
                <w:sz w:val="28"/>
                <w:szCs w:val="28"/>
                <w:rtl/>
              </w:rPr>
              <w:t>طبق نظر مدیر و ریاست کلنیک</w:t>
            </w:r>
          </w:p>
          <w:p w14:paraId="124057C5">
            <w:pPr>
              <w:pStyle w:val="12"/>
              <w:numPr>
                <w:ilvl w:val="0"/>
                <w:numId w:val="4"/>
              </w:numPr>
              <w:bidi/>
              <w:spacing w:after="0" w:line="240" w:lineRule="auto"/>
              <w:ind w:hanging="35"/>
              <w:jc w:val="lowKashida"/>
              <w:rPr>
                <w:rFonts w:cs="B Zar"/>
                <w:color w:val="262626" w:themeColor="text1" w:themeTint="D9"/>
                <w:sz w:val="28"/>
                <w:szCs w:val="28"/>
                <w:rtl/>
                <w14:textFill>
                  <w14:solidFill>
                    <w14:schemeClr w14:val="tx1">
                      <w14:lumMod w14:val="85000"/>
                      <w14:lumOff w14:val="15000"/>
                    </w14:schemeClr>
                  </w14:solidFill>
                </w14:textFill>
              </w:rPr>
            </w:pPr>
            <w:r>
              <w:rPr>
                <w:rFonts w:hint="cs" w:cs="B Zar"/>
                <w:color w:val="262626" w:themeColor="text1" w:themeTint="D9"/>
                <w:sz w:val="28"/>
                <w:szCs w:val="28"/>
                <w:rtl/>
                <w14:textFill>
                  <w14:solidFill>
                    <w14:schemeClr w14:val="tx1">
                      <w14:lumMod w14:val="85000"/>
                      <w14:lumOff w14:val="15000"/>
                    </w14:schemeClr>
                  </w14:solidFill>
                </w14:textFill>
              </w:rPr>
              <w:t>رعایت میانگین ساعت ارائه خدمت در ساعات فعالیت کلنیک در مدت قرارداد الزامی است</w:t>
            </w:r>
          </w:p>
          <w:p w14:paraId="5B2A4A9F">
            <w:pPr>
              <w:pStyle w:val="12"/>
              <w:numPr>
                <w:ilvl w:val="0"/>
                <w:numId w:val="4"/>
              </w:numPr>
              <w:bidi/>
              <w:spacing w:line="240" w:lineRule="auto"/>
              <w:ind w:hanging="35"/>
              <w:jc w:val="both"/>
              <w:rPr>
                <w:rFonts w:cs="B Zar"/>
                <w:color w:val="262626" w:themeColor="text1" w:themeTint="D9"/>
                <w:sz w:val="28"/>
                <w:szCs w:val="28"/>
                <w14:textFill>
                  <w14:solidFill>
                    <w14:schemeClr w14:val="tx1">
                      <w14:lumMod w14:val="85000"/>
                      <w14:lumOff w14:val="15000"/>
                    </w14:schemeClr>
                  </w14:solidFill>
                </w14:textFill>
              </w:rPr>
            </w:pPr>
            <w:r>
              <w:rPr>
                <w:rFonts w:hint="cs" w:cs="B Zar"/>
                <w:color w:val="262626" w:themeColor="text1" w:themeTint="D9"/>
                <w:sz w:val="28"/>
                <w:szCs w:val="28"/>
                <w:rtl/>
                <w14:textFill>
                  <w14:solidFill>
                    <w14:schemeClr w14:val="tx1">
                      <w14:lumMod w14:val="85000"/>
                      <w14:lumOff w14:val="15000"/>
                    </w14:schemeClr>
                  </w14:solidFill>
                </w14:textFill>
              </w:rPr>
              <w:t xml:space="preserve">طرف قرارداد متعهد می شود به نحوی تامین نیرو نماید تا در وقت اداری و همراه با حضور پرسنل کلینیک بعثت 6 طبق برنامه زمان بندی ناظرین نیروها در محل حضور یابند. بدیهی است تعداد نیروها باید به گونه ای باشد تا در صورت همزمان شدن نیاز به انجام پذیرش و درمان  در چند بخش متفاوت،خدمات به صورت کامل و بدون وقفه صورت پذیرد. در صورت عدم حضور نیرو در موعد تعیین شده و عدم اجرا نظرات ناظر ضمانت اجرایی قرارداد اعمال می گردد. پیمانکار موظف است در ساعات فعالیت کلینیک بعثت 6 ارائه خدمت نماید. </w:t>
            </w:r>
          </w:p>
          <w:p w14:paraId="007DA423">
            <w:pPr>
              <w:pStyle w:val="12"/>
              <w:numPr>
                <w:ilvl w:val="0"/>
                <w:numId w:val="4"/>
              </w:numPr>
              <w:bidi/>
              <w:spacing w:line="240" w:lineRule="auto"/>
              <w:ind w:hanging="35"/>
              <w:jc w:val="both"/>
              <w:rPr>
                <w:rFonts w:cs="B Zar"/>
                <w:sz w:val="28"/>
                <w:szCs w:val="28"/>
              </w:rPr>
            </w:pPr>
            <w:r>
              <w:rPr>
                <w:rFonts w:hint="cs" w:cs="B Zar"/>
                <w:sz w:val="28"/>
                <w:szCs w:val="28"/>
                <w:rtl/>
              </w:rPr>
              <w:t>با توجه به موضوع قرارداد، پرسنل طرف قرارداد در صورت مشاهده</w:t>
            </w:r>
            <w:r>
              <w:rPr>
                <w:rFonts w:cs="B Zar"/>
                <w:sz w:val="28"/>
                <w:szCs w:val="28"/>
                <w:rtl/>
              </w:rPr>
              <w:softHyphen/>
            </w:r>
            <w:r>
              <w:rPr>
                <w:rFonts w:hint="cs" w:cs="B Zar"/>
                <w:sz w:val="28"/>
                <w:szCs w:val="28"/>
                <w:rtl/>
              </w:rPr>
              <w:t>ی عدم استفاده صحیح و نگهداری تجهیزات توسط کاربر و مسئول بخش نکات لازم را در این خصوص به ایشان متذکر وآموزش داده و در صورت عدم رعایت و تکرار به صورت کتبی به کارفرما گزارش دهند.</w:t>
            </w:r>
          </w:p>
          <w:p w14:paraId="6F0E752E">
            <w:pPr>
              <w:pStyle w:val="12"/>
              <w:numPr>
                <w:ilvl w:val="0"/>
                <w:numId w:val="4"/>
              </w:numPr>
              <w:bidi/>
              <w:spacing w:line="240" w:lineRule="auto"/>
              <w:ind w:hanging="35"/>
              <w:jc w:val="both"/>
              <w:rPr>
                <w:rFonts w:cs="B Zar"/>
                <w:sz w:val="28"/>
                <w:szCs w:val="28"/>
              </w:rPr>
            </w:pPr>
            <w:r>
              <w:rPr>
                <w:rFonts w:cs="B Zar"/>
                <w:sz w:val="28"/>
                <w:szCs w:val="28"/>
                <w:rtl/>
              </w:rPr>
              <w:t>در صورت عدم رضا</w:t>
            </w:r>
            <w:r>
              <w:rPr>
                <w:rFonts w:hint="cs" w:cs="B Zar"/>
                <w:sz w:val="28"/>
                <w:szCs w:val="28"/>
                <w:rtl/>
              </w:rPr>
              <w:t>ی</w:t>
            </w:r>
            <w:r>
              <w:rPr>
                <w:rFonts w:hint="eastAsia" w:cs="B Zar"/>
                <w:sz w:val="28"/>
                <w:szCs w:val="28"/>
                <w:rtl/>
              </w:rPr>
              <w:t>ت</w:t>
            </w:r>
            <w:r>
              <w:rPr>
                <w:rFonts w:cs="B Zar"/>
                <w:sz w:val="28"/>
                <w:szCs w:val="28"/>
                <w:rtl/>
              </w:rPr>
              <w:t xml:space="preserve"> دستگاه کارفرما از پرسنل تحت پوشش</w:t>
            </w:r>
            <w:r>
              <w:rPr>
                <w:rFonts w:hint="cs" w:cs="B Zar"/>
                <w:sz w:val="28"/>
                <w:szCs w:val="28"/>
                <w:rtl/>
              </w:rPr>
              <w:t xml:space="preserve"> بر اساس گزارشات اعلام شده </w:t>
            </w:r>
            <w:r>
              <w:rPr>
                <w:rFonts w:cs="B Zar"/>
                <w:sz w:val="28"/>
                <w:szCs w:val="28"/>
                <w:rtl/>
              </w:rPr>
              <w:t>، طرف قرارداد موظف است حداکثر ظرف مدت 48 ساعت پرسنل جا</w:t>
            </w:r>
            <w:r>
              <w:rPr>
                <w:rFonts w:hint="cs" w:cs="B Zar"/>
                <w:sz w:val="28"/>
                <w:szCs w:val="28"/>
                <w:rtl/>
              </w:rPr>
              <w:t>ی</w:t>
            </w:r>
            <w:r>
              <w:rPr>
                <w:rFonts w:hint="eastAsia" w:cs="B Zar"/>
                <w:sz w:val="28"/>
                <w:szCs w:val="28"/>
                <w:rtl/>
              </w:rPr>
              <w:t>گز</w:t>
            </w:r>
            <w:r>
              <w:rPr>
                <w:rFonts w:hint="cs" w:cs="B Zar"/>
                <w:sz w:val="28"/>
                <w:szCs w:val="28"/>
                <w:rtl/>
              </w:rPr>
              <w:t>ی</w:t>
            </w:r>
            <w:r>
              <w:rPr>
                <w:rFonts w:hint="eastAsia" w:cs="B Zar"/>
                <w:sz w:val="28"/>
                <w:szCs w:val="28"/>
                <w:rtl/>
              </w:rPr>
              <w:t>ن</w:t>
            </w:r>
            <w:r>
              <w:rPr>
                <w:rFonts w:cs="B Zar"/>
                <w:sz w:val="28"/>
                <w:szCs w:val="28"/>
                <w:rtl/>
              </w:rPr>
              <w:t xml:space="preserve"> د</w:t>
            </w:r>
            <w:r>
              <w:rPr>
                <w:rFonts w:hint="cs" w:cs="B Zar"/>
                <w:sz w:val="28"/>
                <w:szCs w:val="28"/>
                <w:rtl/>
              </w:rPr>
              <w:t>ی</w:t>
            </w:r>
            <w:r>
              <w:rPr>
                <w:rFonts w:hint="eastAsia" w:cs="B Zar"/>
                <w:sz w:val="28"/>
                <w:szCs w:val="28"/>
                <w:rtl/>
              </w:rPr>
              <w:t>گر</w:t>
            </w:r>
            <w:r>
              <w:rPr>
                <w:rFonts w:hint="cs" w:cs="B Zar"/>
                <w:sz w:val="28"/>
                <w:szCs w:val="28"/>
                <w:rtl/>
              </w:rPr>
              <w:t>ی</w:t>
            </w:r>
            <w:r>
              <w:rPr>
                <w:rFonts w:cs="B Zar"/>
                <w:sz w:val="28"/>
                <w:szCs w:val="28"/>
                <w:rtl/>
              </w:rPr>
              <w:t xml:space="preserve"> را که مورد تأ</w:t>
            </w:r>
            <w:r>
              <w:rPr>
                <w:rFonts w:hint="cs" w:cs="B Zar"/>
                <w:sz w:val="28"/>
                <w:szCs w:val="28"/>
                <w:rtl/>
              </w:rPr>
              <w:t>یی</w:t>
            </w:r>
            <w:r>
              <w:rPr>
                <w:rFonts w:hint="eastAsia" w:cs="B Zar"/>
                <w:sz w:val="28"/>
                <w:szCs w:val="28"/>
                <w:rtl/>
              </w:rPr>
              <w:t>د</w:t>
            </w:r>
            <w:r>
              <w:rPr>
                <w:rFonts w:cs="B Zar"/>
                <w:sz w:val="28"/>
                <w:szCs w:val="28"/>
                <w:rtl/>
              </w:rPr>
              <w:t xml:space="preserve"> دستگاه کارفرما باشد، معرف</w:t>
            </w:r>
            <w:r>
              <w:rPr>
                <w:rFonts w:hint="cs" w:cs="B Zar"/>
                <w:sz w:val="28"/>
                <w:szCs w:val="28"/>
                <w:rtl/>
              </w:rPr>
              <w:t>ی</w:t>
            </w:r>
            <w:r>
              <w:rPr>
                <w:rFonts w:cs="B Zar"/>
                <w:sz w:val="28"/>
                <w:szCs w:val="28"/>
                <w:rtl/>
              </w:rPr>
              <w:t xml:space="preserve"> نما</w:t>
            </w:r>
            <w:r>
              <w:rPr>
                <w:rFonts w:hint="cs" w:cs="B Zar"/>
                <w:sz w:val="28"/>
                <w:szCs w:val="28"/>
                <w:rtl/>
              </w:rPr>
              <w:t>ی</w:t>
            </w:r>
            <w:r>
              <w:rPr>
                <w:rFonts w:hint="eastAsia" w:cs="B Zar"/>
                <w:sz w:val="28"/>
                <w:szCs w:val="28"/>
                <w:rtl/>
              </w:rPr>
              <w:t>د</w:t>
            </w:r>
            <w:r>
              <w:rPr>
                <w:rFonts w:cs="B Zar"/>
                <w:sz w:val="28"/>
                <w:szCs w:val="28"/>
                <w:rtl/>
              </w:rPr>
              <w:t>. بد</w:t>
            </w:r>
            <w:r>
              <w:rPr>
                <w:rFonts w:hint="cs" w:cs="B Zar"/>
                <w:sz w:val="28"/>
                <w:szCs w:val="28"/>
                <w:rtl/>
              </w:rPr>
              <w:t>ی</w:t>
            </w:r>
            <w:r>
              <w:rPr>
                <w:rFonts w:hint="eastAsia" w:cs="B Zar"/>
                <w:sz w:val="28"/>
                <w:szCs w:val="28"/>
                <w:rtl/>
              </w:rPr>
              <w:t>ه</w:t>
            </w:r>
            <w:r>
              <w:rPr>
                <w:rFonts w:hint="cs" w:cs="B Zar"/>
                <w:sz w:val="28"/>
                <w:szCs w:val="28"/>
                <w:rtl/>
              </w:rPr>
              <w:t>ی</w:t>
            </w:r>
            <w:r>
              <w:rPr>
                <w:rFonts w:cs="B Zar"/>
                <w:sz w:val="28"/>
                <w:szCs w:val="28"/>
                <w:rtl/>
              </w:rPr>
              <w:t xml:space="preserve"> است جبران تمام</w:t>
            </w:r>
            <w:r>
              <w:rPr>
                <w:rFonts w:hint="cs" w:cs="B Zar"/>
                <w:sz w:val="28"/>
                <w:szCs w:val="28"/>
                <w:rtl/>
              </w:rPr>
              <w:t>ی</w:t>
            </w:r>
            <w:r>
              <w:rPr>
                <w:rFonts w:cs="B Zar"/>
                <w:sz w:val="28"/>
                <w:szCs w:val="28"/>
                <w:rtl/>
              </w:rPr>
              <w:t xml:space="preserve"> خسارات وارده در ا</w:t>
            </w:r>
            <w:r>
              <w:rPr>
                <w:rFonts w:hint="cs" w:cs="B Zar"/>
                <w:sz w:val="28"/>
                <w:szCs w:val="28"/>
                <w:rtl/>
              </w:rPr>
              <w:t>ی</w:t>
            </w:r>
            <w:r>
              <w:rPr>
                <w:rFonts w:hint="eastAsia" w:cs="B Zar"/>
                <w:sz w:val="28"/>
                <w:szCs w:val="28"/>
                <w:rtl/>
              </w:rPr>
              <w:t>ن</w:t>
            </w:r>
            <w:r>
              <w:rPr>
                <w:rFonts w:cs="B Zar"/>
                <w:sz w:val="28"/>
                <w:szCs w:val="28"/>
                <w:rtl/>
              </w:rPr>
              <w:t xml:space="preserve"> خصوص </w:t>
            </w:r>
            <w:r>
              <w:rPr>
                <w:rFonts w:hint="cs" w:cs="B Zar"/>
                <w:sz w:val="28"/>
                <w:szCs w:val="28"/>
                <w:rtl/>
              </w:rPr>
              <w:t xml:space="preserve">و </w:t>
            </w:r>
            <w:r>
              <w:rPr>
                <w:rFonts w:cs="B Zar"/>
                <w:sz w:val="28"/>
                <w:szCs w:val="28"/>
                <w:rtl/>
              </w:rPr>
              <w:t>پاسخگو</w:t>
            </w:r>
            <w:r>
              <w:rPr>
                <w:rFonts w:hint="cs" w:cs="B Zar"/>
                <w:sz w:val="28"/>
                <w:szCs w:val="28"/>
                <w:rtl/>
              </w:rPr>
              <w:t>یی</w:t>
            </w:r>
            <w:r>
              <w:rPr>
                <w:rFonts w:cs="B Zar"/>
                <w:sz w:val="28"/>
                <w:szCs w:val="28"/>
                <w:rtl/>
              </w:rPr>
              <w:t xml:space="preserve"> در برابر اداره کار برعهده طرف قرا</w:t>
            </w:r>
            <w:r>
              <w:rPr>
                <w:rFonts w:hint="eastAsia" w:cs="B Zar"/>
                <w:sz w:val="28"/>
                <w:szCs w:val="28"/>
                <w:rtl/>
              </w:rPr>
              <w:t>رداد</w:t>
            </w:r>
            <w:r>
              <w:rPr>
                <w:rFonts w:cs="B Zar"/>
                <w:sz w:val="28"/>
                <w:szCs w:val="28"/>
                <w:rtl/>
              </w:rPr>
              <w:t xml:space="preserve"> م</w:t>
            </w:r>
            <w:r>
              <w:rPr>
                <w:rFonts w:hint="cs" w:cs="B Zar"/>
                <w:sz w:val="28"/>
                <w:szCs w:val="28"/>
                <w:rtl/>
              </w:rPr>
              <w:t>ی‌</w:t>
            </w:r>
            <w:r>
              <w:rPr>
                <w:rFonts w:hint="eastAsia" w:cs="B Zar"/>
                <w:sz w:val="28"/>
                <w:szCs w:val="28"/>
                <w:rtl/>
              </w:rPr>
              <w:t>باشد</w:t>
            </w:r>
            <w:r>
              <w:rPr>
                <w:rFonts w:hint="cs" w:cs="B Zar"/>
                <w:sz w:val="28"/>
                <w:szCs w:val="28"/>
                <w:rtl/>
              </w:rPr>
              <w:t>.</w:t>
            </w:r>
          </w:p>
          <w:p w14:paraId="18B254D5">
            <w:pPr>
              <w:pStyle w:val="12"/>
              <w:numPr>
                <w:ilvl w:val="0"/>
                <w:numId w:val="4"/>
              </w:numPr>
              <w:bidi/>
              <w:spacing w:line="240" w:lineRule="auto"/>
              <w:ind w:hanging="35"/>
              <w:jc w:val="both"/>
              <w:rPr>
                <w:rFonts w:cs="B Zar"/>
                <w:sz w:val="28"/>
                <w:szCs w:val="28"/>
              </w:rPr>
            </w:pPr>
            <w:r>
              <w:rPr>
                <w:rFonts w:hint="cs" w:cs="B Zar"/>
                <w:sz w:val="28"/>
                <w:szCs w:val="28"/>
                <w:rtl/>
              </w:rPr>
              <w:t>ثبت اطلاعات و لیست برداری از مواد مصرفی به صورت روزانه</w:t>
            </w:r>
          </w:p>
          <w:p w14:paraId="74B6F64F">
            <w:pPr>
              <w:pStyle w:val="12"/>
              <w:numPr>
                <w:ilvl w:val="0"/>
                <w:numId w:val="4"/>
              </w:numPr>
              <w:bidi/>
              <w:spacing w:line="240" w:lineRule="auto"/>
              <w:ind w:hanging="35"/>
              <w:jc w:val="both"/>
              <w:rPr>
                <w:rFonts w:cs="B Zar"/>
                <w:sz w:val="28"/>
                <w:szCs w:val="28"/>
              </w:rPr>
            </w:pPr>
            <w:r>
              <w:rPr>
                <w:rFonts w:hint="cs" w:cs="B Zar"/>
                <w:color w:val="000000"/>
                <w:sz w:val="28"/>
                <w:szCs w:val="28"/>
                <w:rtl/>
              </w:rPr>
              <w:t>سایر شرایطی که در این قرارداد پیش بینی نشده تابع ضوابط و مقررات اختصاصی مربوط به موضوع قرارداد است.</w:t>
            </w:r>
          </w:p>
          <w:p w14:paraId="2A143B1F">
            <w:pPr>
              <w:pStyle w:val="12"/>
              <w:numPr>
                <w:ilvl w:val="0"/>
                <w:numId w:val="4"/>
              </w:numPr>
              <w:bidi/>
              <w:spacing w:line="240" w:lineRule="auto"/>
              <w:ind w:hanging="35"/>
              <w:jc w:val="both"/>
              <w:rPr>
                <w:rFonts w:cs="B Zar"/>
                <w:sz w:val="28"/>
                <w:szCs w:val="28"/>
              </w:rPr>
            </w:pPr>
            <w:r>
              <w:rPr>
                <w:rFonts w:cs="B Zar"/>
                <w:sz w:val="28"/>
                <w:szCs w:val="28"/>
                <w:rtl/>
              </w:rPr>
              <w:t>طرف قرارداد موظف است ن</w:t>
            </w:r>
            <w:r>
              <w:rPr>
                <w:rFonts w:hint="cs" w:cs="B Zar"/>
                <w:sz w:val="28"/>
                <w:szCs w:val="28"/>
                <w:rtl/>
              </w:rPr>
              <w:t>ی</w:t>
            </w:r>
            <w:r>
              <w:rPr>
                <w:rFonts w:hint="eastAsia" w:cs="B Zar"/>
                <w:sz w:val="28"/>
                <w:szCs w:val="28"/>
                <w:rtl/>
              </w:rPr>
              <w:t>رو</w:t>
            </w:r>
            <w:r>
              <w:rPr>
                <w:rFonts w:hint="cs" w:cs="B Zar"/>
                <w:sz w:val="28"/>
                <w:szCs w:val="28"/>
                <w:rtl/>
              </w:rPr>
              <w:t>ی</w:t>
            </w:r>
            <w:r>
              <w:rPr>
                <w:rFonts w:cs="B Zar"/>
                <w:sz w:val="28"/>
                <w:szCs w:val="28"/>
                <w:rtl/>
              </w:rPr>
              <w:t xml:space="preserve"> </w:t>
            </w:r>
            <w:r>
              <w:rPr>
                <w:rFonts w:hint="cs" w:cs="B Zar"/>
                <w:sz w:val="28"/>
                <w:szCs w:val="28"/>
                <w:rtl/>
              </w:rPr>
              <w:t>ماهر</w:t>
            </w:r>
            <w:r>
              <w:rPr>
                <w:rFonts w:cs="B Zar"/>
                <w:sz w:val="28"/>
                <w:szCs w:val="28"/>
                <w:rtl/>
              </w:rPr>
              <w:t xml:space="preserve"> دارا</w:t>
            </w:r>
            <w:r>
              <w:rPr>
                <w:rFonts w:hint="cs" w:cs="B Zar"/>
                <w:sz w:val="28"/>
                <w:szCs w:val="28"/>
                <w:rtl/>
              </w:rPr>
              <w:t>ی</w:t>
            </w:r>
            <w:r>
              <w:rPr>
                <w:rFonts w:cs="B Zar"/>
                <w:sz w:val="28"/>
                <w:szCs w:val="28"/>
                <w:rtl/>
              </w:rPr>
              <w:t xml:space="preserve"> سابقه کار </w:t>
            </w:r>
            <w:r>
              <w:rPr>
                <w:rFonts w:hint="cs" w:cs="B Zar"/>
                <w:sz w:val="28"/>
                <w:szCs w:val="28"/>
                <w:rtl/>
              </w:rPr>
              <w:t xml:space="preserve">مرتبط </w:t>
            </w:r>
            <w:r>
              <w:rPr>
                <w:rFonts w:cs="B Zar"/>
                <w:sz w:val="28"/>
                <w:szCs w:val="28"/>
                <w:rtl/>
              </w:rPr>
              <w:t xml:space="preserve">با </w:t>
            </w:r>
            <w:r>
              <w:rPr>
                <w:rFonts w:hint="cs" w:cs="B Zar"/>
                <w:sz w:val="28"/>
                <w:szCs w:val="28"/>
                <w:rtl/>
              </w:rPr>
              <w:t>و یا دارای گواهی آموزش دوره دستیاری</w:t>
            </w:r>
            <w:r>
              <w:rPr>
                <w:rFonts w:cs="B Zar"/>
                <w:sz w:val="28"/>
                <w:szCs w:val="28"/>
                <w:rtl/>
              </w:rPr>
              <w:t xml:space="preserve"> دندانپزشک</w:t>
            </w:r>
            <w:r>
              <w:rPr>
                <w:rFonts w:hint="cs" w:cs="B Zar"/>
                <w:sz w:val="28"/>
                <w:szCs w:val="28"/>
                <w:rtl/>
              </w:rPr>
              <w:t>ی</w:t>
            </w:r>
            <w:r>
              <w:rPr>
                <w:rFonts w:cs="B Zar"/>
                <w:sz w:val="28"/>
                <w:szCs w:val="28"/>
                <w:rtl/>
              </w:rPr>
              <w:t xml:space="preserve"> و دارا</w:t>
            </w:r>
            <w:r>
              <w:rPr>
                <w:rFonts w:hint="cs" w:cs="B Zar"/>
                <w:sz w:val="28"/>
                <w:szCs w:val="28"/>
                <w:rtl/>
              </w:rPr>
              <w:t>ی</w:t>
            </w:r>
            <w:r>
              <w:rPr>
                <w:rFonts w:cs="B Zar"/>
                <w:sz w:val="28"/>
                <w:szCs w:val="28"/>
                <w:rtl/>
              </w:rPr>
              <w:t xml:space="preserve"> صلاح</w:t>
            </w:r>
            <w:r>
              <w:rPr>
                <w:rFonts w:hint="cs" w:cs="B Zar"/>
                <w:sz w:val="28"/>
                <w:szCs w:val="28"/>
                <w:rtl/>
              </w:rPr>
              <w:t>ی</w:t>
            </w:r>
            <w:r>
              <w:rPr>
                <w:rFonts w:hint="eastAsia" w:cs="B Zar"/>
                <w:sz w:val="28"/>
                <w:szCs w:val="28"/>
                <w:rtl/>
              </w:rPr>
              <w:t>ت</w:t>
            </w:r>
            <w:r>
              <w:rPr>
                <w:rFonts w:cs="B Zar"/>
                <w:sz w:val="28"/>
                <w:szCs w:val="28"/>
                <w:rtl/>
              </w:rPr>
              <w:t xml:space="preserve"> را در محل</w:t>
            </w:r>
            <w:r>
              <w:rPr>
                <w:rFonts w:hint="cs" w:cs="B Zar"/>
                <w:sz w:val="28"/>
                <w:szCs w:val="28"/>
                <w:rtl/>
              </w:rPr>
              <w:t xml:space="preserve"> کلینیک ویژه بعثت 6 </w:t>
            </w:r>
            <w:r>
              <w:rPr>
                <w:rFonts w:cs="B Zar"/>
                <w:sz w:val="28"/>
                <w:szCs w:val="28"/>
                <w:rtl/>
              </w:rPr>
              <w:t>مستقر نما</w:t>
            </w:r>
            <w:r>
              <w:rPr>
                <w:rFonts w:hint="cs" w:cs="B Zar"/>
                <w:sz w:val="28"/>
                <w:szCs w:val="28"/>
                <w:rtl/>
              </w:rPr>
              <w:t>ی</w:t>
            </w:r>
            <w:r>
              <w:rPr>
                <w:rFonts w:hint="eastAsia" w:cs="B Zar"/>
                <w:sz w:val="28"/>
                <w:szCs w:val="28"/>
                <w:rtl/>
              </w:rPr>
              <w:t>د</w:t>
            </w:r>
            <w:r>
              <w:rPr>
                <w:rFonts w:cs="B Zar"/>
                <w:sz w:val="28"/>
                <w:szCs w:val="28"/>
                <w:rtl/>
              </w:rPr>
              <w:t xml:space="preserve">. </w:t>
            </w:r>
          </w:p>
          <w:p w14:paraId="652CE901">
            <w:pPr>
              <w:pStyle w:val="12"/>
              <w:numPr>
                <w:ilvl w:val="0"/>
                <w:numId w:val="4"/>
              </w:numPr>
              <w:bidi/>
              <w:spacing w:line="240" w:lineRule="auto"/>
              <w:ind w:hanging="35"/>
              <w:jc w:val="both"/>
              <w:rPr>
                <w:rFonts w:cs="B Zar"/>
                <w:sz w:val="28"/>
                <w:szCs w:val="28"/>
              </w:rPr>
            </w:pPr>
            <w:r>
              <w:rPr>
                <w:rFonts w:hint="cs" w:cs="B Zar"/>
                <w:sz w:val="28"/>
                <w:szCs w:val="28"/>
                <w:rtl/>
              </w:rPr>
              <w:t xml:space="preserve">پرسنل مورد نیازی که جهت انجام و ارائه خدمات در امور ایجاد شده و محوله از طرف قرارداد در محل به کارگرفته می شوند باید دارای شرایط ذیل باشند: </w:t>
            </w:r>
          </w:p>
          <w:p w14:paraId="06F3B5EA">
            <w:pPr>
              <w:pStyle w:val="12"/>
              <w:numPr>
                <w:ilvl w:val="0"/>
                <w:numId w:val="5"/>
              </w:numPr>
              <w:bidi/>
              <w:spacing w:line="240" w:lineRule="auto"/>
              <w:jc w:val="both"/>
              <w:rPr>
                <w:rFonts w:cs="B Zar"/>
                <w:sz w:val="28"/>
                <w:szCs w:val="28"/>
              </w:rPr>
            </w:pPr>
            <w:r>
              <w:rPr>
                <w:rFonts w:hint="cs" w:cs="B Zar"/>
                <w:sz w:val="28"/>
                <w:szCs w:val="28"/>
                <w:rtl/>
              </w:rPr>
              <w:t xml:space="preserve">دارا بودن سلامت جسمی و روحی و روانی به تائید پزشک و مراکز درمانی مورد تائید دانشگاه </w:t>
            </w:r>
          </w:p>
          <w:p w14:paraId="4B55F2D5">
            <w:pPr>
              <w:pStyle w:val="12"/>
              <w:numPr>
                <w:ilvl w:val="0"/>
                <w:numId w:val="5"/>
              </w:numPr>
              <w:bidi/>
              <w:spacing w:line="240" w:lineRule="auto"/>
              <w:jc w:val="both"/>
              <w:rPr>
                <w:rFonts w:cs="B Zar"/>
                <w:sz w:val="28"/>
                <w:szCs w:val="28"/>
              </w:rPr>
            </w:pPr>
            <w:r>
              <w:rPr>
                <w:rFonts w:hint="cs" w:cs="B Zar"/>
                <w:sz w:val="28"/>
                <w:szCs w:val="28"/>
                <w:rtl/>
              </w:rPr>
              <w:t xml:space="preserve">دارا بودن تجربه کافی در امور محوله </w:t>
            </w:r>
          </w:p>
          <w:p w14:paraId="3B51B570">
            <w:pPr>
              <w:pStyle w:val="12"/>
              <w:numPr>
                <w:ilvl w:val="0"/>
                <w:numId w:val="5"/>
              </w:numPr>
              <w:bidi/>
              <w:spacing w:line="240" w:lineRule="auto"/>
              <w:jc w:val="both"/>
              <w:rPr>
                <w:rFonts w:cs="B Zar"/>
                <w:sz w:val="28"/>
                <w:szCs w:val="28"/>
              </w:rPr>
            </w:pPr>
            <w:r>
              <w:rPr>
                <w:rFonts w:hint="cs" w:cs="B Zar"/>
                <w:sz w:val="28"/>
                <w:szCs w:val="28"/>
                <w:rtl/>
              </w:rPr>
              <w:t xml:space="preserve">دارا بودن صلاحیت و توانایی انجام وظیفه محوله </w:t>
            </w:r>
          </w:p>
          <w:p w14:paraId="48AA69BF">
            <w:pPr>
              <w:pStyle w:val="12"/>
              <w:numPr>
                <w:ilvl w:val="0"/>
                <w:numId w:val="5"/>
              </w:numPr>
              <w:bidi/>
              <w:spacing w:line="240" w:lineRule="auto"/>
              <w:jc w:val="both"/>
              <w:rPr>
                <w:rFonts w:cs="B Zar"/>
                <w:sz w:val="28"/>
                <w:szCs w:val="28"/>
              </w:rPr>
            </w:pPr>
            <w:r>
              <w:rPr>
                <w:rFonts w:hint="cs" w:cs="B Zar"/>
                <w:sz w:val="28"/>
                <w:szCs w:val="28"/>
                <w:rtl/>
              </w:rPr>
              <w:t xml:space="preserve">داشتن تجربه کار در دندانپزشکی با ارائه مستندات کافی و تشخیص کارفرما از شرایط لازم برای انعقاد قرارداد است. </w:t>
            </w:r>
          </w:p>
          <w:p w14:paraId="4CA798FB">
            <w:pPr>
              <w:pStyle w:val="12"/>
              <w:numPr>
                <w:ilvl w:val="0"/>
                <w:numId w:val="4"/>
              </w:numPr>
              <w:bidi/>
              <w:spacing w:line="240" w:lineRule="auto"/>
              <w:ind w:left="818" w:hanging="82"/>
              <w:jc w:val="both"/>
              <w:rPr>
                <w:rFonts w:cs="B Zar"/>
                <w:sz w:val="28"/>
                <w:szCs w:val="28"/>
                <w:rtl/>
              </w:rPr>
            </w:pPr>
            <w:r>
              <w:rPr>
                <w:rFonts w:hint="eastAsia" w:cs="B Zar"/>
                <w:sz w:val="28"/>
                <w:szCs w:val="28"/>
                <w:rtl/>
              </w:rPr>
              <w:t>ن</w:t>
            </w:r>
            <w:r>
              <w:rPr>
                <w:rFonts w:hint="cs" w:cs="B Zar"/>
                <w:sz w:val="28"/>
                <w:szCs w:val="28"/>
                <w:rtl/>
              </w:rPr>
              <w:t>ی</w:t>
            </w:r>
            <w:r>
              <w:rPr>
                <w:rFonts w:hint="eastAsia" w:cs="B Zar"/>
                <w:sz w:val="28"/>
                <w:szCs w:val="28"/>
                <w:rtl/>
              </w:rPr>
              <w:t>رو</w:t>
            </w:r>
            <w:r>
              <w:rPr>
                <w:rFonts w:hint="cs" w:cs="B Zar"/>
                <w:sz w:val="28"/>
                <w:szCs w:val="28"/>
                <w:rtl/>
              </w:rPr>
              <w:t>ی</w:t>
            </w:r>
            <w:r>
              <w:rPr>
                <w:rFonts w:cs="B Zar"/>
                <w:sz w:val="28"/>
                <w:szCs w:val="28"/>
                <w:rtl/>
              </w:rPr>
              <w:t xml:space="preserve"> انتخاب شده با</w:t>
            </w:r>
            <w:r>
              <w:rPr>
                <w:rFonts w:hint="cs" w:cs="B Zar"/>
                <w:sz w:val="28"/>
                <w:szCs w:val="28"/>
                <w:rtl/>
              </w:rPr>
              <w:t>ی</w:t>
            </w:r>
            <w:r>
              <w:rPr>
                <w:rFonts w:hint="eastAsia" w:cs="B Zar"/>
                <w:sz w:val="28"/>
                <w:szCs w:val="28"/>
                <w:rtl/>
              </w:rPr>
              <w:t>ست</w:t>
            </w:r>
            <w:r>
              <w:rPr>
                <w:rFonts w:hint="cs" w:cs="B Zar"/>
                <w:sz w:val="28"/>
                <w:szCs w:val="28"/>
                <w:rtl/>
              </w:rPr>
              <w:t>ی</w:t>
            </w:r>
            <w:r>
              <w:rPr>
                <w:rFonts w:cs="B Zar"/>
                <w:sz w:val="28"/>
                <w:szCs w:val="28"/>
                <w:rtl/>
              </w:rPr>
              <w:t xml:space="preserve"> شئونات و اخلاق اسلام</w:t>
            </w:r>
            <w:r>
              <w:rPr>
                <w:rFonts w:hint="cs" w:cs="B Zar"/>
                <w:sz w:val="28"/>
                <w:szCs w:val="28"/>
                <w:rtl/>
              </w:rPr>
              <w:t>ی</w:t>
            </w:r>
            <w:r>
              <w:rPr>
                <w:rFonts w:cs="B Zar"/>
                <w:sz w:val="28"/>
                <w:szCs w:val="28"/>
                <w:rtl/>
              </w:rPr>
              <w:t xml:space="preserve"> و تمام</w:t>
            </w:r>
            <w:r>
              <w:rPr>
                <w:rFonts w:hint="cs" w:cs="B Zar"/>
                <w:sz w:val="28"/>
                <w:szCs w:val="28"/>
                <w:rtl/>
              </w:rPr>
              <w:t>ی</w:t>
            </w:r>
            <w:r>
              <w:rPr>
                <w:rFonts w:cs="B Zar"/>
                <w:sz w:val="28"/>
                <w:szCs w:val="28"/>
                <w:rtl/>
              </w:rPr>
              <w:t xml:space="preserve"> مقررات ادار</w:t>
            </w:r>
            <w:r>
              <w:rPr>
                <w:rFonts w:hint="cs" w:cs="B Zar"/>
                <w:sz w:val="28"/>
                <w:szCs w:val="28"/>
                <w:rtl/>
              </w:rPr>
              <w:t>ی</w:t>
            </w:r>
            <w:r>
              <w:rPr>
                <w:rFonts w:cs="B Zar"/>
                <w:sz w:val="28"/>
                <w:szCs w:val="28"/>
                <w:rtl/>
              </w:rPr>
              <w:t xml:space="preserve"> محل را رعا</w:t>
            </w:r>
            <w:r>
              <w:rPr>
                <w:rFonts w:hint="cs" w:cs="B Zar"/>
                <w:sz w:val="28"/>
                <w:szCs w:val="28"/>
                <w:rtl/>
              </w:rPr>
              <w:t>ی</w:t>
            </w:r>
            <w:r>
              <w:rPr>
                <w:rFonts w:hint="eastAsia" w:cs="B Zar"/>
                <w:sz w:val="28"/>
                <w:szCs w:val="28"/>
                <w:rtl/>
              </w:rPr>
              <w:t>ت</w:t>
            </w:r>
            <w:r>
              <w:rPr>
                <w:rFonts w:cs="B Zar"/>
                <w:sz w:val="28"/>
                <w:szCs w:val="28"/>
                <w:rtl/>
              </w:rPr>
              <w:t xml:space="preserve"> نما</w:t>
            </w:r>
            <w:r>
              <w:rPr>
                <w:rFonts w:hint="cs" w:cs="B Zar"/>
                <w:sz w:val="28"/>
                <w:szCs w:val="28"/>
                <w:rtl/>
              </w:rPr>
              <w:t>ی</w:t>
            </w:r>
            <w:r>
              <w:rPr>
                <w:rFonts w:hint="eastAsia" w:cs="B Zar"/>
                <w:sz w:val="28"/>
                <w:szCs w:val="28"/>
                <w:rtl/>
              </w:rPr>
              <w:t>د</w:t>
            </w:r>
            <w:r>
              <w:rPr>
                <w:rFonts w:hint="cs" w:cs="B Zar"/>
                <w:sz w:val="28"/>
                <w:szCs w:val="28"/>
                <w:rtl/>
              </w:rPr>
              <w:t>.</w:t>
            </w:r>
          </w:p>
          <w:p w14:paraId="4D45A611">
            <w:pPr>
              <w:pStyle w:val="12"/>
              <w:numPr>
                <w:ilvl w:val="0"/>
                <w:numId w:val="4"/>
              </w:numPr>
              <w:bidi/>
              <w:spacing w:line="240" w:lineRule="auto"/>
              <w:ind w:left="818" w:hanging="82"/>
              <w:jc w:val="both"/>
              <w:rPr>
                <w:rFonts w:cs="B Zar"/>
                <w:sz w:val="28"/>
                <w:szCs w:val="28"/>
                <w:rtl/>
              </w:rPr>
            </w:pPr>
            <w:r>
              <w:rPr>
                <w:rFonts w:hint="eastAsia" w:cs="B Zar"/>
                <w:sz w:val="28"/>
                <w:szCs w:val="28"/>
                <w:rtl/>
              </w:rPr>
              <w:t>طرف</w:t>
            </w:r>
            <w:r>
              <w:rPr>
                <w:rFonts w:cs="B Zar"/>
                <w:sz w:val="28"/>
                <w:szCs w:val="28"/>
                <w:rtl/>
              </w:rPr>
              <w:t xml:space="preserve"> قرارداد ملزم به هماهنگ</w:t>
            </w:r>
            <w:r>
              <w:rPr>
                <w:rFonts w:hint="cs" w:cs="B Zar"/>
                <w:sz w:val="28"/>
                <w:szCs w:val="28"/>
                <w:rtl/>
              </w:rPr>
              <w:t>ی</w:t>
            </w:r>
            <w:r>
              <w:rPr>
                <w:rFonts w:cs="B Zar"/>
                <w:sz w:val="28"/>
                <w:szCs w:val="28"/>
                <w:rtl/>
              </w:rPr>
              <w:t xml:space="preserve"> و کسب موافقت </w:t>
            </w:r>
            <w:r>
              <w:rPr>
                <w:rFonts w:hint="cs" w:cs="B Zar"/>
                <w:sz w:val="28"/>
                <w:szCs w:val="28"/>
                <w:rtl/>
              </w:rPr>
              <w:t xml:space="preserve">کتبی </w:t>
            </w:r>
            <w:r>
              <w:rPr>
                <w:rFonts w:cs="B Zar"/>
                <w:sz w:val="28"/>
                <w:szCs w:val="28"/>
                <w:rtl/>
              </w:rPr>
              <w:t>کارفرما جهت هر گونه تغ</w:t>
            </w:r>
            <w:r>
              <w:rPr>
                <w:rFonts w:hint="cs" w:cs="B Zar"/>
                <w:sz w:val="28"/>
                <w:szCs w:val="28"/>
                <w:rtl/>
              </w:rPr>
              <w:t>یی</w:t>
            </w:r>
            <w:r>
              <w:rPr>
                <w:rFonts w:hint="eastAsia" w:cs="B Zar"/>
                <w:sz w:val="28"/>
                <w:szCs w:val="28"/>
                <w:rtl/>
              </w:rPr>
              <w:t>ر</w:t>
            </w:r>
            <w:r>
              <w:rPr>
                <w:rFonts w:cs="B Zar"/>
                <w:sz w:val="28"/>
                <w:szCs w:val="28"/>
                <w:rtl/>
              </w:rPr>
              <w:t xml:space="preserve"> </w:t>
            </w:r>
            <w:r>
              <w:rPr>
                <w:rFonts w:hint="cs" w:cs="B Zar"/>
                <w:sz w:val="28"/>
                <w:szCs w:val="28"/>
                <w:rtl/>
              </w:rPr>
              <w:t>نیروهای</w:t>
            </w:r>
            <w:r>
              <w:rPr>
                <w:rFonts w:cs="B Zar"/>
                <w:sz w:val="28"/>
                <w:szCs w:val="28"/>
                <w:rtl/>
              </w:rPr>
              <w:t xml:space="preserve"> خود م</w:t>
            </w:r>
            <w:r>
              <w:rPr>
                <w:rFonts w:hint="cs" w:cs="B Zar"/>
                <w:sz w:val="28"/>
                <w:szCs w:val="28"/>
                <w:rtl/>
              </w:rPr>
              <w:t>ی‌</w:t>
            </w:r>
            <w:r>
              <w:rPr>
                <w:rFonts w:hint="eastAsia" w:cs="B Zar"/>
                <w:sz w:val="28"/>
                <w:szCs w:val="28"/>
                <w:rtl/>
              </w:rPr>
              <w:t>باشد</w:t>
            </w:r>
            <w:r>
              <w:rPr>
                <w:rFonts w:cs="B Zar"/>
                <w:sz w:val="28"/>
                <w:szCs w:val="28"/>
              </w:rPr>
              <w:t>.</w:t>
            </w:r>
          </w:p>
          <w:p w14:paraId="0400B48B">
            <w:pPr>
              <w:pStyle w:val="12"/>
              <w:numPr>
                <w:ilvl w:val="0"/>
                <w:numId w:val="4"/>
              </w:numPr>
              <w:bidi/>
              <w:spacing w:line="240" w:lineRule="auto"/>
              <w:ind w:left="818" w:hanging="82"/>
              <w:jc w:val="both"/>
              <w:rPr>
                <w:rFonts w:cs="B Zar"/>
                <w:sz w:val="28"/>
                <w:szCs w:val="28"/>
                <w:rtl/>
              </w:rPr>
            </w:pPr>
            <w:r>
              <w:rPr>
                <w:rFonts w:hint="eastAsia" w:cs="B Zar"/>
                <w:sz w:val="28"/>
                <w:szCs w:val="28"/>
                <w:rtl/>
              </w:rPr>
              <w:t>تمام</w:t>
            </w:r>
            <w:r>
              <w:rPr>
                <w:rFonts w:hint="cs" w:cs="B Zar"/>
                <w:sz w:val="28"/>
                <w:szCs w:val="28"/>
                <w:rtl/>
              </w:rPr>
              <w:t>ی</w:t>
            </w:r>
            <w:r>
              <w:rPr>
                <w:rFonts w:cs="B Zar"/>
                <w:sz w:val="28"/>
                <w:szCs w:val="28"/>
                <w:rtl/>
              </w:rPr>
              <w:t xml:space="preserve"> افراد به کارگ</w:t>
            </w:r>
            <w:r>
              <w:rPr>
                <w:rFonts w:hint="cs" w:cs="B Zar"/>
                <w:sz w:val="28"/>
                <w:szCs w:val="28"/>
                <w:rtl/>
              </w:rPr>
              <w:t>ی</w:t>
            </w:r>
            <w:r>
              <w:rPr>
                <w:rFonts w:hint="eastAsia" w:cs="B Zar"/>
                <w:sz w:val="28"/>
                <w:szCs w:val="28"/>
                <w:rtl/>
              </w:rPr>
              <w:t>ر</w:t>
            </w:r>
            <w:r>
              <w:rPr>
                <w:rFonts w:hint="cs" w:cs="B Zar"/>
                <w:sz w:val="28"/>
                <w:szCs w:val="28"/>
                <w:rtl/>
              </w:rPr>
              <w:t>ی</w:t>
            </w:r>
            <w:r>
              <w:rPr>
                <w:rFonts w:cs="B Zar"/>
                <w:sz w:val="28"/>
                <w:szCs w:val="28"/>
                <w:rtl/>
              </w:rPr>
              <w:t xml:space="preserve"> شده توسط طرف قرارداد م</w:t>
            </w:r>
            <w:r>
              <w:rPr>
                <w:rFonts w:hint="cs" w:cs="B Zar"/>
                <w:sz w:val="28"/>
                <w:szCs w:val="28"/>
                <w:rtl/>
              </w:rPr>
              <w:t>ی‌</w:t>
            </w:r>
            <w:r>
              <w:rPr>
                <w:rFonts w:hint="eastAsia" w:cs="B Zar"/>
                <w:sz w:val="28"/>
                <w:szCs w:val="28"/>
                <w:rtl/>
              </w:rPr>
              <w:t>با</w:t>
            </w:r>
            <w:r>
              <w:rPr>
                <w:rFonts w:hint="cs" w:cs="B Zar"/>
                <w:sz w:val="28"/>
                <w:szCs w:val="28"/>
                <w:rtl/>
              </w:rPr>
              <w:t>ی</w:t>
            </w:r>
            <w:r>
              <w:rPr>
                <w:rFonts w:hint="eastAsia" w:cs="B Zar"/>
                <w:sz w:val="28"/>
                <w:szCs w:val="28"/>
                <w:rtl/>
              </w:rPr>
              <w:t>ست</w:t>
            </w:r>
            <w:r>
              <w:rPr>
                <w:rFonts w:cs="B Zar"/>
                <w:sz w:val="28"/>
                <w:szCs w:val="28"/>
                <w:rtl/>
              </w:rPr>
              <w:t xml:space="preserve"> طبق مفاد قرارداد و شرا</w:t>
            </w:r>
            <w:r>
              <w:rPr>
                <w:rFonts w:hint="cs" w:cs="B Zar"/>
                <w:sz w:val="28"/>
                <w:szCs w:val="28"/>
                <w:rtl/>
              </w:rPr>
              <w:t>ی</w:t>
            </w:r>
            <w:r>
              <w:rPr>
                <w:rFonts w:hint="eastAsia" w:cs="B Zar"/>
                <w:sz w:val="28"/>
                <w:szCs w:val="28"/>
                <w:rtl/>
              </w:rPr>
              <w:t>ط</w:t>
            </w:r>
            <w:r>
              <w:rPr>
                <w:rFonts w:hint="cs" w:cs="B Zar"/>
                <w:sz w:val="28"/>
                <w:szCs w:val="28"/>
                <w:rtl/>
              </w:rPr>
              <w:t>ی</w:t>
            </w:r>
            <w:r>
              <w:rPr>
                <w:rFonts w:cs="B Zar"/>
                <w:sz w:val="28"/>
                <w:szCs w:val="28"/>
                <w:rtl/>
              </w:rPr>
              <w:t xml:space="preserve"> که </w:t>
            </w:r>
            <w:r>
              <w:rPr>
                <w:rFonts w:hint="cs" w:cs="B Zar"/>
                <w:sz w:val="28"/>
                <w:szCs w:val="28"/>
                <w:rtl/>
              </w:rPr>
              <w:t>مسئولین کلنیک</w:t>
            </w:r>
            <w:r>
              <w:rPr>
                <w:rFonts w:cs="B Zar"/>
                <w:sz w:val="28"/>
                <w:szCs w:val="28"/>
                <w:rtl/>
              </w:rPr>
              <w:t xml:space="preserve"> تع</w:t>
            </w:r>
            <w:r>
              <w:rPr>
                <w:rFonts w:hint="cs" w:cs="B Zar"/>
                <w:sz w:val="28"/>
                <w:szCs w:val="28"/>
                <w:rtl/>
              </w:rPr>
              <w:t>یی</w:t>
            </w:r>
            <w:r>
              <w:rPr>
                <w:rFonts w:hint="eastAsia" w:cs="B Zar"/>
                <w:sz w:val="28"/>
                <w:szCs w:val="28"/>
                <w:rtl/>
              </w:rPr>
              <w:t>ن</w:t>
            </w:r>
            <w:r>
              <w:rPr>
                <w:rFonts w:cs="B Zar"/>
                <w:sz w:val="28"/>
                <w:szCs w:val="28"/>
                <w:rtl/>
              </w:rPr>
              <w:t xml:space="preserve"> م</w:t>
            </w:r>
            <w:r>
              <w:rPr>
                <w:rFonts w:hint="cs" w:cs="B Zar"/>
                <w:sz w:val="28"/>
                <w:szCs w:val="28"/>
                <w:rtl/>
              </w:rPr>
              <w:t>ی</w:t>
            </w:r>
            <w:r>
              <w:rPr>
                <w:rFonts w:cs="B Zar"/>
                <w:sz w:val="28"/>
                <w:szCs w:val="28"/>
                <w:rtl/>
              </w:rPr>
              <w:t xml:space="preserve"> ک</w:t>
            </w:r>
            <w:r>
              <w:rPr>
                <w:rFonts w:hint="cs" w:cs="B Zar"/>
                <w:sz w:val="28"/>
                <w:szCs w:val="28"/>
                <w:rtl/>
              </w:rPr>
              <w:t>ن</w:t>
            </w:r>
            <w:r>
              <w:rPr>
                <w:rFonts w:cs="B Zar"/>
                <w:sz w:val="28"/>
                <w:szCs w:val="28"/>
                <w:rtl/>
              </w:rPr>
              <w:t>ند انجام وظ</w:t>
            </w:r>
            <w:r>
              <w:rPr>
                <w:rFonts w:hint="cs" w:cs="B Zar"/>
                <w:sz w:val="28"/>
                <w:szCs w:val="28"/>
                <w:rtl/>
              </w:rPr>
              <w:t>ی</w:t>
            </w:r>
            <w:r>
              <w:rPr>
                <w:rFonts w:hint="eastAsia" w:cs="B Zar"/>
                <w:sz w:val="28"/>
                <w:szCs w:val="28"/>
                <w:rtl/>
              </w:rPr>
              <w:t>فه</w:t>
            </w:r>
            <w:r>
              <w:rPr>
                <w:rFonts w:cs="B Zar"/>
                <w:sz w:val="28"/>
                <w:szCs w:val="28"/>
                <w:rtl/>
              </w:rPr>
              <w:t xml:space="preserve"> نما</w:t>
            </w:r>
            <w:r>
              <w:rPr>
                <w:rFonts w:hint="cs" w:cs="B Zar"/>
                <w:sz w:val="28"/>
                <w:szCs w:val="28"/>
                <w:rtl/>
              </w:rPr>
              <w:t>ی</w:t>
            </w:r>
            <w:r>
              <w:rPr>
                <w:rFonts w:hint="eastAsia" w:cs="B Zar"/>
                <w:sz w:val="28"/>
                <w:szCs w:val="28"/>
                <w:rtl/>
              </w:rPr>
              <w:t>ند</w:t>
            </w:r>
            <w:r>
              <w:rPr>
                <w:rFonts w:cs="B Zar"/>
                <w:sz w:val="28"/>
                <w:szCs w:val="28"/>
              </w:rPr>
              <w:t>.</w:t>
            </w:r>
          </w:p>
          <w:p w14:paraId="2A1AEE39">
            <w:pPr>
              <w:pStyle w:val="12"/>
              <w:numPr>
                <w:ilvl w:val="0"/>
                <w:numId w:val="4"/>
              </w:numPr>
              <w:bidi/>
              <w:spacing w:line="240" w:lineRule="auto"/>
              <w:ind w:left="818" w:hanging="82"/>
              <w:jc w:val="both"/>
              <w:rPr>
                <w:rFonts w:cs="B Zar"/>
                <w:sz w:val="28"/>
                <w:szCs w:val="28"/>
                <w:rtl/>
              </w:rPr>
            </w:pPr>
            <w:r>
              <w:rPr>
                <w:rFonts w:hint="eastAsia" w:cs="B Zar"/>
                <w:sz w:val="28"/>
                <w:szCs w:val="28"/>
                <w:rtl/>
              </w:rPr>
              <w:t>طرف</w:t>
            </w:r>
            <w:r>
              <w:rPr>
                <w:rFonts w:cs="B Zar"/>
                <w:sz w:val="28"/>
                <w:szCs w:val="28"/>
                <w:rtl/>
              </w:rPr>
              <w:t xml:space="preserve"> قرارداد متعهد است در خصوص بکارگ</w:t>
            </w:r>
            <w:r>
              <w:rPr>
                <w:rFonts w:hint="cs" w:cs="B Zar"/>
                <w:sz w:val="28"/>
                <w:szCs w:val="28"/>
                <w:rtl/>
              </w:rPr>
              <w:t>ی</w:t>
            </w:r>
            <w:r>
              <w:rPr>
                <w:rFonts w:hint="eastAsia" w:cs="B Zar"/>
                <w:sz w:val="28"/>
                <w:szCs w:val="28"/>
                <w:rtl/>
              </w:rPr>
              <w:t>ر</w:t>
            </w:r>
            <w:r>
              <w:rPr>
                <w:rFonts w:hint="cs" w:cs="B Zar"/>
                <w:sz w:val="28"/>
                <w:szCs w:val="28"/>
                <w:rtl/>
              </w:rPr>
              <w:t>ی</w:t>
            </w:r>
            <w:r>
              <w:rPr>
                <w:rFonts w:cs="B Zar"/>
                <w:sz w:val="28"/>
                <w:szCs w:val="28"/>
                <w:rtl/>
              </w:rPr>
              <w:t xml:space="preserve"> تعداد پرسنل مورد ن</w:t>
            </w:r>
            <w:r>
              <w:rPr>
                <w:rFonts w:hint="cs" w:cs="B Zar"/>
                <w:sz w:val="28"/>
                <w:szCs w:val="28"/>
                <w:rtl/>
              </w:rPr>
              <w:t>ی</w:t>
            </w:r>
            <w:r>
              <w:rPr>
                <w:rFonts w:hint="eastAsia" w:cs="B Zar"/>
                <w:sz w:val="28"/>
                <w:szCs w:val="28"/>
                <w:rtl/>
              </w:rPr>
              <w:t>از</w:t>
            </w:r>
            <w:r>
              <w:rPr>
                <w:rFonts w:cs="B Zar"/>
                <w:sz w:val="28"/>
                <w:szCs w:val="28"/>
                <w:rtl/>
              </w:rPr>
              <w:t xml:space="preserve"> به گونه‌ا</w:t>
            </w:r>
            <w:r>
              <w:rPr>
                <w:rFonts w:hint="cs" w:cs="B Zar"/>
                <w:sz w:val="28"/>
                <w:szCs w:val="28"/>
                <w:rtl/>
              </w:rPr>
              <w:t>ی</w:t>
            </w:r>
            <w:r>
              <w:rPr>
                <w:rFonts w:cs="B Zar"/>
                <w:sz w:val="28"/>
                <w:szCs w:val="28"/>
                <w:rtl/>
              </w:rPr>
              <w:t xml:space="preserve"> عمل نما</w:t>
            </w:r>
            <w:r>
              <w:rPr>
                <w:rFonts w:hint="cs" w:cs="B Zar"/>
                <w:sz w:val="28"/>
                <w:szCs w:val="28"/>
                <w:rtl/>
              </w:rPr>
              <w:t>ی</w:t>
            </w:r>
            <w:r>
              <w:rPr>
                <w:rFonts w:hint="eastAsia" w:cs="B Zar"/>
                <w:sz w:val="28"/>
                <w:szCs w:val="28"/>
                <w:rtl/>
              </w:rPr>
              <w:t>د</w:t>
            </w:r>
            <w:r>
              <w:rPr>
                <w:rFonts w:cs="B Zar"/>
                <w:sz w:val="28"/>
                <w:szCs w:val="28"/>
                <w:rtl/>
              </w:rPr>
              <w:t xml:space="preserve"> که ا</w:t>
            </w:r>
            <w:r>
              <w:rPr>
                <w:rFonts w:hint="cs" w:cs="B Zar"/>
                <w:sz w:val="28"/>
                <w:szCs w:val="28"/>
                <w:rtl/>
              </w:rPr>
              <w:t>ی</w:t>
            </w:r>
            <w:r>
              <w:rPr>
                <w:rFonts w:hint="eastAsia" w:cs="B Zar"/>
                <w:sz w:val="28"/>
                <w:szCs w:val="28"/>
                <w:rtl/>
              </w:rPr>
              <w:t>ن</w:t>
            </w:r>
            <w:r>
              <w:rPr>
                <w:rFonts w:cs="B Zar"/>
                <w:sz w:val="28"/>
                <w:szCs w:val="28"/>
                <w:rtl/>
              </w:rPr>
              <w:t xml:space="preserve"> امر باعث رکود در کارها نگردد</w:t>
            </w:r>
            <w:r>
              <w:rPr>
                <w:rFonts w:cs="B Zar"/>
                <w:sz w:val="28"/>
                <w:szCs w:val="28"/>
              </w:rPr>
              <w:t xml:space="preserve"> .</w:t>
            </w:r>
          </w:p>
          <w:p w14:paraId="6631BD3F">
            <w:pPr>
              <w:pStyle w:val="12"/>
              <w:numPr>
                <w:ilvl w:val="0"/>
                <w:numId w:val="4"/>
              </w:numPr>
              <w:bidi/>
              <w:spacing w:line="240" w:lineRule="auto"/>
              <w:ind w:left="818" w:hanging="82"/>
              <w:jc w:val="both"/>
              <w:rPr>
                <w:rFonts w:cs="B Zar"/>
                <w:sz w:val="28"/>
                <w:szCs w:val="28"/>
                <w:rtl/>
              </w:rPr>
            </w:pPr>
            <w:r>
              <w:rPr>
                <w:rFonts w:hint="eastAsia" w:cs="B Zar"/>
                <w:sz w:val="28"/>
                <w:szCs w:val="28"/>
                <w:rtl/>
              </w:rPr>
              <w:t>لباس</w:t>
            </w:r>
            <w:r>
              <w:rPr>
                <w:rFonts w:cs="B Zar"/>
                <w:sz w:val="28"/>
                <w:szCs w:val="28"/>
                <w:rtl/>
              </w:rPr>
              <w:t xml:space="preserve"> کار برا</w:t>
            </w:r>
            <w:r>
              <w:rPr>
                <w:rFonts w:hint="cs" w:cs="B Zar"/>
                <w:sz w:val="28"/>
                <w:szCs w:val="28"/>
                <w:rtl/>
              </w:rPr>
              <w:t>ی</w:t>
            </w:r>
            <w:r>
              <w:rPr>
                <w:rFonts w:cs="B Zar"/>
                <w:sz w:val="28"/>
                <w:szCs w:val="28"/>
                <w:rtl/>
              </w:rPr>
              <w:t xml:space="preserve"> پرسنل بکارگ</w:t>
            </w:r>
            <w:r>
              <w:rPr>
                <w:rFonts w:hint="cs" w:cs="B Zar"/>
                <w:sz w:val="28"/>
                <w:szCs w:val="28"/>
                <w:rtl/>
              </w:rPr>
              <w:t>ی</w:t>
            </w:r>
            <w:r>
              <w:rPr>
                <w:rFonts w:hint="eastAsia" w:cs="B Zar"/>
                <w:sz w:val="28"/>
                <w:szCs w:val="28"/>
                <w:rtl/>
              </w:rPr>
              <w:t>ر</w:t>
            </w:r>
            <w:r>
              <w:rPr>
                <w:rFonts w:hint="cs" w:cs="B Zar"/>
                <w:sz w:val="28"/>
                <w:szCs w:val="28"/>
                <w:rtl/>
              </w:rPr>
              <w:t>ی</w:t>
            </w:r>
            <w:r>
              <w:rPr>
                <w:rFonts w:cs="B Zar"/>
                <w:sz w:val="28"/>
                <w:szCs w:val="28"/>
                <w:rtl/>
              </w:rPr>
              <w:t xml:space="preserve"> شده الزام</w:t>
            </w:r>
            <w:r>
              <w:rPr>
                <w:rFonts w:hint="cs" w:cs="B Zar"/>
                <w:sz w:val="28"/>
                <w:szCs w:val="28"/>
                <w:rtl/>
              </w:rPr>
              <w:t>ی</w:t>
            </w:r>
            <w:r>
              <w:rPr>
                <w:rFonts w:cs="B Zar"/>
                <w:sz w:val="28"/>
                <w:szCs w:val="28"/>
                <w:rtl/>
              </w:rPr>
              <w:t xml:space="preserve"> است و ته</w:t>
            </w:r>
            <w:r>
              <w:rPr>
                <w:rFonts w:hint="cs" w:cs="B Zar"/>
                <w:sz w:val="28"/>
                <w:szCs w:val="28"/>
                <w:rtl/>
              </w:rPr>
              <w:t>ی</w:t>
            </w:r>
            <w:r>
              <w:rPr>
                <w:rFonts w:hint="eastAsia" w:cs="B Zar"/>
                <w:sz w:val="28"/>
                <w:szCs w:val="28"/>
                <w:rtl/>
              </w:rPr>
              <w:t>ه</w:t>
            </w:r>
            <w:r>
              <w:rPr>
                <w:rFonts w:cs="B Zar"/>
                <w:sz w:val="28"/>
                <w:szCs w:val="28"/>
                <w:rtl/>
              </w:rPr>
              <w:t xml:space="preserve"> آن برابر دستورالعمل‌ها</w:t>
            </w:r>
            <w:r>
              <w:rPr>
                <w:rFonts w:hint="cs" w:cs="B Zar"/>
                <w:sz w:val="28"/>
                <w:szCs w:val="28"/>
                <w:rtl/>
              </w:rPr>
              <w:t>ی</w:t>
            </w:r>
            <w:r>
              <w:rPr>
                <w:rFonts w:cs="B Zar"/>
                <w:sz w:val="28"/>
                <w:szCs w:val="28"/>
                <w:rtl/>
              </w:rPr>
              <w:t xml:space="preserve"> مربوط به عهده طرف قرارداد م</w:t>
            </w:r>
            <w:r>
              <w:rPr>
                <w:rFonts w:hint="cs" w:cs="B Zar"/>
                <w:sz w:val="28"/>
                <w:szCs w:val="28"/>
                <w:rtl/>
              </w:rPr>
              <w:t>ی‌</w:t>
            </w:r>
            <w:r>
              <w:rPr>
                <w:rFonts w:hint="eastAsia" w:cs="B Zar"/>
                <w:sz w:val="28"/>
                <w:szCs w:val="28"/>
                <w:rtl/>
              </w:rPr>
              <w:t>باشد</w:t>
            </w:r>
            <w:r>
              <w:rPr>
                <w:rFonts w:cs="B Zar"/>
                <w:sz w:val="28"/>
                <w:szCs w:val="28"/>
                <w:rtl/>
              </w:rPr>
              <w:t>. و طرف قرارداد مکلف است کارکنان خود را موظف به پوش</w:t>
            </w:r>
            <w:r>
              <w:rPr>
                <w:rFonts w:hint="cs" w:cs="B Zar"/>
                <w:sz w:val="28"/>
                <w:szCs w:val="28"/>
                <w:rtl/>
              </w:rPr>
              <w:t>ی</w:t>
            </w:r>
            <w:r>
              <w:rPr>
                <w:rFonts w:hint="eastAsia" w:cs="B Zar"/>
                <w:sz w:val="28"/>
                <w:szCs w:val="28"/>
                <w:rtl/>
              </w:rPr>
              <w:t>دن</w:t>
            </w:r>
            <w:r>
              <w:rPr>
                <w:rFonts w:cs="B Zar"/>
                <w:sz w:val="28"/>
                <w:szCs w:val="28"/>
                <w:rtl/>
              </w:rPr>
              <w:t xml:space="preserve"> لباس متحدالشکل بانظر دستگاه کارفرما نما</w:t>
            </w:r>
            <w:r>
              <w:rPr>
                <w:rFonts w:hint="cs" w:cs="B Zar"/>
                <w:sz w:val="28"/>
                <w:szCs w:val="28"/>
                <w:rtl/>
              </w:rPr>
              <w:t>ی</w:t>
            </w:r>
            <w:r>
              <w:rPr>
                <w:rFonts w:hint="eastAsia" w:cs="B Zar"/>
                <w:sz w:val="28"/>
                <w:szCs w:val="28"/>
                <w:rtl/>
              </w:rPr>
              <w:t>د،</w:t>
            </w:r>
            <w:r>
              <w:rPr>
                <w:rFonts w:cs="B Zar"/>
                <w:sz w:val="28"/>
                <w:szCs w:val="28"/>
                <w:rtl/>
              </w:rPr>
              <w:t xml:space="preserve"> در صورت عدم رعا</w:t>
            </w:r>
            <w:r>
              <w:rPr>
                <w:rFonts w:hint="cs" w:cs="B Zar"/>
                <w:sz w:val="28"/>
                <w:szCs w:val="28"/>
                <w:rtl/>
              </w:rPr>
              <w:t>ی</w:t>
            </w:r>
            <w:r>
              <w:rPr>
                <w:rFonts w:hint="eastAsia" w:cs="B Zar"/>
                <w:sz w:val="28"/>
                <w:szCs w:val="28"/>
                <w:rtl/>
              </w:rPr>
              <w:t>ت</w:t>
            </w:r>
            <w:r>
              <w:rPr>
                <w:rFonts w:cs="B Zar"/>
                <w:sz w:val="28"/>
                <w:szCs w:val="28"/>
                <w:rtl/>
              </w:rPr>
              <w:t xml:space="preserve"> برا</w:t>
            </w:r>
            <w:r>
              <w:rPr>
                <w:rFonts w:hint="cs" w:cs="B Zar"/>
                <w:sz w:val="28"/>
                <w:szCs w:val="28"/>
                <w:rtl/>
              </w:rPr>
              <w:t>ی</w:t>
            </w:r>
            <w:r>
              <w:rPr>
                <w:rFonts w:cs="B Zar"/>
                <w:sz w:val="28"/>
                <w:szCs w:val="28"/>
                <w:rtl/>
              </w:rPr>
              <w:t xml:space="preserve"> با</w:t>
            </w:r>
            <w:r>
              <w:rPr>
                <w:rFonts w:hint="eastAsia" w:cs="B Zar"/>
                <w:sz w:val="28"/>
                <w:szCs w:val="28"/>
                <w:rtl/>
              </w:rPr>
              <w:t>ر</w:t>
            </w:r>
            <w:r>
              <w:rPr>
                <w:rFonts w:cs="B Zar"/>
                <w:sz w:val="28"/>
                <w:szCs w:val="28"/>
                <w:rtl/>
              </w:rPr>
              <w:t xml:space="preserve"> اول و دوم تذکر و اخطار کتب</w:t>
            </w:r>
            <w:r>
              <w:rPr>
                <w:rFonts w:hint="cs" w:cs="B Zar"/>
                <w:sz w:val="28"/>
                <w:szCs w:val="28"/>
                <w:rtl/>
              </w:rPr>
              <w:t>ی</w:t>
            </w:r>
            <w:r>
              <w:rPr>
                <w:rFonts w:cs="B Zar"/>
                <w:sz w:val="28"/>
                <w:szCs w:val="28"/>
                <w:rtl/>
              </w:rPr>
              <w:t xml:space="preserve"> و در مرتبه‌ها</w:t>
            </w:r>
            <w:r>
              <w:rPr>
                <w:rFonts w:hint="cs" w:cs="B Zar"/>
                <w:sz w:val="28"/>
                <w:szCs w:val="28"/>
                <w:rtl/>
              </w:rPr>
              <w:t>ی</w:t>
            </w:r>
            <w:r>
              <w:rPr>
                <w:rFonts w:cs="B Zar"/>
                <w:sz w:val="28"/>
                <w:szCs w:val="28"/>
                <w:rtl/>
              </w:rPr>
              <w:t xml:space="preserve"> بعد نسبت به اعمال بند 13-1</w:t>
            </w:r>
            <w:r>
              <w:rPr>
                <w:rFonts w:hint="cs" w:cs="B Zar"/>
                <w:sz w:val="28"/>
                <w:szCs w:val="28"/>
                <w:rtl/>
              </w:rPr>
              <w:t>4</w:t>
            </w:r>
            <w:r>
              <w:rPr>
                <w:rFonts w:cs="B Zar"/>
                <w:sz w:val="28"/>
                <w:szCs w:val="28"/>
                <w:rtl/>
              </w:rPr>
              <w:t xml:space="preserve"> اقدام م</w:t>
            </w:r>
            <w:r>
              <w:rPr>
                <w:rFonts w:hint="cs" w:cs="B Zar"/>
                <w:sz w:val="28"/>
                <w:szCs w:val="28"/>
                <w:rtl/>
              </w:rPr>
              <w:t>ی‌</w:t>
            </w:r>
            <w:r>
              <w:rPr>
                <w:rFonts w:hint="eastAsia" w:cs="B Zar"/>
                <w:sz w:val="28"/>
                <w:szCs w:val="28"/>
                <w:rtl/>
              </w:rPr>
              <w:t>شود</w:t>
            </w:r>
            <w:r>
              <w:rPr>
                <w:rFonts w:cs="B Zar"/>
                <w:sz w:val="28"/>
                <w:szCs w:val="28"/>
              </w:rPr>
              <w:t>.</w:t>
            </w:r>
            <w:r>
              <w:rPr>
                <w:rFonts w:hint="cs" w:cs="B Zar"/>
                <w:sz w:val="28"/>
                <w:szCs w:val="28"/>
                <w:rtl/>
              </w:rPr>
              <w:t xml:space="preserve"> هزینه مربوطه توسط کارفرما و با ارائه مستندات مربوطه پرداخت میگردد.</w:t>
            </w:r>
          </w:p>
          <w:p w14:paraId="1D36111A">
            <w:pPr>
              <w:pStyle w:val="12"/>
              <w:numPr>
                <w:ilvl w:val="0"/>
                <w:numId w:val="4"/>
              </w:numPr>
              <w:bidi/>
              <w:spacing w:line="240" w:lineRule="auto"/>
              <w:ind w:left="818" w:hanging="82"/>
              <w:jc w:val="both"/>
              <w:rPr>
                <w:rFonts w:cs="B Zar"/>
                <w:sz w:val="28"/>
                <w:szCs w:val="28"/>
                <w:rtl/>
              </w:rPr>
            </w:pPr>
            <w:r>
              <w:rPr>
                <w:rFonts w:hint="eastAsia" w:cs="B Zar"/>
                <w:sz w:val="28"/>
                <w:szCs w:val="28"/>
                <w:rtl/>
              </w:rPr>
              <w:t>دستگاه</w:t>
            </w:r>
            <w:r>
              <w:rPr>
                <w:rFonts w:cs="B Zar"/>
                <w:sz w:val="28"/>
                <w:szCs w:val="28"/>
                <w:rtl/>
              </w:rPr>
              <w:t xml:space="preserve"> کارفرما ه</w:t>
            </w:r>
            <w:r>
              <w:rPr>
                <w:rFonts w:hint="cs" w:cs="B Zar"/>
                <w:sz w:val="28"/>
                <w:szCs w:val="28"/>
                <w:rtl/>
              </w:rPr>
              <w:t>ی</w:t>
            </w:r>
            <w:r>
              <w:rPr>
                <w:rFonts w:hint="eastAsia" w:cs="B Zar"/>
                <w:sz w:val="28"/>
                <w:szCs w:val="28"/>
                <w:rtl/>
              </w:rPr>
              <w:t>چگونه</w:t>
            </w:r>
            <w:r>
              <w:rPr>
                <w:rFonts w:cs="B Zar"/>
                <w:sz w:val="28"/>
                <w:szCs w:val="28"/>
                <w:rtl/>
              </w:rPr>
              <w:t xml:space="preserve"> تعهد استخدام</w:t>
            </w:r>
            <w:r>
              <w:rPr>
                <w:rFonts w:hint="cs" w:cs="B Zar"/>
                <w:sz w:val="28"/>
                <w:szCs w:val="28"/>
                <w:rtl/>
              </w:rPr>
              <w:t>ی</w:t>
            </w:r>
            <w:r>
              <w:rPr>
                <w:rFonts w:cs="B Zar"/>
                <w:sz w:val="28"/>
                <w:szCs w:val="28"/>
                <w:rtl/>
              </w:rPr>
              <w:t xml:space="preserve"> در قبال ن</w:t>
            </w:r>
            <w:r>
              <w:rPr>
                <w:rFonts w:hint="cs" w:cs="B Zar"/>
                <w:sz w:val="28"/>
                <w:szCs w:val="28"/>
                <w:rtl/>
              </w:rPr>
              <w:t>ی</w:t>
            </w:r>
            <w:r>
              <w:rPr>
                <w:rFonts w:hint="eastAsia" w:cs="B Zar"/>
                <w:sz w:val="28"/>
                <w:szCs w:val="28"/>
                <w:rtl/>
              </w:rPr>
              <w:t>روها</w:t>
            </w:r>
            <w:r>
              <w:rPr>
                <w:rFonts w:hint="cs" w:cs="B Zar"/>
                <w:sz w:val="28"/>
                <w:szCs w:val="28"/>
                <w:rtl/>
              </w:rPr>
              <w:t>ی</w:t>
            </w:r>
            <w:r>
              <w:rPr>
                <w:rFonts w:cs="B Zar"/>
                <w:sz w:val="28"/>
                <w:szCs w:val="28"/>
                <w:rtl/>
              </w:rPr>
              <w:t xml:space="preserve"> بکارگ</w:t>
            </w:r>
            <w:r>
              <w:rPr>
                <w:rFonts w:hint="cs" w:cs="B Zar"/>
                <w:sz w:val="28"/>
                <w:szCs w:val="28"/>
                <w:rtl/>
              </w:rPr>
              <w:t>ی</w:t>
            </w:r>
            <w:r>
              <w:rPr>
                <w:rFonts w:hint="eastAsia" w:cs="B Zar"/>
                <w:sz w:val="28"/>
                <w:szCs w:val="28"/>
                <w:rtl/>
              </w:rPr>
              <w:t>ر</w:t>
            </w:r>
            <w:r>
              <w:rPr>
                <w:rFonts w:hint="cs" w:cs="B Zar"/>
                <w:sz w:val="28"/>
                <w:szCs w:val="28"/>
                <w:rtl/>
              </w:rPr>
              <w:t>ی</w:t>
            </w:r>
            <w:r>
              <w:rPr>
                <w:rFonts w:cs="B Zar"/>
                <w:sz w:val="28"/>
                <w:szCs w:val="28"/>
                <w:rtl/>
              </w:rPr>
              <w:t xml:space="preserve"> شده ندارد</w:t>
            </w:r>
            <w:r>
              <w:rPr>
                <w:rFonts w:cs="B Zar"/>
                <w:sz w:val="28"/>
                <w:szCs w:val="28"/>
              </w:rPr>
              <w:t>.</w:t>
            </w:r>
          </w:p>
          <w:p w14:paraId="3E3AC58C">
            <w:pPr>
              <w:pStyle w:val="12"/>
              <w:numPr>
                <w:ilvl w:val="0"/>
                <w:numId w:val="4"/>
              </w:numPr>
              <w:bidi/>
              <w:spacing w:line="240" w:lineRule="auto"/>
              <w:ind w:left="818" w:hanging="82"/>
              <w:jc w:val="both"/>
              <w:rPr>
                <w:rFonts w:cs="B Zar"/>
                <w:sz w:val="28"/>
                <w:szCs w:val="28"/>
                <w:rtl/>
              </w:rPr>
            </w:pPr>
            <w:r>
              <w:rPr>
                <w:rFonts w:cs="B Zar"/>
                <w:sz w:val="28"/>
                <w:szCs w:val="28"/>
                <w:rtl/>
              </w:rPr>
              <w:t>افراد بکارگ</w:t>
            </w:r>
            <w:r>
              <w:rPr>
                <w:rFonts w:hint="cs" w:cs="B Zar"/>
                <w:sz w:val="28"/>
                <w:szCs w:val="28"/>
                <w:rtl/>
              </w:rPr>
              <w:t>ی</w:t>
            </w:r>
            <w:r>
              <w:rPr>
                <w:rFonts w:hint="eastAsia" w:cs="B Zar"/>
                <w:sz w:val="28"/>
                <w:szCs w:val="28"/>
                <w:rtl/>
              </w:rPr>
              <w:t>ر</w:t>
            </w:r>
            <w:r>
              <w:rPr>
                <w:rFonts w:hint="cs" w:cs="B Zar"/>
                <w:sz w:val="28"/>
                <w:szCs w:val="28"/>
                <w:rtl/>
              </w:rPr>
              <w:t>ی</w:t>
            </w:r>
            <w:r>
              <w:rPr>
                <w:rFonts w:cs="B Zar"/>
                <w:sz w:val="28"/>
                <w:szCs w:val="28"/>
                <w:rtl/>
              </w:rPr>
              <w:t xml:space="preserve"> شده نبا</w:t>
            </w:r>
            <w:r>
              <w:rPr>
                <w:rFonts w:hint="cs" w:cs="B Zar"/>
                <w:sz w:val="28"/>
                <w:szCs w:val="28"/>
                <w:rtl/>
              </w:rPr>
              <w:t>ی</w:t>
            </w:r>
            <w:r>
              <w:rPr>
                <w:rFonts w:hint="eastAsia" w:cs="B Zar"/>
                <w:sz w:val="28"/>
                <w:szCs w:val="28"/>
                <w:rtl/>
              </w:rPr>
              <w:t>د</w:t>
            </w:r>
            <w:r>
              <w:rPr>
                <w:rFonts w:cs="B Zar"/>
                <w:sz w:val="28"/>
                <w:szCs w:val="28"/>
                <w:rtl/>
              </w:rPr>
              <w:t xml:space="preserve"> مستخدم ه</w:t>
            </w:r>
            <w:r>
              <w:rPr>
                <w:rFonts w:hint="cs" w:cs="B Zar"/>
                <w:sz w:val="28"/>
                <w:szCs w:val="28"/>
                <w:rtl/>
              </w:rPr>
              <w:t>ی</w:t>
            </w:r>
            <w:r>
              <w:rPr>
                <w:rFonts w:hint="eastAsia" w:cs="B Zar"/>
                <w:sz w:val="28"/>
                <w:szCs w:val="28"/>
                <w:rtl/>
              </w:rPr>
              <w:t>چ</w:t>
            </w:r>
            <w:r>
              <w:rPr>
                <w:rFonts w:cs="B Zar"/>
                <w:sz w:val="28"/>
                <w:szCs w:val="28"/>
                <w:rtl/>
              </w:rPr>
              <w:t xml:space="preserve"> </w:t>
            </w:r>
            <w:r>
              <w:rPr>
                <w:rFonts w:hint="cs" w:cs="B Zar"/>
                <w:sz w:val="28"/>
                <w:szCs w:val="28"/>
                <w:rtl/>
              </w:rPr>
              <w:t>ی</w:t>
            </w:r>
            <w:r>
              <w:rPr>
                <w:rFonts w:hint="eastAsia" w:cs="B Zar"/>
                <w:sz w:val="28"/>
                <w:szCs w:val="28"/>
                <w:rtl/>
              </w:rPr>
              <w:t>ک</w:t>
            </w:r>
            <w:r>
              <w:rPr>
                <w:rFonts w:cs="B Zar"/>
                <w:sz w:val="28"/>
                <w:szCs w:val="28"/>
                <w:rtl/>
              </w:rPr>
              <w:t xml:space="preserve"> از دستگاه‌ها</w:t>
            </w:r>
            <w:r>
              <w:rPr>
                <w:rFonts w:hint="cs" w:cs="B Zar"/>
                <w:sz w:val="28"/>
                <w:szCs w:val="28"/>
                <w:rtl/>
              </w:rPr>
              <w:t>ی</w:t>
            </w:r>
            <w:r>
              <w:rPr>
                <w:rFonts w:cs="B Zar"/>
                <w:sz w:val="28"/>
                <w:szCs w:val="28"/>
                <w:rtl/>
              </w:rPr>
              <w:t xml:space="preserve"> دولت</w:t>
            </w:r>
            <w:r>
              <w:rPr>
                <w:rFonts w:hint="cs" w:cs="B Zar"/>
                <w:sz w:val="28"/>
                <w:szCs w:val="28"/>
                <w:rtl/>
              </w:rPr>
              <w:t>ی</w:t>
            </w:r>
            <w:r>
              <w:rPr>
                <w:rFonts w:cs="B Zar"/>
                <w:sz w:val="28"/>
                <w:szCs w:val="28"/>
                <w:rtl/>
              </w:rPr>
              <w:t xml:space="preserve"> باشند</w:t>
            </w:r>
            <w:r>
              <w:rPr>
                <w:rFonts w:cs="B Zar"/>
                <w:sz w:val="28"/>
                <w:szCs w:val="28"/>
              </w:rPr>
              <w:t>.</w:t>
            </w:r>
            <w:r>
              <w:rPr>
                <w:rFonts w:cs="B Zar"/>
                <w:sz w:val="28"/>
                <w:szCs w:val="28"/>
                <w:rtl/>
              </w:rPr>
              <w:t xml:space="preserve"> کارفرما ه</w:t>
            </w:r>
            <w:r>
              <w:rPr>
                <w:rFonts w:hint="cs" w:cs="B Zar"/>
                <w:sz w:val="28"/>
                <w:szCs w:val="28"/>
                <w:rtl/>
              </w:rPr>
              <w:t>ی</w:t>
            </w:r>
            <w:r>
              <w:rPr>
                <w:rFonts w:hint="eastAsia" w:cs="B Zar"/>
                <w:sz w:val="28"/>
                <w:szCs w:val="28"/>
                <w:rtl/>
              </w:rPr>
              <w:t>چ</w:t>
            </w:r>
            <w:r>
              <w:rPr>
                <w:rFonts w:cs="B Zar"/>
                <w:sz w:val="28"/>
                <w:szCs w:val="28"/>
                <w:rtl/>
              </w:rPr>
              <w:t xml:space="preserve"> گونه مسئول</w:t>
            </w:r>
            <w:r>
              <w:rPr>
                <w:rFonts w:hint="cs" w:cs="B Zar"/>
                <w:sz w:val="28"/>
                <w:szCs w:val="28"/>
                <w:rtl/>
              </w:rPr>
              <w:t>ی</w:t>
            </w:r>
            <w:r>
              <w:rPr>
                <w:rFonts w:hint="eastAsia" w:cs="B Zar"/>
                <w:sz w:val="28"/>
                <w:szCs w:val="28"/>
                <w:rtl/>
              </w:rPr>
              <w:t>ت</w:t>
            </w:r>
            <w:r>
              <w:rPr>
                <w:rFonts w:hint="cs" w:cs="B Zar"/>
                <w:sz w:val="28"/>
                <w:szCs w:val="28"/>
                <w:rtl/>
              </w:rPr>
              <w:t>ی</w:t>
            </w:r>
            <w:r>
              <w:rPr>
                <w:rFonts w:cs="B Zar"/>
                <w:sz w:val="28"/>
                <w:szCs w:val="28"/>
                <w:rtl/>
              </w:rPr>
              <w:t xml:space="preserve"> در ا</w:t>
            </w:r>
            <w:r>
              <w:rPr>
                <w:rFonts w:hint="cs" w:cs="B Zar"/>
                <w:sz w:val="28"/>
                <w:szCs w:val="28"/>
                <w:rtl/>
              </w:rPr>
              <w:t>ی</w:t>
            </w:r>
            <w:r>
              <w:rPr>
                <w:rFonts w:hint="eastAsia" w:cs="B Zar"/>
                <w:sz w:val="28"/>
                <w:szCs w:val="28"/>
                <w:rtl/>
              </w:rPr>
              <w:t>ن</w:t>
            </w:r>
            <w:r>
              <w:rPr>
                <w:rFonts w:cs="B Zar"/>
                <w:sz w:val="28"/>
                <w:szCs w:val="28"/>
                <w:rtl/>
              </w:rPr>
              <w:t xml:space="preserve"> مورد ندارد</w:t>
            </w:r>
            <w:r>
              <w:rPr>
                <w:rFonts w:hint="cs" w:cs="B Zar"/>
                <w:sz w:val="28"/>
                <w:szCs w:val="28"/>
                <w:rtl/>
              </w:rPr>
              <w:t>.</w:t>
            </w:r>
          </w:p>
          <w:p w14:paraId="6FB9610D">
            <w:pPr>
              <w:pStyle w:val="12"/>
              <w:numPr>
                <w:ilvl w:val="0"/>
                <w:numId w:val="4"/>
              </w:numPr>
              <w:bidi/>
              <w:spacing w:line="240" w:lineRule="auto"/>
              <w:ind w:left="818" w:hanging="82"/>
              <w:jc w:val="both"/>
              <w:rPr>
                <w:rFonts w:cs="B Zar"/>
                <w:sz w:val="28"/>
                <w:szCs w:val="28"/>
                <w:rtl/>
              </w:rPr>
            </w:pPr>
            <w:r>
              <w:rPr>
                <w:rFonts w:cs="B Zar"/>
                <w:sz w:val="28"/>
                <w:szCs w:val="28"/>
                <w:rtl/>
              </w:rPr>
              <w:t>تمام</w:t>
            </w:r>
            <w:r>
              <w:rPr>
                <w:rFonts w:hint="cs" w:cs="B Zar"/>
                <w:sz w:val="28"/>
                <w:szCs w:val="28"/>
                <w:rtl/>
              </w:rPr>
              <w:t>ی</w:t>
            </w:r>
            <w:r>
              <w:rPr>
                <w:rFonts w:cs="B Zar"/>
                <w:sz w:val="28"/>
                <w:szCs w:val="28"/>
                <w:rtl/>
              </w:rPr>
              <w:t xml:space="preserve"> ن</w:t>
            </w:r>
            <w:r>
              <w:rPr>
                <w:rFonts w:hint="cs" w:cs="B Zar"/>
                <w:sz w:val="28"/>
                <w:szCs w:val="28"/>
                <w:rtl/>
              </w:rPr>
              <w:t>ی</w:t>
            </w:r>
            <w:r>
              <w:rPr>
                <w:rFonts w:hint="eastAsia" w:cs="B Zar"/>
                <w:sz w:val="28"/>
                <w:szCs w:val="28"/>
                <w:rtl/>
              </w:rPr>
              <w:t>روها</w:t>
            </w:r>
            <w:r>
              <w:rPr>
                <w:rFonts w:hint="cs" w:cs="B Zar"/>
                <w:sz w:val="28"/>
                <w:szCs w:val="28"/>
                <w:rtl/>
              </w:rPr>
              <w:t>ی</w:t>
            </w:r>
            <w:r>
              <w:rPr>
                <w:rFonts w:cs="B Zar"/>
                <w:sz w:val="28"/>
                <w:szCs w:val="28"/>
                <w:rtl/>
              </w:rPr>
              <w:t xml:space="preserve"> طرف قرارداد قبل از به کارگ</w:t>
            </w:r>
            <w:r>
              <w:rPr>
                <w:rFonts w:hint="cs" w:cs="B Zar"/>
                <w:sz w:val="28"/>
                <w:szCs w:val="28"/>
                <w:rtl/>
              </w:rPr>
              <w:t>ی</w:t>
            </w:r>
            <w:r>
              <w:rPr>
                <w:rFonts w:hint="eastAsia" w:cs="B Zar"/>
                <w:sz w:val="28"/>
                <w:szCs w:val="28"/>
                <w:rtl/>
              </w:rPr>
              <w:t>ر</w:t>
            </w:r>
            <w:r>
              <w:rPr>
                <w:rFonts w:hint="cs" w:cs="B Zar"/>
                <w:sz w:val="28"/>
                <w:szCs w:val="28"/>
                <w:rtl/>
              </w:rPr>
              <w:t>ی</w:t>
            </w:r>
            <w:r>
              <w:rPr>
                <w:rFonts w:cs="B Zar"/>
                <w:sz w:val="28"/>
                <w:szCs w:val="28"/>
                <w:rtl/>
              </w:rPr>
              <w:t xml:space="preserve"> با</w:t>
            </w:r>
            <w:r>
              <w:rPr>
                <w:rFonts w:hint="cs" w:cs="B Zar"/>
                <w:sz w:val="28"/>
                <w:szCs w:val="28"/>
                <w:rtl/>
              </w:rPr>
              <w:t>ی</w:t>
            </w:r>
            <w:r>
              <w:rPr>
                <w:rFonts w:hint="eastAsia" w:cs="B Zar"/>
                <w:sz w:val="28"/>
                <w:szCs w:val="28"/>
                <w:rtl/>
              </w:rPr>
              <w:t>د</w:t>
            </w:r>
            <w:r>
              <w:rPr>
                <w:rFonts w:cs="B Zar"/>
                <w:sz w:val="28"/>
                <w:szCs w:val="28"/>
                <w:rtl/>
              </w:rPr>
              <w:t xml:space="preserve"> به تأ</w:t>
            </w:r>
            <w:r>
              <w:rPr>
                <w:rFonts w:hint="cs" w:cs="B Zar"/>
                <w:sz w:val="28"/>
                <w:szCs w:val="28"/>
                <w:rtl/>
              </w:rPr>
              <w:t>یی</w:t>
            </w:r>
            <w:r>
              <w:rPr>
                <w:rFonts w:hint="eastAsia" w:cs="B Zar"/>
                <w:sz w:val="28"/>
                <w:szCs w:val="28"/>
                <w:rtl/>
              </w:rPr>
              <w:t>د</w:t>
            </w:r>
            <w:r>
              <w:rPr>
                <w:rFonts w:cs="B Zar"/>
                <w:sz w:val="28"/>
                <w:szCs w:val="28"/>
                <w:rtl/>
              </w:rPr>
              <w:t xml:space="preserve"> کارفرما برسند</w:t>
            </w:r>
            <w:r>
              <w:rPr>
                <w:rFonts w:cs="B Zar"/>
                <w:sz w:val="28"/>
                <w:szCs w:val="28"/>
              </w:rPr>
              <w:t>.</w:t>
            </w:r>
          </w:p>
          <w:p w14:paraId="35CD1DB8">
            <w:pPr>
              <w:pStyle w:val="12"/>
              <w:numPr>
                <w:ilvl w:val="0"/>
                <w:numId w:val="4"/>
              </w:numPr>
              <w:bidi/>
              <w:spacing w:line="240" w:lineRule="auto"/>
              <w:ind w:left="818" w:hanging="82"/>
              <w:jc w:val="both"/>
              <w:rPr>
                <w:rFonts w:cs="B Zar"/>
                <w:sz w:val="28"/>
                <w:szCs w:val="28"/>
                <w:rtl/>
              </w:rPr>
            </w:pPr>
            <w:r>
              <w:rPr>
                <w:rFonts w:cs="B Zar"/>
                <w:sz w:val="28"/>
                <w:szCs w:val="28"/>
                <w:rtl/>
              </w:rPr>
              <w:t xml:space="preserve">طرف قرارداد موظف است </w:t>
            </w:r>
            <w:r>
              <w:rPr>
                <w:rFonts w:hint="cs" w:cs="B Zar"/>
                <w:sz w:val="28"/>
                <w:szCs w:val="28"/>
                <w:rtl/>
              </w:rPr>
              <w:t>ی</w:t>
            </w:r>
            <w:r>
              <w:rPr>
                <w:rFonts w:hint="eastAsia" w:cs="B Zar"/>
                <w:sz w:val="28"/>
                <w:szCs w:val="28"/>
                <w:rtl/>
              </w:rPr>
              <w:t>ک</w:t>
            </w:r>
            <w:r>
              <w:rPr>
                <w:rFonts w:cs="B Zar"/>
                <w:sz w:val="28"/>
                <w:szCs w:val="28"/>
                <w:rtl/>
              </w:rPr>
              <w:t xml:space="preserve"> نفر را به عنوان نما</w:t>
            </w:r>
            <w:r>
              <w:rPr>
                <w:rFonts w:hint="cs" w:cs="B Zar"/>
                <w:sz w:val="28"/>
                <w:szCs w:val="28"/>
                <w:rtl/>
              </w:rPr>
              <w:t>ی</w:t>
            </w:r>
            <w:r>
              <w:rPr>
                <w:rFonts w:hint="eastAsia" w:cs="B Zar"/>
                <w:sz w:val="28"/>
                <w:szCs w:val="28"/>
                <w:rtl/>
              </w:rPr>
              <w:t>نده</w:t>
            </w:r>
            <w:r>
              <w:rPr>
                <w:rFonts w:cs="B Zar"/>
                <w:sz w:val="28"/>
                <w:szCs w:val="28"/>
                <w:rtl/>
              </w:rPr>
              <w:t xml:space="preserve"> تام‌الاخت</w:t>
            </w:r>
            <w:r>
              <w:rPr>
                <w:rFonts w:hint="cs" w:cs="B Zar"/>
                <w:sz w:val="28"/>
                <w:szCs w:val="28"/>
                <w:rtl/>
              </w:rPr>
              <w:t>ی</w:t>
            </w:r>
            <w:r>
              <w:rPr>
                <w:rFonts w:hint="eastAsia" w:cs="B Zar"/>
                <w:sz w:val="28"/>
                <w:szCs w:val="28"/>
                <w:rtl/>
              </w:rPr>
              <w:t>ار</w:t>
            </w:r>
            <w:r>
              <w:rPr>
                <w:rFonts w:cs="B Zar"/>
                <w:sz w:val="28"/>
                <w:szCs w:val="28"/>
                <w:rtl/>
              </w:rPr>
              <w:t xml:space="preserve"> خود (که کتباً به کارفرما معرف</w:t>
            </w:r>
            <w:r>
              <w:rPr>
                <w:rFonts w:hint="cs" w:cs="B Zar"/>
                <w:sz w:val="28"/>
                <w:szCs w:val="28"/>
                <w:rtl/>
              </w:rPr>
              <w:t>ی</w:t>
            </w:r>
            <w:r>
              <w:rPr>
                <w:rFonts w:cs="B Zar"/>
                <w:sz w:val="28"/>
                <w:szCs w:val="28"/>
                <w:rtl/>
              </w:rPr>
              <w:t xml:space="preserve"> شده و مورد تأ</w:t>
            </w:r>
            <w:r>
              <w:rPr>
                <w:rFonts w:hint="cs" w:cs="B Zar"/>
                <w:sz w:val="28"/>
                <w:szCs w:val="28"/>
                <w:rtl/>
              </w:rPr>
              <w:t>یی</w:t>
            </w:r>
            <w:r>
              <w:rPr>
                <w:rFonts w:hint="eastAsia" w:cs="B Zar"/>
                <w:sz w:val="28"/>
                <w:szCs w:val="28"/>
                <w:rtl/>
              </w:rPr>
              <w:t>د</w:t>
            </w:r>
            <w:r>
              <w:rPr>
                <w:rFonts w:cs="B Zar"/>
                <w:sz w:val="28"/>
                <w:szCs w:val="28"/>
                <w:rtl/>
              </w:rPr>
              <w:t xml:space="preserve"> کارفرما قرار گرفته است) در </w:t>
            </w:r>
            <w:r>
              <w:rPr>
                <w:rFonts w:hint="cs" w:cs="B Zar"/>
                <w:sz w:val="28"/>
                <w:szCs w:val="28"/>
                <w:rtl/>
              </w:rPr>
              <w:t xml:space="preserve">کلینیک ویژه بعثت 6 </w:t>
            </w:r>
            <w:r>
              <w:rPr>
                <w:rFonts w:cs="B Zar"/>
                <w:sz w:val="28"/>
                <w:szCs w:val="28"/>
                <w:rtl/>
              </w:rPr>
              <w:t xml:space="preserve"> به کارفرما (جهت حضور تمام وقت) معرف</w:t>
            </w:r>
            <w:r>
              <w:rPr>
                <w:rFonts w:hint="cs" w:cs="B Zar"/>
                <w:sz w:val="28"/>
                <w:szCs w:val="28"/>
                <w:rtl/>
              </w:rPr>
              <w:t>ی</w:t>
            </w:r>
            <w:r>
              <w:rPr>
                <w:rFonts w:cs="B Zar"/>
                <w:sz w:val="28"/>
                <w:szCs w:val="28"/>
                <w:rtl/>
              </w:rPr>
              <w:t xml:space="preserve"> نما</w:t>
            </w:r>
            <w:r>
              <w:rPr>
                <w:rFonts w:hint="cs" w:cs="B Zar"/>
                <w:sz w:val="28"/>
                <w:szCs w:val="28"/>
                <w:rtl/>
              </w:rPr>
              <w:t>ی</w:t>
            </w:r>
            <w:r>
              <w:rPr>
                <w:rFonts w:hint="eastAsia" w:cs="B Zar"/>
                <w:sz w:val="28"/>
                <w:szCs w:val="28"/>
                <w:rtl/>
              </w:rPr>
              <w:t>د</w:t>
            </w:r>
            <w:r>
              <w:rPr>
                <w:rFonts w:cs="B Zar"/>
                <w:sz w:val="28"/>
                <w:szCs w:val="28"/>
              </w:rPr>
              <w:t>.</w:t>
            </w:r>
          </w:p>
          <w:p w14:paraId="18F9E833">
            <w:pPr>
              <w:pStyle w:val="12"/>
              <w:numPr>
                <w:ilvl w:val="0"/>
                <w:numId w:val="4"/>
              </w:numPr>
              <w:bidi/>
              <w:spacing w:line="240" w:lineRule="auto"/>
              <w:ind w:left="818" w:hanging="82"/>
              <w:jc w:val="both"/>
              <w:rPr>
                <w:rFonts w:cs="B Zar"/>
                <w:sz w:val="28"/>
                <w:szCs w:val="28"/>
                <w:rtl/>
              </w:rPr>
            </w:pPr>
            <w:r>
              <w:rPr>
                <w:rFonts w:hint="eastAsia" w:cs="B Zar"/>
                <w:sz w:val="28"/>
                <w:szCs w:val="28"/>
                <w:rtl/>
              </w:rPr>
              <w:t>مسئول</w:t>
            </w:r>
            <w:r>
              <w:rPr>
                <w:rFonts w:hint="cs" w:cs="B Zar"/>
                <w:sz w:val="28"/>
                <w:szCs w:val="28"/>
                <w:rtl/>
              </w:rPr>
              <w:t>ی</w:t>
            </w:r>
            <w:r>
              <w:rPr>
                <w:rFonts w:hint="eastAsia" w:cs="B Zar"/>
                <w:sz w:val="28"/>
                <w:szCs w:val="28"/>
                <w:rtl/>
              </w:rPr>
              <w:t>ت</w:t>
            </w:r>
            <w:r>
              <w:rPr>
                <w:rFonts w:cs="B Zar"/>
                <w:sz w:val="28"/>
                <w:szCs w:val="28"/>
                <w:rtl/>
              </w:rPr>
              <w:t xml:space="preserve"> آموزش کارگران موضوع قرارداد به عهده طرف قرارداد م</w:t>
            </w:r>
            <w:r>
              <w:rPr>
                <w:rFonts w:hint="cs" w:cs="B Zar"/>
                <w:sz w:val="28"/>
                <w:szCs w:val="28"/>
                <w:rtl/>
              </w:rPr>
              <w:t>ی‌</w:t>
            </w:r>
            <w:r>
              <w:rPr>
                <w:rFonts w:hint="eastAsia" w:cs="B Zar"/>
                <w:sz w:val="28"/>
                <w:szCs w:val="28"/>
                <w:rtl/>
              </w:rPr>
              <w:t>باشد</w:t>
            </w:r>
            <w:r>
              <w:rPr>
                <w:rFonts w:cs="B Zar"/>
                <w:sz w:val="28"/>
                <w:szCs w:val="28"/>
                <w:rtl/>
              </w:rPr>
              <w:t>. بد</w:t>
            </w:r>
            <w:r>
              <w:rPr>
                <w:rFonts w:hint="cs" w:cs="B Zar"/>
                <w:sz w:val="28"/>
                <w:szCs w:val="28"/>
                <w:rtl/>
              </w:rPr>
              <w:t>ی</w:t>
            </w:r>
            <w:r>
              <w:rPr>
                <w:rFonts w:hint="eastAsia" w:cs="B Zar"/>
                <w:sz w:val="28"/>
                <w:szCs w:val="28"/>
                <w:rtl/>
              </w:rPr>
              <w:t>ه</w:t>
            </w:r>
            <w:r>
              <w:rPr>
                <w:rFonts w:hint="cs" w:cs="B Zar"/>
                <w:sz w:val="28"/>
                <w:szCs w:val="28"/>
                <w:rtl/>
              </w:rPr>
              <w:t>ی</w:t>
            </w:r>
            <w:r>
              <w:rPr>
                <w:rFonts w:cs="B Zar"/>
                <w:sz w:val="28"/>
                <w:szCs w:val="28"/>
                <w:rtl/>
              </w:rPr>
              <w:t xml:space="preserve"> است در صورت وقوع هرگونه حادثه‌ا</w:t>
            </w:r>
            <w:r>
              <w:rPr>
                <w:rFonts w:hint="cs" w:cs="B Zar"/>
                <w:sz w:val="28"/>
                <w:szCs w:val="28"/>
                <w:rtl/>
              </w:rPr>
              <w:t>ی</w:t>
            </w:r>
            <w:r>
              <w:rPr>
                <w:rFonts w:cs="B Zar"/>
                <w:sz w:val="28"/>
                <w:szCs w:val="28"/>
                <w:rtl/>
              </w:rPr>
              <w:t xml:space="preserve"> برا</w:t>
            </w:r>
            <w:r>
              <w:rPr>
                <w:rFonts w:hint="cs" w:cs="B Zar"/>
                <w:sz w:val="28"/>
                <w:szCs w:val="28"/>
                <w:rtl/>
              </w:rPr>
              <w:t>ی</w:t>
            </w:r>
            <w:r>
              <w:rPr>
                <w:rFonts w:cs="B Zar"/>
                <w:sz w:val="28"/>
                <w:szCs w:val="28"/>
                <w:rtl/>
              </w:rPr>
              <w:t xml:space="preserve"> ن</w:t>
            </w:r>
            <w:r>
              <w:rPr>
                <w:rFonts w:hint="cs" w:cs="B Zar"/>
                <w:sz w:val="28"/>
                <w:szCs w:val="28"/>
                <w:rtl/>
              </w:rPr>
              <w:t>ی</w:t>
            </w:r>
            <w:r>
              <w:rPr>
                <w:rFonts w:hint="eastAsia" w:cs="B Zar"/>
                <w:sz w:val="28"/>
                <w:szCs w:val="28"/>
                <w:rtl/>
              </w:rPr>
              <w:t>روها</w:t>
            </w:r>
            <w:r>
              <w:rPr>
                <w:rFonts w:hint="cs" w:cs="B Zar"/>
                <w:sz w:val="28"/>
                <w:szCs w:val="28"/>
                <w:rtl/>
              </w:rPr>
              <w:t>ی</w:t>
            </w:r>
            <w:r>
              <w:rPr>
                <w:rFonts w:cs="B Zar"/>
                <w:sz w:val="28"/>
                <w:szCs w:val="28"/>
                <w:rtl/>
              </w:rPr>
              <w:t xml:space="preserve"> بکارگ</w:t>
            </w:r>
            <w:r>
              <w:rPr>
                <w:rFonts w:hint="cs" w:cs="B Zar"/>
                <w:sz w:val="28"/>
                <w:szCs w:val="28"/>
                <w:rtl/>
              </w:rPr>
              <w:t>ی</w:t>
            </w:r>
            <w:r>
              <w:rPr>
                <w:rFonts w:hint="eastAsia" w:cs="B Zar"/>
                <w:sz w:val="28"/>
                <w:szCs w:val="28"/>
                <w:rtl/>
              </w:rPr>
              <w:t>ر</w:t>
            </w:r>
            <w:r>
              <w:rPr>
                <w:rFonts w:hint="cs" w:cs="B Zar"/>
                <w:sz w:val="28"/>
                <w:szCs w:val="28"/>
                <w:rtl/>
              </w:rPr>
              <w:t>ی</w:t>
            </w:r>
            <w:r>
              <w:rPr>
                <w:rFonts w:cs="B Zar"/>
                <w:sz w:val="28"/>
                <w:szCs w:val="28"/>
                <w:rtl/>
              </w:rPr>
              <w:t xml:space="preserve"> شده‌ </w:t>
            </w:r>
            <w:r>
              <w:rPr>
                <w:rFonts w:hint="cs" w:cs="B Zar"/>
                <w:sz w:val="28"/>
                <w:szCs w:val="28"/>
                <w:rtl/>
              </w:rPr>
              <w:t>ی</w:t>
            </w:r>
            <w:r>
              <w:rPr>
                <w:rFonts w:hint="eastAsia" w:cs="B Zar"/>
                <w:sz w:val="28"/>
                <w:szCs w:val="28"/>
                <w:rtl/>
              </w:rPr>
              <w:t>ا</w:t>
            </w:r>
            <w:r>
              <w:rPr>
                <w:rFonts w:cs="B Zar"/>
                <w:sz w:val="28"/>
                <w:szCs w:val="28"/>
                <w:rtl/>
              </w:rPr>
              <w:t xml:space="preserve"> سا</w:t>
            </w:r>
            <w:r>
              <w:rPr>
                <w:rFonts w:hint="cs" w:cs="B Zar"/>
                <w:sz w:val="28"/>
                <w:szCs w:val="28"/>
                <w:rtl/>
              </w:rPr>
              <w:t>ی</w:t>
            </w:r>
            <w:r>
              <w:rPr>
                <w:rFonts w:hint="eastAsia" w:cs="B Zar"/>
                <w:sz w:val="28"/>
                <w:szCs w:val="28"/>
                <w:rtl/>
              </w:rPr>
              <w:t>ر</w:t>
            </w:r>
            <w:r>
              <w:rPr>
                <w:rFonts w:cs="B Zar"/>
                <w:sz w:val="28"/>
                <w:szCs w:val="28"/>
                <w:rtl/>
              </w:rPr>
              <w:t xml:space="preserve"> اشخاص و همچن</w:t>
            </w:r>
            <w:r>
              <w:rPr>
                <w:rFonts w:hint="cs" w:cs="B Zar"/>
                <w:sz w:val="28"/>
                <w:szCs w:val="28"/>
                <w:rtl/>
              </w:rPr>
              <w:t>ی</w:t>
            </w:r>
            <w:r>
              <w:rPr>
                <w:rFonts w:hint="eastAsia" w:cs="B Zar"/>
                <w:sz w:val="28"/>
                <w:szCs w:val="28"/>
                <w:rtl/>
              </w:rPr>
              <w:t>ن</w:t>
            </w:r>
            <w:r>
              <w:rPr>
                <w:rFonts w:cs="B Zar"/>
                <w:sz w:val="28"/>
                <w:szCs w:val="28"/>
                <w:rtl/>
              </w:rPr>
              <w:t xml:space="preserve"> هرگونه خسارت د</w:t>
            </w:r>
            <w:r>
              <w:rPr>
                <w:rFonts w:hint="cs" w:cs="B Zar"/>
                <w:sz w:val="28"/>
                <w:szCs w:val="28"/>
                <w:rtl/>
              </w:rPr>
              <w:t>ی</w:t>
            </w:r>
            <w:r>
              <w:rPr>
                <w:rFonts w:hint="eastAsia" w:cs="B Zar"/>
                <w:sz w:val="28"/>
                <w:szCs w:val="28"/>
                <w:rtl/>
              </w:rPr>
              <w:t>گر</w:t>
            </w:r>
            <w:r>
              <w:rPr>
                <w:rFonts w:hint="cs" w:cs="B Zar"/>
                <w:sz w:val="28"/>
                <w:szCs w:val="28"/>
                <w:rtl/>
              </w:rPr>
              <w:t>ی</w:t>
            </w:r>
            <w:r>
              <w:rPr>
                <w:rFonts w:cs="B Zar"/>
                <w:sz w:val="28"/>
                <w:szCs w:val="28"/>
                <w:rtl/>
              </w:rPr>
              <w:t xml:space="preserve"> که در اثر قصور و </w:t>
            </w:r>
            <w:r>
              <w:rPr>
                <w:rFonts w:hint="cs" w:cs="B Zar"/>
                <w:sz w:val="28"/>
                <w:szCs w:val="28"/>
                <w:rtl/>
              </w:rPr>
              <w:t>ی</w:t>
            </w:r>
            <w:r>
              <w:rPr>
                <w:rFonts w:hint="eastAsia" w:cs="B Zar"/>
                <w:sz w:val="28"/>
                <w:szCs w:val="28"/>
                <w:rtl/>
              </w:rPr>
              <w:t>ا</w:t>
            </w:r>
            <w:r>
              <w:rPr>
                <w:rFonts w:cs="B Zar"/>
                <w:sz w:val="28"/>
                <w:szCs w:val="28"/>
                <w:rtl/>
              </w:rPr>
              <w:t xml:space="preserve"> سهل‌انگار</w:t>
            </w:r>
            <w:r>
              <w:rPr>
                <w:rFonts w:hint="cs" w:cs="B Zar"/>
                <w:sz w:val="28"/>
                <w:szCs w:val="28"/>
                <w:rtl/>
              </w:rPr>
              <w:t>ی</w:t>
            </w:r>
            <w:r>
              <w:rPr>
                <w:rFonts w:cs="B Zar"/>
                <w:sz w:val="28"/>
                <w:szCs w:val="28"/>
                <w:rtl/>
              </w:rPr>
              <w:t xml:space="preserve"> و عدم احساس</w:t>
            </w:r>
            <w:r>
              <w:rPr>
                <w:rFonts w:hint="cs" w:cs="B Zar"/>
                <w:sz w:val="28"/>
                <w:szCs w:val="28"/>
                <w:rtl/>
              </w:rPr>
              <w:t xml:space="preserve"> </w:t>
            </w:r>
            <w:r>
              <w:rPr>
                <w:rFonts w:cs="B Zar"/>
                <w:sz w:val="28"/>
                <w:szCs w:val="28"/>
                <w:rtl/>
              </w:rPr>
              <w:t>مسئول</w:t>
            </w:r>
            <w:r>
              <w:rPr>
                <w:rFonts w:hint="cs" w:cs="B Zar"/>
                <w:sz w:val="28"/>
                <w:szCs w:val="28"/>
                <w:rtl/>
              </w:rPr>
              <w:t>ی</w:t>
            </w:r>
            <w:r>
              <w:rPr>
                <w:rFonts w:hint="eastAsia" w:cs="B Zar"/>
                <w:sz w:val="28"/>
                <w:szCs w:val="28"/>
                <w:rtl/>
              </w:rPr>
              <w:t>ت</w:t>
            </w:r>
            <w:r>
              <w:rPr>
                <w:rFonts w:cs="B Zar"/>
                <w:sz w:val="28"/>
                <w:szCs w:val="28"/>
                <w:rtl/>
              </w:rPr>
              <w:t xml:space="preserve"> آنان به تجه</w:t>
            </w:r>
            <w:r>
              <w:rPr>
                <w:rFonts w:hint="cs" w:cs="B Zar"/>
                <w:sz w:val="28"/>
                <w:szCs w:val="28"/>
                <w:rtl/>
              </w:rPr>
              <w:t>ی</w:t>
            </w:r>
            <w:r>
              <w:rPr>
                <w:rFonts w:hint="eastAsia" w:cs="B Zar"/>
                <w:sz w:val="28"/>
                <w:szCs w:val="28"/>
                <w:rtl/>
              </w:rPr>
              <w:t>زات</w:t>
            </w:r>
            <w:r>
              <w:rPr>
                <w:rFonts w:cs="B Zar"/>
                <w:sz w:val="28"/>
                <w:szCs w:val="28"/>
                <w:rtl/>
              </w:rPr>
              <w:t xml:space="preserve"> ادار</w:t>
            </w:r>
            <w:r>
              <w:rPr>
                <w:rFonts w:hint="cs" w:cs="B Zar"/>
                <w:sz w:val="28"/>
                <w:szCs w:val="28"/>
                <w:rtl/>
              </w:rPr>
              <w:t>ی</w:t>
            </w:r>
            <w:r>
              <w:rPr>
                <w:rFonts w:hint="eastAsia" w:cs="B Zar"/>
                <w:sz w:val="28"/>
                <w:szCs w:val="28"/>
                <w:rtl/>
              </w:rPr>
              <w:t>،</w:t>
            </w:r>
            <w:r>
              <w:rPr>
                <w:rFonts w:cs="B Zar"/>
                <w:sz w:val="28"/>
                <w:szCs w:val="28"/>
                <w:rtl/>
              </w:rPr>
              <w:t xml:space="preserve"> تأس</w:t>
            </w:r>
            <w:r>
              <w:rPr>
                <w:rFonts w:hint="cs" w:cs="B Zar"/>
                <w:sz w:val="28"/>
                <w:szCs w:val="28"/>
                <w:rtl/>
              </w:rPr>
              <w:t>ی</w:t>
            </w:r>
            <w:r>
              <w:rPr>
                <w:rFonts w:hint="eastAsia" w:cs="B Zar"/>
                <w:sz w:val="28"/>
                <w:szCs w:val="28"/>
                <w:rtl/>
              </w:rPr>
              <w:t>سات</w:t>
            </w:r>
            <w:r>
              <w:rPr>
                <w:rFonts w:hint="cs" w:cs="B Zar"/>
                <w:sz w:val="28"/>
                <w:szCs w:val="28"/>
                <w:rtl/>
              </w:rPr>
              <w:t>ی</w:t>
            </w:r>
            <w:r>
              <w:rPr>
                <w:rFonts w:hint="eastAsia" w:cs="B Zar"/>
                <w:sz w:val="28"/>
                <w:szCs w:val="28"/>
                <w:rtl/>
              </w:rPr>
              <w:t>،</w:t>
            </w:r>
            <w:r>
              <w:rPr>
                <w:rFonts w:cs="B Zar"/>
                <w:sz w:val="28"/>
                <w:szCs w:val="28"/>
                <w:rtl/>
              </w:rPr>
              <w:t xml:space="preserve"> ساختمان</w:t>
            </w:r>
            <w:r>
              <w:rPr>
                <w:rFonts w:hint="cs" w:cs="B Zar"/>
                <w:sz w:val="28"/>
                <w:szCs w:val="28"/>
                <w:rtl/>
              </w:rPr>
              <w:t>ی</w:t>
            </w:r>
            <w:r>
              <w:rPr>
                <w:rFonts w:cs="B Zar"/>
                <w:sz w:val="28"/>
                <w:szCs w:val="28"/>
                <w:rtl/>
              </w:rPr>
              <w:t xml:space="preserve"> و </w:t>
            </w:r>
            <w:r>
              <w:rPr>
                <w:rFonts w:hint="cs" w:ascii="Arial" w:hAnsi="Arial" w:cs="Arial"/>
                <w:sz w:val="28"/>
                <w:szCs w:val="28"/>
                <w:rtl/>
              </w:rPr>
              <w:t>…</w:t>
            </w:r>
            <w:r>
              <w:rPr>
                <w:rFonts w:cs="B Zar"/>
                <w:sz w:val="28"/>
                <w:szCs w:val="28"/>
                <w:rtl/>
              </w:rPr>
              <w:t xml:space="preserve"> </w:t>
            </w:r>
            <w:r>
              <w:rPr>
                <w:rFonts w:hint="cs" w:cs="B Zar"/>
                <w:sz w:val="28"/>
                <w:szCs w:val="28"/>
                <w:rtl/>
              </w:rPr>
              <w:t>ابنی</w:t>
            </w:r>
            <w:r>
              <w:rPr>
                <w:rFonts w:hint="eastAsia" w:cs="B Zar"/>
                <w:sz w:val="28"/>
                <w:szCs w:val="28"/>
                <w:rtl/>
              </w:rPr>
              <w:t>ه</w:t>
            </w:r>
            <w:r>
              <w:rPr>
                <w:rFonts w:cs="B Zar"/>
                <w:sz w:val="28"/>
                <w:szCs w:val="28"/>
                <w:rtl/>
              </w:rPr>
              <w:t xml:space="preserve"> کارفرما جزئاً و کلاً وارد آ</w:t>
            </w:r>
            <w:r>
              <w:rPr>
                <w:rFonts w:hint="cs" w:cs="B Zar"/>
                <w:sz w:val="28"/>
                <w:szCs w:val="28"/>
                <w:rtl/>
              </w:rPr>
              <w:t>ی</w:t>
            </w:r>
            <w:r>
              <w:rPr>
                <w:rFonts w:hint="eastAsia" w:cs="B Zar"/>
                <w:sz w:val="28"/>
                <w:szCs w:val="28"/>
                <w:rtl/>
              </w:rPr>
              <w:t>د،</w:t>
            </w:r>
            <w:r>
              <w:rPr>
                <w:rFonts w:cs="B Zar"/>
                <w:sz w:val="28"/>
                <w:szCs w:val="28"/>
                <w:rtl/>
              </w:rPr>
              <w:t xml:space="preserve"> به عهده طرف قرارداد خواهد بود. کارفرما ه</w:t>
            </w:r>
            <w:r>
              <w:rPr>
                <w:rFonts w:hint="cs" w:cs="B Zar"/>
                <w:sz w:val="28"/>
                <w:szCs w:val="28"/>
                <w:rtl/>
              </w:rPr>
              <w:t>ی</w:t>
            </w:r>
            <w:r>
              <w:rPr>
                <w:rFonts w:hint="eastAsia" w:cs="B Zar"/>
                <w:sz w:val="28"/>
                <w:szCs w:val="28"/>
                <w:rtl/>
              </w:rPr>
              <w:t>چ</w:t>
            </w:r>
            <w:r>
              <w:rPr>
                <w:rFonts w:cs="B Zar"/>
                <w:sz w:val="28"/>
                <w:szCs w:val="28"/>
                <w:rtl/>
              </w:rPr>
              <w:t xml:space="preserve"> گونه مسئول</w:t>
            </w:r>
            <w:r>
              <w:rPr>
                <w:rFonts w:hint="cs" w:cs="B Zar"/>
                <w:sz w:val="28"/>
                <w:szCs w:val="28"/>
                <w:rtl/>
              </w:rPr>
              <w:t>ی</w:t>
            </w:r>
            <w:r>
              <w:rPr>
                <w:rFonts w:hint="eastAsia" w:cs="B Zar"/>
                <w:sz w:val="28"/>
                <w:szCs w:val="28"/>
                <w:rtl/>
              </w:rPr>
              <w:t>ت</w:t>
            </w:r>
            <w:r>
              <w:rPr>
                <w:rFonts w:hint="cs" w:cs="B Zar"/>
                <w:sz w:val="28"/>
                <w:szCs w:val="28"/>
                <w:rtl/>
              </w:rPr>
              <w:t>ی</w:t>
            </w:r>
            <w:r>
              <w:rPr>
                <w:rFonts w:cs="B Zar"/>
                <w:sz w:val="28"/>
                <w:szCs w:val="28"/>
                <w:rtl/>
              </w:rPr>
              <w:t xml:space="preserve"> در ا</w:t>
            </w:r>
            <w:r>
              <w:rPr>
                <w:rFonts w:hint="cs" w:cs="B Zar"/>
                <w:sz w:val="28"/>
                <w:szCs w:val="28"/>
                <w:rtl/>
              </w:rPr>
              <w:t>ی</w:t>
            </w:r>
            <w:r>
              <w:rPr>
                <w:rFonts w:hint="eastAsia" w:cs="B Zar"/>
                <w:sz w:val="28"/>
                <w:szCs w:val="28"/>
                <w:rtl/>
              </w:rPr>
              <w:t>ن</w:t>
            </w:r>
            <w:r>
              <w:rPr>
                <w:rFonts w:cs="B Zar"/>
                <w:sz w:val="28"/>
                <w:szCs w:val="28"/>
                <w:rtl/>
              </w:rPr>
              <w:t xml:space="preserve"> مورد ندارد</w:t>
            </w:r>
            <w:r>
              <w:rPr>
                <w:rFonts w:hint="cs" w:cs="B Zar"/>
                <w:sz w:val="28"/>
                <w:szCs w:val="28"/>
                <w:rtl/>
              </w:rPr>
              <w:t>.</w:t>
            </w:r>
          </w:p>
          <w:p w14:paraId="464DA386">
            <w:pPr>
              <w:pStyle w:val="12"/>
              <w:bidi/>
              <w:spacing w:line="240" w:lineRule="auto"/>
              <w:ind w:left="818"/>
              <w:jc w:val="both"/>
              <w:rPr>
                <w:rFonts w:cs="B Zar"/>
                <w:sz w:val="28"/>
                <w:szCs w:val="28"/>
                <w:rtl/>
              </w:rPr>
            </w:pPr>
          </w:p>
        </w:tc>
      </w:tr>
      <w:tr w14:paraId="1091DA6B">
        <w:tblPrEx>
          <w:tblBorders>
            <w:top w:val="thinThickSmallGap" w:color="auto" w:sz="24" w:space="0"/>
            <w:left w:val="thinThickSmallGap" w:color="auto" w:sz="24" w:space="0"/>
            <w:bottom w:val="thinThickSmallGap" w:color="auto" w:sz="24" w:space="0"/>
            <w:right w:val="thinThickSmallGap" w:color="auto" w:sz="24" w:space="0"/>
            <w:insideH w:val="single" w:color="auto" w:sz="2" w:space="0"/>
            <w:insideV w:val="single" w:color="auto" w:sz="12" w:space="0"/>
          </w:tblBorders>
          <w:shd w:val="clear" w:color="auto" w:fill="FFFFFF" w:themeFill="background1"/>
          <w:tblCellMar>
            <w:top w:w="0" w:type="dxa"/>
            <w:left w:w="108" w:type="dxa"/>
            <w:bottom w:w="0" w:type="dxa"/>
            <w:right w:w="108" w:type="dxa"/>
          </w:tblCellMar>
        </w:tblPrEx>
        <w:trPr>
          <w:trHeight w:val="1008" w:hRule="atLeast"/>
          <w:jc w:val="center"/>
        </w:trPr>
        <w:tc>
          <w:tcPr>
            <w:tcW w:w="11276" w:type="dxa"/>
            <w:gridSpan w:val="2"/>
            <w:shd w:val="clear" w:color="auto" w:fill="FFFFFF" w:themeFill="background1"/>
          </w:tcPr>
          <w:p w14:paraId="7C945B84">
            <w:pPr>
              <w:spacing w:after="0" w:line="240" w:lineRule="auto"/>
              <w:jc w:val="lowKashida"/>
              <w:rPr>
                <w:rFonts w:cs="B Zar"/>
                <w:b/>
                <w:bCs/>
                <w:sz w:val="28"/>
                <w:szCs w:val="28"/>
                <w:rtl/>
                <w:lang w:bidi="ar-SA"/>
              </w:rPr>
            </w:pPr>
            <w:r>
              <w:rPr>
                <w:rFonts w:hint="cs" w:cs="B Zar"/>
                <w:b/>
                <w:bCs/>
                <w:sz w:val="28"/>
                <w:szCs w:val="28"/>
                <w:rtl/>
                <w:lang w:bidi="ar-SA"/>
              </w:rPr>
              <w:t>15- نظارت:</w:t>
            </w:r>
          </w:p>
          <w:p w14:paraId="6287DD26">
            <w:pPr>
              <w:pStyle w:val="12"/>
              <w:numPr>
                <w:ilvl w:val="0"/>
                <w:numId w:val="6"/>
              </w:numPr>
              <w:bidi/>
              <w:spacing w:after="0" w:line="240" w:lineRule="auto"/>
              <w:ind w:hanging="35"/>
              <w:jc w:val="lowKashida"/>
              <w:rPr>
                <w:rFonts w:cs="B Zar"/>
                <w:sz w:val="28"/>
                <w:szCs w:val="28"/>
                <w:rtl/>
              </w:rPr>
            </w:pPr>
            <w:r>
              <w:rPr>
                <w:rFonts w:hint="cs" w:cs="B Zar"/>
                <w:sz w:val="28"/>
                <w:szCs w:val="28"/>
                <w:rtl/>
              </w:rPr>
              <w:t>کارفرما</w:t>
            </w:r>
            <w:r>
              <w:rPr>
                <w:rFonts w:cs="B Zar"/>
                <w:sz w:val="28"/>
                <w:szCs w:val="28"/>
                <w:rtl/>
              </w:rPr>
              <w:t xml:space="preserve"> </w:t>
            </w:r>
            <w:r>
              <w:rPr>
                <w:rFonts w:hint="cs" w:cs="B Zar"/>
                <w:sz w:val="28"/>
                <w:szCs w:val="28"/>
                <w:rtl/>
              </w:rPr>
              <w:t>موظف</w:t>
            </w:r>
            <w:r>
              <w:rPr>
                <w:rFonts w:cs="B Zar"/>
                <w:sz w:val="28"/>
                <w:szCs w:val="28"/>
                <w:rtl/>
              </w:rPr>
              <w:t xml:space="preserve"> </w:t>
            </w:r>
            <w:r>
              <w:rPr>
                <w:rFonts w:hint="cs" w:cs="B Zar"/>
                <w:sz w:val="28"/>
                <w:szCs w:val="28"/>
                <w:rtl/>
              </w:rPr>
              <w:t>است</w:t>
            </w:r>
            <w:r>
              <w:rPr>
                <w:rFonts w:cs="B Zar"/>
                <w:sz w:val="28"/>
                <w:szCs w:val="28"/>
                <w:rtl/>
              </w:rPr>
              <w:t xml:space="preserve"> </w:t>
            </w:r>
            <w:r>
              <w:rPr>
                <w:rFonts w:hint="cs" w:cs="B Zar"/>
                <w:sz w:val="28"/>
                <w:szCs w:val="28"/>
                <w:rtl/>
              </w:rPr>
              <w:t>حسب</w:t>
            </w:r>
            <w:r>
              <w:rPr>
                <w:rFonts w:cs="B Zar"/>
                <w:sz w:val="28"/>
                <w:szCs w:val="28"/>
                <w:rtl/>
              </w:rPr>
              <w:t xml:space="preserve"> </w:t>
            </w:r>
            <w:r>
              <w:rPr>
                <w:rFonts w:hint="cs" w:cs="B Zar"/>
                <w:sz w:val="28"/>
                <w:szCs w:val="28"/>
                <w:rtl/>
              </w:rPr>
              <w:t>کمیت</w:t>
            </w:r>
            <w:r>
              <w:rPr>
                <w:rFonts w:cs="B Zar"/>
                <w:sz w:val="28"/>
                <w:szCs w:val="28"/>
                <w:rtl/>
              </w:rPr>
              <w:t xml:space="preserve"> </w:t>
            </w:r>
            <w:r>
              <w:rPr>
                <w:rFonts w:hint="cs" w:cs="B Zar"/>
                <w:sz w:val="28"/>
                <w:szCs w:val="28"/>
                <w:rtl/>
              </w:rPr>
              <w:t>و</w:t>
            </w:r>
            <w:r>
              <w:rPr>
                <w:rFonts w:cs="B Zar"/>
                <w:sz w:val="28"/>
                <w:szCs w:val="28"/>
                <w:rtl/>
              </w:rPr>
              <w:t xml:space="preserve"> </w:t>
            </w:r>
            <w:r>
              <w:rPr>
                <w:rFonts w:hint="cs" w:cs="B Zar"/>
                <w:sz w:val="28"/>
                <w:szCs w:val="28"/>
                <w:rtl/>
              </w:rPr>
              <w:t>کیفیت موضوع</w:t>
            </w:r>
            <w:r>
              <w:rPr>
                <w:rFonts w:cs="B Zar"/>
                <w:sz w:val="28"/>
                <w:szCs w:val="28"/>
                <w:rtl/>
              </w:rPr>
              <w:t xml:space="preserve"> </w:t>
            </w:r>
            <w:r>
              <w:rPr>
                <w:rFonts w:hint="cs" w:cs="B Zar"/>
                <w:sz w:val="28"/>
                <w:szCs w:val="28"/>
                <w:rtl/>
              </w:rPr>
              <w:t>قرارداد</w:t>
            </w:r>
            <w:r>
              <w:rPr>
                <w:rFonts w:cs="B Zar"/>
                <w:sz w:val="28"/>
                <w:szCs w:val="28"/>
                <w:rtl/>
              </w:rPr>
              <w:t xml:space="preserve"> </w:t>
            </w:r>
            <w:r>
              <w:rPr>
                <w:rFonts w:hint="cs" w:cs="B Zar"/>
                <w:sz w:val="28"/>
                <w:szCs w:val="28"/>
                <w:rtl/>
              </w:rPr>
              <w:t>فرد</w:t>
            </w:r>
            <w:r>
              <w:rPr>
                <w:rFonts w:cs="B Zar"/>
                <w:sz w:val="28"/>
                <w:szCs w:val="28"/>
                <w:rtl/>
              </w:rPr>
              <w:t xml:space="preserve"> </w:t>
            </w:r>
            <w:r>
              <w:rPr>
                <w:rFonts w:hint="cs" w:cs="B Zar"/>
                <w:sz w:val="28"/>
                <w:szCs w:val="28"/>
                <w:rtl/>
              </w:rPr>
              <w:t>یا</w:t>
            </w:r>
            <w:r>
              <w:rPr>
                <w:rFonts w:cs="B Zar"/>
                <w:sz w:val="28"/>
                <w:szCs w:val="28"/>
                <w:rtl/>
              </w:rPr>
              <w:t xml:space="preserve"> </w:t>
            </w:r>
            <w:r>
              <w:rPr>
                <w:rFonts w:hint="cs" w:cs="B Zar"/>
                <w:sz w:val="28"/>
                <w:szCs w:val="28"/>
                <w:rtl/>
              </w:rPr>
              <w:t>افراد</w:t>
            </w:r>
            <w:r>
              <w:rPr>
                <w:rFonts w:cs="B Zar"/>
                <w:sz w:val="28"/>
                <w:szCs w:val="28"/>
                <w:rtl/>
              </w:rPr>
              <w:t xml:space="preserve"> (</w:t>
            </w:r>
            <w:r>
              <w:rPr>
                <w:rFonts w:hint="cs" w:cs="B Zar"/>
                <w:sz w:val="28"/>
                <w:szCs w:val="28"/>
                <w:rtl/>
              </w:rPr>
              <w:t>حقیقی</w:t>
            </w:r>
            <w:r>
              <w:rPr>
                <w:rFonts w:cs="B Zar"/>
                <w:sz w:val="28"/>
                <w:szCs w:val="28"/>
                <w:rtl/>
              </w:rPr>
              <w:t xml:space="preserve"> </w:t>
            </w:r>
            <w:r>
              <w:rPr>
                <w:rFonts w:hint="cs" w:cs="B Zar"/>
                <w:sz w:val="28"/>
                <w:szCs w:val="28"/>
                <w:rtl/>
              </w:rPr>
              <w:t>یا</w:t>
            </w:r>
            <w:r>
              <w:rPr>
                <w:rFonts w:cs="B Zar"/>
                <w:sz w:val="28"/>
                <w:szCs w:val="28"/>
                <w:rtl/>
              </w:rPr>
              <w:t xml:space="preserve"> </w:t>
            </w:r>
            <w:r>
              <w:rPr>
                <w:rFonts w:hint="cs" w:cs="B Zar"/>
                <w:sz w:val="28"/>
                <w:szCs w:val="28"/>
                <w:rtl/>
              </w:rPr>
              <w:t>حقوقی</w:t>
            </w:r>
            <w:r>
              <w:rPr>
                <w:rFonts w:cs="B Zar"/>
                <w:sz w:val="28"/>
                <w:szCs w:val="28"/>
                <w:rtl/>
              </w:rPr>
              <w:t xml:space="preserve">) </w:t>
            </w:r>
            <w:r>
              <w:rPr>
                <w:rFonts w:hint="cs" w:cs="B Zar"/>
                <w:sz w:val="28"/>
                <w:szCs w:val="28"/>
                <w:rtl/>
              </w:rPr>
              <w:t>واجد</w:t>
            </w:r>
            <w:r>
              <w:rPr>
                <w:rFonts w:cs="B Zar"/>
                <w:sz w:val="28"/>
                <w:szCs w:val="28"/>
                <w:rtl/>
              </w:rPr>
              <w:t xml:space="preserve"> </w:t>
            </w:r>
            <w:r>
              <w:rPr>
                <w:rFonts w:hint="cs" w:cs="B Zar"/>
                <w:sz w:val="28"/>
                <w:szCs w:val="28"/>
                <w:rtl/>
              </w:rPr>
              <w:t>شرایط</w:t>
            </w:r>
            <w:r>
              <w:rPr>
                <w:rFonts w:cs="B Zar"/>
                <w:sz w:val="28"/>
                <w:szCs w:val="28"/>
                <w:rtl/>
              </w:rPr>
              <w:t xml:space="preserve"> </w:t>
            </w:r>
            <w:r>
              <w:rPr>
                <w:rFonts w:hint="cs" w:cs="B Zar"/>
                <w:sz w:val="28"/>
                <w:szCs w:val="28"/>
                <w:rtl/>
              </w:rPr>
              <w:t>را</w:t>
            </w:r>
            <w:r>
              <w:rPr>
                <w:rFonts w:cs="B Zar"/>
                <w:sz w:val="28"/>
                <w:szCs w:val="28"/>
                <w:rtl/>
              </w:rPr>
              <w:t xml:space="preserve"> </w:t>
            </w:r>
            <w:r>
              <w:rPr>
                <w:rFonts w:hint="cs" w:cs="B Zar"/>
                <w:sz w:val="28"/>
                <w:szCs w:val="28"/>
                <w:rtl/>
              </w:rPr>
              <w:t>که</w:t>
            </w:r>
            <w:r>
              <w:rPr>
                <w:rFonts w:cs="B Zar"/>
                <w:sz w:val="28"/>
                <w:szCs w:val="28"/>
                <w:rtl/>
              </w:rPr>
              <w:t xml:space="preserve"> </w:t>
            </w:r>
            <w:r>
              <w:rPr>
                <w:rFonts w:hint="cs" w:cs="B Zar"/>
                <w:sz w:val="28"/>
                <w:szCs w:val="28"/>
                <w:rtl/>
              </w:rPr>
              <w:t>صلاحیت</w:t>
            </w:r>
            <w:r>
              <w:rPr>
                <w:rFonts w:cs="B Zar"/>
                <w:sz w:val="28"/>
                <w:szCs w:val="28"/>
                <w:rtl/>
              </w:rPr>
              <w:t xml:space="preserve"> </w:t>
            </w:r>
            <w:r>
              <w:rPr>
                <w:rFonts w:hint="cs" w:cs="B Zar"/>
                <w:sz w:val="28"/>
                <w:szCs w:val="28"/>
                <w:rtl/>
              </w:rPr>
              <w:t>آنان</w:t>
            </w:r>
            <w:r>
              <w:rPr>
                <w:rFonts w:cs="B Zar"/>
                <w:sz w:val="28"/>
                <w:szCs w:val="28"/>
                <w:rtl/>
              </w:rPr>
              <w:t xml:space="preserve"> </w:t>
            </w:r>
            <w:r>
              <w:rPr>
                <w:rFonts w:hint="cs" w:cs="B Zar"/>
                <w:sz w:val="28"/>
                <w:szCs w:val="28"/>
                <w:rtl/>
              </w:rPr>
              <w:t>به</w:t>
            </w:r>
            <w:r>
              <w:rPr>
                <w:rFonts w:cs="B Zar"/>
                <w:sz w:val="28"/>
                <w:szCs w:val="28"/>
                <w:rtl/>
              </w:rPr>
              <w:t xml:space="preserve"> </w:t>
            </w:r>
            <w:r>
              <w:rPr>
                <w:rFonts w:hint="cs" w:cs="B Zar"/>
                <w:sz w:val="28"/>
                <w:szCs w:val="28"/>
                <w:rtl/>
              </w:rPr>
              <w:t>تأیید</w:t>
            </w:r>
            <w:r>
              <w:rPr>
                <w:rFonts w:cs="B Zar"/>
                <w:sz w:val="28"/>
                <w:szCs w:val="28"/>
                <w:rtl/>
              </w:rPr>
              <w:t xml:space="preserve"> </w:t>
            </w:r>
            <w:r>
              <w:rPr>
                <w:rFonts w:hint="cs" w:cs="B Zar"/>
                <w:sz w:val="28"/>
                <w:szCs w:val="28"/>
                <w:rtl/>
              </w:rPr>
              <w:t>بالاترین</w:t>
            </w:r>
            <w:r>
              <w:rPr>
                <w:rFonts w:cs="B Zar"/>
                <w:sz w:val="28"/>
                <w:szCs w:val="28"/>
                <w:rtl/>
              </w:rPr>
              <w:t xml:space="preserve"> </w:t>
            </w:r>
            <w:r>
              <w:rPr>
                <w:rFonts w:hint="cs" w:cs="B Zar"/>
                <w:sz w:val="28"/>
                <w:szCs w:val="28"/>
                <w:rtl/>
              </w:rPr>
              <w:t>مقام</w:t>
            </w:r>
            <w:r>
              <w:rPr>
                <w:rFonts w:cs="B Zar"/>
                <w:sz w:val="28"/>
                <w:szCs w:val="28"/>
                <w:rtl/>
              </w:rPr>
              <w:t xml:space="preserve"> </w:t>
            </w:r>
            <w:r>
              <w:rPr>
                <w:rFonts w:hint="cs" w:cs="B Zar"/>
                <w:sz w:val="28"/>
                <w:szCs w:val="28"/>
                <w:rtl/>
              </w:rPr>
              <w:t>دستگاه</w:t>
            </w:r>
            <w:r>
              <w:rPr>
                <w:rFonts w:cs="B Zar"/>
                <w:sz w:val="28"/>
                <w:szCs w:val="28"/>
                <w:rtl/>
              </w:rPr>
              <w:t xml:space="preserve"> </w:t>
            </w:r>
            <w:r>
              <w:rPr>
                <w:rFonts w:hint="cs" w:cs="B Zar"/>
                <w:sz w:val="28"/>
                <w:szCs w:val="28"/>
                <w:rtl/>
              </w:rPr>
              <w:t>رسیده</w:t>
            </w:r>
            <w:r>
              <w:rPr>
                <w:rFonts w:cs="B Zar"/>
                <w:sz w:val="28"/>
                <w:szCs w:val="28"/>
                <w:rtl/>
              </w:rPr>
              <w:t xml:space="preserve"> </w:t>
            </w:r>
            <w:r>
              <w:rPr>
                <w:rFonts w:hint="cs" w:cs="B Zar"/>
                <w:sz w:val="28"/>
                <w:szCs w:val="28"/>
                <w:rtl/>
              </w:rPr>
              <w:t>است،</w:t>
            </w:r>
            <w:r>
              <w:rPr>
                <w:rFonts w:cs="B Zar"/>
                <w:sz w:val="28"/>
                <w:szCs w:val="28"/>
                <w:rtl/>
              </w:rPr>
              <w:t xml:space="preserve"> </w:t>
            </w:r>
            <w:r>
              <w:rPr>
                <w:rFonts w:hint="cs" w:cs="B Zar"/>
                <w:sz w:val="28"/>
                <w:szCs w:val="28"/>
                <w:rtl/>
              </w:rPr>
              <w:t>به</w:t>
            </w:r>
            <w:r>
              <w:rPr>
                <w:rFonts w:cs="B Zar"/>
                <w:sz w:val="28"/>
                <w:szCs w:val="28"/>
                <w:rtl/>
              </w:rPr>
              <w:t xml:space="preserve"> </w:t>
            </w:r>
            <w:r>
              <w:rPr>
                <w:rFonts w:hint="cs" w:cs="B Zar"/>
                <w:sz w:val="28"/>
                <w:szCs w:val="28"/>
                <w:rtl/>
              </w:rPr>
              <w:t>عنوان</w:t>
            </w:r>
            <w:r>
              <w:rPr>
                <w:rFonts w:cs="B Zar"/>
                <w:sz w:val="28"/>
                <w:szCs w:val="28"/>
                <w:rtl/>
              </w:rPr>
              <w:t xml:space="preserve"> </w:t>
            </w:r>
            <w:r>
              <w:rPr>
                <w:rFonts w:hint="cs" w:cs="B Zar"/>
                <w:sz w:val="28"/>
                <w:szCs w:val="28"/>
                <w:rtl/>
              </w:rPr>
              <w:t>ناظرفنی</w:t>
            </w:r>
            <w:r>
              <w:rPr>
                <w:rFonts w:cs="B Zar"/>
                <w:sz w:val="28"/>
                <w:szCs w:val="28"/>
                <w:rtl/>
              </w:rPr>
              <w:t xml:space="preserve"> </w:t>
            </w:r>
            <w:r>
              <w:rPr>
                <w:rFonts w:hint="cs" w:cs="B Zar"/>
                <w:sz w:val="28"/>
                <w:szCs w:val="28"/>
                <w:rtl/>
              </w:rPr>
              <w:t>به</w:t>
            </w:r>
            <w:r>
              <w:rPr>
                <w:rFonts w:cs="B Zar"/>
                <w:sz w:val="28"/>
                <w:szCs w:val="28"/>
                <w:rtl/>
              </w:rPr>
              <w:t xml:space="preserve"> </w:t>
            </w:r>
            <w:r>
              <w:rPr>
                <w:rFonts w:hint="cs" w:cs="B Zar"/>
                <w:sz w:val="28"/>
                <w:szCs w:val="28"/>
                <w:rtl/>
              </w:rPr>
              <w:t>طرف</w:t>
            </w:r>
            <w:r>
              <w:rPr>
                <w:rFonts w:cs="B Zar"/>
                <w:sz w:val="28"/>
                <w:szCs w:val="28"/>
                <w:rtl/>
              </w:rPr>
              <w:t xml:space="preserve"> </w:t>
            </w:r>
            <w:r>
              <w:rPr>
                <w:rFonts w:hint="cs" w:cs="B Zar"/>
                <w:sz w:val="28"/>
                <w:szCs w:val="28"/>
                <w:rtl/>
              </w:rPr>
              <w:t>قرارداد</w:t>
            </w:r>
            <w:r>
              <w:rPr>
                <w:rFonts w:cs="B Zar"/>
                <w:sz w:val="28"/>
                <w:szCs w:val="28"/>
                <w:rtl/>
              </w:rPr>
              <w:t xml:space="preserve"> </w:t>
            </w:r>
            <w:r>
              <w:rPr>
                <w:rFonts w:hint="cs" w:cs="B Zar"/>
                <w:sz w:val="28"/>
                <w:szCs w:val="28"/>
                <w:rtl/>
              </w:rPr>
              <w:t>معرفی</w:t>
            </w:r>
            <w:r>
              <w:rPr>
                <w:rFonts w:cs="B Zar"/>
                <w:sz w:val="28"/>
                <w:szCs w:val="28"/>
                <w:rtl/>
              </w:rPr>
              <w:t xml:space="preserve"> </w:t>
            </w:r>
            <w:r>
              <w:rPr>
                <w:rFonts w:hint="cs" w:cs="B Zar"/>
                <w:sz w:val="28"/>
                <w:szCs w:val="28"/>
                <w:rtl/>
              </w:rPr>
              <w:t>نماید</w:t>
            </w:r>
            <w:r>
              <w:rPr>
                <w:rFonts w:cs="B Zar"/>
                <w:sz w:val="28"/>
                <w:szCs w:val="28"/>
                <w:rtl/>
              </w:rPr>
              <w:t xml:space="preserve">. </w:t>
            </w:r>
            <w:r>
              <w:rPr>
                <w:rFonts w:hint="cs" w:cs="B Zar"/>
                <w:sz w:val="28"/>
                <w:szCs w:val="28"/>
                <w:rtl/>
              </w:rPr>
              <w:t>در</w:t>
            </w:r>
            <w:r>
              <w:rPr>
                <w:rFonts w:cs="B Zar"/>
                <w:sz w:val="28"/>
                <w:szCs w:val="28"/>
                <w:rtl/>
              </w:rPr>
              <w:t xml:space="preserve"> </w:t>
            </w:r>
            <w:r>
              <w:rPr>
                <w:rFonts w:hint="cs" w:cs="B Zar"/>
                <w:sz w:val="28"/>
                <w:szCs w:val="28"/>
                <w:rtl/>
              </w:rPr>
              <w:t>اجرای</w:t>
            </w:r>
            <w:r>
              <w:rPr>
                <w:rFonts w:cs="B Zar"/>
                <w:sz w:val="28"/>
                <w:szCs w:val="28"/>
                <w:rtl/>
              </w:rPr>
              <w:t xml:space="preserve"> </w:t>
            </w:r>
            <w:r>
              <w:rPr>
                <w:rFonts w:hint="cs" w:cs="B Zar"/>
                <w:sz w:val="28"/>
                <w:szCs w:val="28"/>
                <w:rtl/>
              </w:rPr>
              <w:t>این</w:t>
            </w:r>
            <w:r>
              <w:rPr>
                <w:rFonts w:cs="B Zar"/>
                <w:sz w:val="28"/>
                <w:szCs w:val="28"/>
                <w:rtl/>
              </w:rPr>
              <w:t xml:space="preserve"> </w:t>
            </w:r>
            <w:r>
              <w:rPr>
                <w:rFonts w:hint="cs" w:cs="B Zar"/>
                <w:sz w:val="28"/>
                <w:szCs w:val="28"/>
                <w:rtl/>
              </w:rPr>
              <w:t>تکلیف</w:t>
            </w:r>
            <w:r>
              <w:rPr>
                <w:rFonts w:cs="B Zar"/>
                <w:sz w:val="28"/>
                <w:szCs w:val="28"/>
                <w:rtl/>
              </w:rPr>
              <w:t xml:space="preserve"> </w:t>
            </w:r>
            <w:r>
              <w:rPr>
                <w:rFonts w:hint="cs" w:cs="B Zar"/>
                <w:sz w:val="28"/>
                <w:szCs w:val="28"/>
                <w:rtl/>
              </w:rPr>
              <w:t>آقا</w:t>
            </w:r>
            <w:r>
              <w:rPr>
                <w:rFonts w:cs="B Zar"/>
                <w:sz w:val="28"/>
                <w:szCs w:val="28"/>
                <w:rtl/>
              </w:rPr>
              <w:t xml:space="preserve"> </w:t>
            </w:r>
            <w:r>
              <w:rPr>
                <w:rFonts w:hint="cs" w:cs="B Zar"/>
                <w:sz w:val="28"/>
                <w:szCs w:val="28"/>
                <w:rtl/>
              </w:rPr>
              <w:t xml:space="preserve"> / خانم مهندس</w:t>
            </w:r>
            <w:r>
              <w:rPr>
                <w:rFonts w:cs="B Zar"/>
                <w:sz w:val="28"/>
                <w:szCs w:val="28"/>
                <w:rtl/>
              </w:rPr>
              <w:t xml:space="preserve"> </w:t>
            </w:r>
            <w:r>
              <w:rPr>
                <w:rFonts w:hint="cs" w:cs="B Zar"/>
                <w:sz w:val="28"/>
                <w:szCs w:val="28"/>
                <w:rtl/>
              </w:rPr>
              <w:t>............................. به</w:t>
            </w:r>
            <w:r>
              <w:rPr>
                <w:rFonts w:cs="B Zar"/>
                <w:sz w:val="28"/>
                <w:szCs w:val="28"/>
                <w:rtl/>
              </w:rPr>
              <w:t xml:space="preserve"> </w:t>
            </w:r>
            <w:r>
              <w:rPr>
                <w:rFonts w:hint="cs" w:cs="B Zar"/>
                <w:sz w:val="28"/>
                <w:szCs w:val="28"/>
                <w:rtl/>
              </w:rPr>
              <w:t>عنوان</w:t>
            </w:r>
            <w:r>
              <w:rPr>
                <w:rFonts w:cs="B Zar"/>
                <w:sz w:val="28"/>
                <w:szCs w:val="28"/>
                <w:rtl/>
              </w:rPr>
              <w:t xml:space="preserve"> </w:t>
            </w:r>
            <w:r>
              <w:rPr>
                <w:rFonts w:hint="cs" w:cs="B Zar"/>
                <w:sz w:val="28"/>
                <w:szCs w:val="28"/>
                <w:rtl/>
              </w:rPr>
              <w:t>ناظر</w:t>
            </w:r>
            <w:r>
              <w:rPr>
                <w:rFonts w:cs="B Zar"/>
                <w:sz w:val="28"/>
                <w:szCs w:val="28"/>
                <w:rtl/>
              </w:rPr>
              <w:t xml:space="preserve"> </w:t>
            </w:r>
            <w:r>
              <w:rPr>
                <w:rFonts w:hint="cs" w:cs="B Zar"/>
                <w:sz w:val="28"/>
                <w:szCs w:val="28"/>
                <w:rtl/>
              </w:rPr>
              <w:t>بر</w:t>
            </w:r>
            <w:r>
              <w:rPr>
                <w:rFonts w:cs="B Zar"/>
                <w:sz w:val="28"/>
                <w:szCs w:val="28"/>
                <w:rtl/>
              </w:rPr>
              <w:t xml:space="preserve"> </w:t>
            </w:r>
            <w:r>
              <w:rPr>
                <w:rFonts w:hint="cs" w:cs="B Zar"/>
                <w:sz w:val="28"/>
                <w:szCs w:val="28"/>
                <w:rtl/>
              </w:rPr>
              <w:t>این</w:t>
            </w:r>
            <w:r>
              <w:rPr>
                <w:rFonts w:cs="B Zar"/>
                <w:sz w:val="28"/>
                <w:szCs w:val="28"/>
                <w:rtl/>
              </w:rPr>
              <w:t xml:space="preserve"> </w:t>
            </w:r>
            <w:r>
              <w:rPr>
                <w:rFonts w:hint="cs" w:cs="B Zar"/>
                <w:sz w:val="28"/>
                <w:szCs w:val="28"/>
                <w:rtl/>
              </w:rPr>
              <w:t>قرارداد</w:t>
            </w:r>
            <w:r>
              <w:rPr>
                <w:rFonts w:cs="B Zar"/>
                <w:sz w:val="28"/>
                <w:szCs w:val="28"/>
                <w:rtl/>
              </w:rPr>
              <w:t xml:space="preserve"> </w:t>
            </w:r>
            <w:r>
              <w:rPr>
                <w:rFonts w:hint="cs" w:cs="B Zar"/>
                <w:sz w:val="28"/>
                <w:szCs w:val="28"/>
                <w:rtl/>
              </w:rPr>
              <w:t>معرفی</w:t>
            </w:r>
            <w:r>
              <w:rPr>
                <w:rFonts w:cs="B Zar"/>
                <w:sz w:val="28"/>
                <w:szCs w:val="28"/>
                <w:rtl/>
              </w:rPr>
              <w:t xml:space="preserve"> </w:t>
            </w:r>
            <w:r>
              <w:rPr>
                <w:rFonts w:hint="cs" w:cs="B Zar"/>
                <w:sz w:val="28"/>
                <w:szCs w:val="28"/>
                <w:rtl/>
              </w:rPr>
              <w:t>می‌شود.</w:t>
            </w:r>
          </w:p>
          <w:p w14:paraId="113BE0EF">
            <w:pPr>
              <w:pStyle w:val="12"/>
              <w:numPr>
                <w:ilvl w:val="0"/>
                <w:numId w:val="6"/>
              </w:numPr>
              <w:bidi/>
              <w:spacing w:after="0" w:line="240" w:lineRule="auto"/>
              <w:ind w:hanging="35"/>
              <w:jc w:val="lowKashida"/>
              <w:rPr>
                <w:rFonts w:cs="B Zar"/>
                <w:sz w:val="28"/>
                <w:szCs w:val="28"/>
                <w:rtl/>
              </w:rPr>
            </w:pPr>
            <w:r>
              <w:rPr>
                <w:rFonts w:hint="cs" w:cs="B Zar"/>
                <w:sz w:val="28"/>
                <w:szCs w:val="28"/>
                <w:rtl/>
              </w:rPr>
              <w:t>تمامی</w:t>
            </w:r>
            <w:r>
              <w:rPr>
                <w:rFonts w:cs="B Zar"/>
                <w:sz w:val="28"/>
                <w:szCs w:val="28"/>
                <w:rtl/>
              </w:rPr>
              <w:t xml:space="preserve"> </w:t>
            </w:r>
            <w:r>
              <w:rPr>
                <w:rFonts w:hint="cs" w:cs="B Zar"/>
                <w:sz w:val="28"/>
                <w:szCs w:val="28"/>
                <w:rtl/>
              </w:rPr>
              <w:t>پرداخت‌ها</w:t>
            </w:r>
            <w:r>
              <w:rPr>
                <w:rFonts w:cs="B Zar"/>
                <w:sz w:val="28"/>
                <w:szCs w:val="28"/>
                <w:rtl/>
              </w:rPr>
              <w:t xml:space="preserve"> </w:t>
            </w:r>
            <w:r>
              <w:rPr>
                <w:rFonts w:hint="cs" w:cs="B Zar"/>
                <w:sz w:val="28"/>
                <w:szCs w:val="28"/>
                <w:rtl/>
              </w:rPr>
              <w:t>به</w:t>
            </w:r>
            <w:r>
              <w:rPr>
                <w:rFonts w:cs="B Zar"/>
                <w:sz w:val="28"/>
                <w:szCs w:val="28"/>
                <w:rtl/>
              </w:rPr>
              <w:t xml:space="preserve"> </w:t>
            </w:r>
            <w:r>
              <w:rPr>
                <w:rFonts w:hint="cs" w:cs="B Zar"/>
                <w:sz w:val="28"/>
                <w:szCs w:val="28"/>
                <w:rtl/>
              </w:rPr>
              <w:t>طرف</w:t>
            </w:r>
            <w:r>
              <w:rPr>
                <w:rFonts w:cs="B Zar"/>
                <w:sz w:val="28"/>
                <w:szCs w:val="28"/>
                <w:rtl/>
              </w:rPr>
              <w:t xml:space="preserve"> </w:t>
            </w:r>
            <w:r>
              <w:rPr>
                <w:rFonts w:hint="cs" w:cs="B Zar"/>
                <w:sz w:val="28"/>
                <w:szCs w:val="28"/>
                <w:rtl/>
              </w:rPr>
              <w:t>قرارداد</w:t>
            </w:r>
            <w:r>
              <w:rPr>
                <w:rFonts w:cs="B Zar"/>
                <w:sz w:val="28"/>
                <w:szCs w:val="28"/>
                <w:rtl/>
              </w:rPr>
              <w:t xml:space="preserve"> </w:t>
            </w:r>
            <w:r>
              <w:rPr>
                <w:rFonts w:hint="cs" w:cs="B Zar"/>
                <w:sz w:val="28"/>
                <w:szCs w:val="28"/>
                <w:rtl/>
              </w:rPr>
              <w:t>با</w:t>
            </w:r>
            <w:r>
              <w:rPr>
                <w:rFonts w:cs="B Zar"/>
                <w:sz w:val="28"/>
                <w:szCs w:val="28"/>
                <w:rtl/>
              </w:rPr>
              <w:t xml:space="preserve"> </w:t>
            </w:r>
            <w:r>
              <w:rPr>
                <w:rFonts w:hint="cs" w:cs="B Zar"/>
                <w:sz w:val="28"/>
                <w:szCs w:val="28"/>
                <w:rtl/>
              </w:rPr>
              <w:t>تأیید</w:t>
            </w:r>
            <w:r>
              <w:rPr>
                <w:rFonts w:cs="B Zar"/>
                <w:sz w:val="28"/>
                <w:szCs w:val="28"/>
                <w:rtl/>
              </w:rPr>
              <w:t xml:space="preserve"> </w:t>
            </w:r>
            <w:r>
              <w:rPr>
                <w:rFonts w:hint="cs" w:cs="B Zar"/>
                <w:sz w:val="28"/>
                <w:szCs w:val="28"/>
                <w:rtl/>
              </w:rPr>
              <w:t>ناظر یا</w:t>
            </w:r>
            <w:r>
              <w:rPr>
                <w:rFonts w:cs="B Zar"/>
                <w:sz w:val="28"/>
                <w:szCs w:val="28"/>
                <w:rtl/>
              </w:rPr>
              <w:t xml:space="preserve"> </w:t>
            </w:r>
            <w:r>
              <w:rPr>
                <w:rFonts w:hint="cs" w:cs="B Zar"/>
                <w:sz w:val="28"/>
                <w:szCs w:val="28"/>
                <w:rtl/>
              </w:rPr>
              <w:t>ناظرین</w:t>
            </w:r>
            <w:r>
              <w:rPr>
                <w:rFonts w:cs="B Zar"/>
                <w:sz w:val="28"/>
                <w:szCs w:val="28"/>
                <w:rtl/>
              </w:rPr>
              <w:t xml:space="preserve"> </w:t>
            </w:r>
            <w:r>
              <w:rPr>
                <w:rFonts w:hint="cs" w:cs="B Zar"/>
                <w:sz w:val="28"/>
                <w:szCs w:val="28"/>
                <w:rtl/>
              </w:rPr>
              <w:t>معرفی</w:t>
            </w:r>
            <w:r>
              <w:rPr>
                <w:rFonts w:cs="B Zar"/>
                <w:sz w:val="28"/>
                <w:szCs w:val="28"/>
                <w:rtl/>
              </w:rPr>
              <w:t xml:space="preserve"> </w:t>
            </w:r>
            <w:r>
              <w:rPr>
                <w:rFonts w:hint="cs" w:cs="B Zar"/>
                <w:sz w:val="28"/>
                <w:szCs w:val="28"/>
                <w:rtl/>
              </w:rPr>
              <w:t>شده</w:t>
            </w:r>
            <w:r>
              <w:rPr>
                <w:rFonts w:cs="B Zar"/>
                <w:sz w:val="28"/>
                <w:szCs w:val="28"/>
                <w:rtl/>
              </w:rPr>
              <w:t xml:space="preserve"> </w:t>
            </w:r>
            <w:r>
              <w:rPr>
                <w:rFonts w:hint="cs" w:cs="B Zar"/>
                <w:sz w:val="28"/>
                <w:szCs w:val="28"/>
                <w:rtl/>
              </w:rPr>
              <w:t>صورت</w:t>
            </w:r>
            <w:r>
              <w:rPr>
                <w:rFonts w:cs="B Zar"/>
                <w:sz w:val="28"/>
                <w:szCs w:val="28"/>
                <w:rtl/>
              </w:rPr>
              <w:t xml:space="preserve"> </w:t>
            </w:r>
            <w:r>
              <w:rPr>
                <w:rFonts w:hint="cs" w:cs="B Zar"/>
                <w:sz w:val="28"/>
                <w:szCs w:val="28"/>
                <w:rtl/>
              </w:rPr>
              <w:t>می‌گیرد.</w:t>
            </w:r>
          </w:p>
          <w:p w14:paraId="4130FA67">
            <w:pPr>
              <w:pStyle w:val="12"/>
              <w:numPr>
                <w:ilvl w:val="0"/>
                <w:numId w:val="6"/>
              </w:numPr>
              <w:bidi/>
              <w:spacing w:after="0" w:line="240" w:lineRule="auto"/>
              <w:ind w:hanging="35"/>
              <w:jc w:val="lowKashida"/>
              <w:rPr>
                <w:rFonts w:cs="B Zar"/>
                <w:sz w:val="28"/>
                <w:szCs w:val="28"/>
                <w:rtl/>
              </w:rPr>
            </w:pPr>
            <w:r>
              <w:rPr>
                <w:rFonts w:hint="cs" w:cs="B Zar"/>
                <w:sz w:val="28"/>
                <w:szCs w:val="28"/>
                <w:rtl/>
              </w:rPr>
              <w:t>نظارت</w:t>
            </w:r>
            <w:r>
              <w:rPr>
                <w:rFonts w:cs="B Zar"/>
                <w:sz w:val="28"/>
                <w:szCs w:val="28"/>
                <w:rtl/>
              </w:rPr>
              <w:t xml:space="preserve"> </w:t>
            </w:r>
            <w:r>
              <w:rPr>
                <w:rFonts w:hint="cs" w:cs="B Zar"/>
                <w:sz w:val="28"/>
                <w:szCs w:val="28"/>
                <w:rtl/>
              </w:rPr>
              <w:t>بر</w:t>
            </w:r>
            <w:r>
              <w:rPr>
                <w:rFonts w:cs="B Zar"/>
                <w:sz w:val="28"/>
                <w:szCs w:val="28"/>
                <w:rtl/>
              </w:rPr>
              <w:t xml:space="preserve"> </w:t>
            </w:r>
            <w:r>
              <w:rPr>
                <w:rFonts w:hint="cs" w:cs="B Zar"/>
                <w:sz w:val="28"/>
                <w:szCs w:val="28"/>
                <w:rtl/>
              </w:rPr>
              <w:t>اجرای</w:t>
            </w:r>
            <w:r>
              <w:rPr>
                <w:rFonts w:cs="B Zar"/>
                <w:sz w:val="28"/>
                <w:szCs w:val="28"/>
                <w:rtl/>
              </w:rPr>
              <w:t xml:space="preserve"> </w:t>
            </w:r>
            <w:r>
              <w:rPr>
                <w:rFonts w:hint="cs" w:cs="B Zar"/>
                <w:sz w:val="28"/>
                <w:szCs w:val="28"/>
                <w:rtl/>
              </w:rPr>
              <w:t>تعهدات</w:t>
            </w:r>
            <w:r>
              <w:rPr>
                <w:rFonts w:cs="B Zar"/>
                <w:sz w:val="28"/>
                <w:szCs w:val="28"/>
                <w:rtl/>
              </w:rPr>
              <w:t xml:space="preserve"> </w:t>
            </w:r>
            <w:r>
              <w:rPr>
                <w:rFonts w:hint="cs" w:cs="B Zar"/>
                <w:sz w:val="28"/>
                <w:szCs w:val="28"/>
                <w:rtl/>
              </w:rPr>
              <w:t>قانونی</w:t>
            </w:r>
            <w:r>
              <w:rPr>
                <w:rFonts w:cs="B Zar"/>
                <w:sz w:val="28"/>
                <w:szCs w:val="28"/>
                <w:rtl/>
              </w:rPr>
              <w:t xml:space="preserve"> </w:t>
            </w:r>
            <w:r>
              <w:rPr>
                <w:rFonts w:hint="cs" w:cs="B Zar"/>
                <w:sz w:val="28"/>
                <w:szCs w:val="28"/>
                <w:rtl/>
              </w:rPr>
              <w:t>شرکت</w:t>
            </w:r>
            <w:r>
              <w:rPr>
                <w:rFonts w:cs="B Zar"/>
                <w:sz w:val="28"/>
                <w:szCs w:val="28"/>
                <w:rtl/>
              </w:rPr>
              <w:t xml:space="preserve"> </w:t>
            </w:r>
            <w:r>
              <w:rPr>
                <w:rFonts w:hint="cs" w:cs="B Zar"/>
                <w:sz w:val="28"/>
                <w:szCs w:val="28"/>
                <w:rtl/>
              </w:rPr>
              <w:t>و</w:t>
            </w:r>
            <w:r>
              <w:rPr>
                <w:rFonts w:cs="B Zar"/>
                <w:sz w:val="28"/>
                <w:szCs w:val="28"/>
                <w:rtl/>
              </w:rPr>
              <w:t xml:space="preserve"> </w:t>
            </w:r>
            <w:r>
              <w:rPr>
                <w:rFonts w:hint="cs" w:cs="B Zar"/>
                <w:sz w:val="28"/>
                <w:szCs w:val="28"/>
                <w:rtl/>
              </w:rPr>
              <w:t>کارکنان</w:t>
            </w:r>
            <w:r>
              <w:rPr>
                <w:rFonts w:cs="B Zar"/>
                <w:sz w:val="28"/>
                <w:szCs w:val="28"/>
                <w:rtl/>
              </w:rPr>
              <w:t xml:space="preserve"> </w:t>
            </w:r>
            <w:r>
              <w:rPr>
                <w:rFonts w:hint="cs" w:cs="B Zar"/>
                <w:sz w:val="28"/>
                <w:szCs w:val="28"/>
                <w:rtl/>
              </w:rPr>
              <w:t>متبوع</w:t>
            </w:r>
            <w:r>
              <w:rPr>
                <w:rFonts w:cs="B Zar"/>
                <w:sz w:val="28"/>
                <w:szCs w:val="28"/>
                <w:rtl/>
              </w:rPr>
              <w:t xml:space="preserve"> </w:t>
            </w:r>
            <w:r>
              <w:rPr>
                <w:rFonts w:hint="cs" w:cs="B Zar"/>
                <w:sz w:val="28"/>
                <w:szCs w:val="28"/>
                <w:rtl/>
              </w:rPr>
              <w:t>آنها</w:t>
            </w:r>
            <w:r>
              <w:rPr>
                <w:rFonts w:cs="B Zar"/>
                <w:sz w:val="28"/>
                <w:szCs w:val="28"/>
                <w:rtl/>
              </w:rPr>
              <w:t xml:space="preserve"> </w:t>
            </w:r>
            <w:r>
              <w:rPr>
                <w:rFonts w:hint="cs" w:cs="B Zar"/>
                <w:sz w:val="28"/>
                <w:szCs w:val="28"/>
                <w:rtl/>
              </w:rPr>
              <w:t>با</w:t>
            </w:r>
            <w:r>
              <w:rPr>
                <w:rFonts w:cs="B Zar"/>
                <w:sz w:val="28"/>
                <w:szCs w:val="28"/>
                <w:rtl/>
              </w:rPr>
              <w:t xml:space="preserve"> </w:t>
            </w:r>
            <w:r>
              <w:rPr>
                <w:rFonts w:hint="cs" w:cs="B Zar"/>
                <w:sz w:val="28"/>
                <w:szCs w:val="28"/>
                <w:rtl/>
              </w:rPr>
              <w:t>ناظر</w:t>
            </w:r>
            <w:r>
              <w:rPr>
                <w:rFonts w:cs="B Zar"/>
                <w:sz w:val="28"/>
                <w:szCs w:val="28"/>
                <w:rtl/>
              </w:rPr>
              <w:t xml:space="preserve"> </w:t>
            </w:r>
            <w:r>
              <w:rPr>
                <w:rFonts w:hint="cs" w:cs="B Zar"/>
                <w:sz w:val="28"/>
                <w:szCs w:val="28"/>
                <w:rtl/>
              </w:rPr>
              <w:t>است.</w:t>
            </w:r>
          </w:p>
          <w:p w14:paraId="0F03297F">
            <w:pPr>
              <w:pStyle w:val="12"/>
              <w:numPr>
                <w:ilvl w:val="0"/>
                <w:numId w:val="6"/>
              </w:numPr>
              <w:bidi/>
              <w:spacing w:after="0" w:line="240" w:lineRule="auto"/>
              <w:ind w:hanging="35"/>
              <w:jc w:val="lowKashida"/>
              <w:rPr>
                <w:rFonts w:cs="B Zar"/>
                <w:sz w:val="28"/>
                <w:szCs w:val="28"/>
                <w:rtl/>
              </w:rPr>
            </w:pPr>
            <w:r>
              <w:rPr>
                <w:rFonts w:hint="cs" w:cs="B Zar"/>
                <w:sz w:val="28"/>
                <w:szCs w:val="28"/>
                <w:rtl/>
              </w:rPr>
              <w:t>ناظر</w:t>
            </w:r>
            <w:r>
              <w:rPr>
                <w:rFonts w:cs="B Zar"/>
                <w:sz w:val="28"/>
                <w:szCs w:val="28"/>
                <w:rtl/>
              </w:rPr>
              <w:t xml:space="preserve"> </w:t>
            </w:r>
            <w:r>
              <w:rPr>
                <w:rFonts w:hint="cs" w:cs="B Zar"/>
                <w:sz w:val="28"/>
                <w:szCs w:val="28"/>
                <w:rtl/>
              </w:rPr>
              <w:t>به</w:t>
            </w:r>
            <w:r>
              <w:rPr>
                <w:rFonts w:cs="B Zar"/>
                <w:sz w:val="28"/>
                <w:szCs w:val="28"/>
                <w:rtl/>
              </w:rPr>
              <w:t xml:space="preserve"> </w:t>
            </w:r>
            <w:r>
              <w:rPr>
                <w:rFonts w:hint="cs" w:cs="B Zar"/>
                <w:sz w:val="28"/>
                <w:szCs w:val="28"/>
                <w:rtl/>
              </w:rPr>
              <w:t>تمامی</w:t>
            </w:r>
            <w:r>
              <w:rPr>
                <w:rFonts w:cs="B Zar"/>
                <w:sz w:val="28"/>
                <w:szCs w:val="28"/>
                <w:rtl/>
              </w:rPr>
              <w:t xml:space="preserve"> </w:t>
            </w:r>
            <w:r>
              <w:rPr>
                <w:rFonts w:hint="cs" w:cs="B Zar"/>
                <w:sz w:val="28"/>
                <w:szCs w:val="28"/>
                <w:rtl/>
              </w:rPr>
              <w:t>کارکنان</w:t>
            </w:r>
            <w:r>
              <w:rPr>
                <w:rFonts w:cs="B Zar"/>
                <w:sz w:val="28"/>
                <w:szCs w:val="28"/>
                <w:rtl/>
              </w:rPr>
              <w:t xml:space="preserve"> </w:t>
            </w:r>
            <w:r>
              <w:rPr>
                <w:rFonts w:hint="cs" w:cs="B Zar"/>
                <w:sz w:val="28"/>
                <w:szCs w:val="28"/>
                <w:rtl/>
              </w:rPr>
              <w:t>و</w:t>
            </w:r>
            <w:r>
              <w:rPr>
                <w:rFonts w:cs="B Zar"/>
                <w:sz w:val="28"/>
                <w:szCs w:val="28"/>
                <w:rtl/>
              </w:rPr>
              <w:t xml:space="preserve"> </w:t>
            </w:r>
            <w:r>
              <w:rPr>
                <w:rFonts w:hint="cs" w:cs="B Zar"/>
                <w:sz w:val="28"/>
                <w:szCs w:val="28"/>
                <w:rtl/>
              </w:rPr>
              <w:t>واحدها</w:t>
            </w:r>
            <w:r>
              <w:rPr>
                <w:rFonts w:cs="B Zar"/>
                <w:sz w:val="28"/>
                <w:szCs w:val="28"/>
                <w:rtl/>
              </w:rPr>
              <w:t xml:space="preserve"> </w:t>
            </w:r>
            <w:r>
              <w:rPr>
                <w:rFonts w:hint="cs" w:cs="B Zar"/>
                <w:sz w:val="28"/>
                <w:szCs w:val="28"/>
                <w:rtl/>
              </w:rPr>
              <w:t>معرفی</w:t>
            </w:r>
            <w:r>
              <w:rPr>
                <w:rFonts w:cs="B Zar"/>
                <w:sz w:val="28"/>
                <w:szCs w:val="28"/>
                <w:rtl/>
              </w:rPr>
              <w:t xml:space="preserve"> </w:t>
            </w:r>
            <w:r>
              <w:rPr>
                <w:rFonts w:hint="cs" w:cs="B Zar"/>
                <w:sz w:val="28"/>
                <w:szCs w:val="28"/>
                <w:rtl/>
              </w:rPr>
              <w:t>می‌شود</w:t>
            </w:r>
            <w:r>
              <w:rPr>
                <w:rFonts w:cs="B Zar"/>
                <w:sz w:val="28"/>
                <w:szCs w:val="28"/>
                <w:rtl/>
              </w:rPr>
              <w:t xml:space="preserve"> </w:t>
            </w:r>
            <w:r>
              <w:rPr>
                <w:rFonts w:hint="cs" w:cs="B Zar"/>
                <w:sz w:val="28"/>
                <w:szCs w:val="28"/>
                <w:rtl/>
              </w:rPr>
              <w:t>تا</w:t>
            </w:r>
            <w:r>
              <w:rPr>
                <w:rFonts w:cs="B Zar"/>
                <w:sz w:val="28"/>
                <w:szCs w:val="28"/>
                <w:rtl/>
              </w:rPr>
              <w:t xml:space="preserve"> </w:t>
            </w:r>
            <w:r>
              <w:rPr>
                <w:rFonts w:hint="cs" w:cs="B Zar"/>
                <w:sz w:val="28"/>
                <w:szCs w:val="28"/>
                <w:rtl/>
              </w:rPr>
              <w:t>بر</w:t>
            </w:r>
            <w:r>
              <w:rPr>
                <w:rFonts w:cs="B Zar"/>
                <w:sz w:val="28"/>
                <w:szCs w:val="28"/>
                <w:rtl/>
              </w:rPr>
              <w:t xml:space="preserve"> </w:t>
            </w:r>
            <w:r>
              <w:rPr>
                <w:rFonts w:hint="cs" w:cs="B Zar"/>
                <w:sz w:val="28"/>
                <w:szCs w:val="28"/>
                <w:rtl/>
              </w:rPr>
              <w:t>حسن</w:t>
            </w:r>
            <w:r>
              <w:rPr>
                <w:rFonts w:cs="B Zar"/>
                <w:sz w:val="28"/>
                <w:szCs w:val="28"/>
                <w:rtl/>
              </w:rPr>
              <w:t xml:space="preserve"> </w:t>
            </w:r>
            <w:r>
              <w:rPr>
                <w:rFonts w:hint="cs" w:cs="B Zar"/>
                <w:sz w:val="28"/>
                <w:szCs w:val="28"/>
                <w:rtl/>
              </w:rPr>
              <w:t>اجرای</w:t>
            </w:r>
            <w:r>
              <w:rPr>
                <w:rFonts w:cs="B Zar"/>
                <w:sz w:val="28"/>
                <w:szCs w:val="28"/>
                <w:rtl/>
              </w:rPr>
              <w:t xml:space="preserve"> </w:t>
            </w:r>
            <w:r>
              <w:rPr>
                <w:rFonts w:hint="cs" w:cs="B Zar"/>
                <w:sz w:val="28"/>
                <w:szCs w:val="28"/>
                <w:rtl/>
              </w:rPr>
              <w:t>قرارداد</w:t>
            </w:r>
            <w:r>
              <w:rPr>
                <w:rFonts w:cs="B Zar"/>
                <w:sz w:val="28"/>
                <w:szCs w:val="28"/>
                <w:rtl/>
              </w:rPr>
              <w:t xml:space="preserve"> </w:t>
            </w:r>
            <w:r>
              <w:rPr>
                <w:rFonts w:hint="cs" w:cs="B Zar"/>
                <w:sz w:val="28"/>
                <w:szCs w:val="28"/>
                <w:rtl/>
              </w:rPr>
              <w:t>توسط</w:t>
            </w:r>
            <w:r>
              <w:rPr>
                <w:rFonts w:cs="B Zar"/>
                <w:sz w:val="28"/>
                <w:szCs w:val="28"/>
                <w:rtl/>
              </w:rPr>
              <w:t xml:space="preserve"> </w:t>
            </w:r>
            <w:r>
              <w:rPr>
                <w:rFonts w:hint="cs" w:cs="B Zar"/>
                <w:sz w:val="28"/>
                <w:szCs w:val="28"/>
                <w:rtl/>
              </w:rPr>
              <w:t>شرکت</w:t>
            </w:r>
            <w:r>
              <w:rPr>
                <w:rFonts w:cs="B Zar"/>
                <w:sz w:val="28"/>
                <w:szCs w:val="28"/>
                <w:rtl/>
              </w:rPr>
              <w:t xml:space="preserve"> </w:t>
            </w:r>
            <w:r>
              <w:rPr>
                <w:rFonts w:hint="cs" w:cs="B Zar"/>
                <w:sz w:val="28"/>
                <w:szCs w:val="28"/>
                <w:rtl/>
              </w:rPr>
              <w:t>نظارت</w:t>
            </w:r>
            <w:r>
              <w:rPr>
                <w:rFonts w:cs="B Zar"/>
                <w:sz w:val="28"/>
                <w:szCs w:val="28"/>
                <w:rtl/>
              </w:rPr>
              <w:t xml:space="preserve"> </w:t>
            </w:r>
            <w:r>
              <w:rPr>
                <w:rFonts w:hint="cs" w:cs="B Zar"/>
                <w:sz w:val="28"/>
                <w:szCs w:val="28"/>
                <w:rtl/>
              </w:rPr>
              <w:t>نماید و</w:t>
            </w:r>
            <w:r>
              <w:rPr>
                <w:rFonts w:cs="B Zar"/>
                <w:sz w:val="28"/>
                <w:szCs w:val="28"/>
                <w:rtl/>
              </w:rPr>
              <w:t xml:space="preserve"> </w:t>
            </w:r>
            <w:r>
              <w:rPr>
                <w:rFonts w:hint="cs" w:cs="B Zar"/>
                <w:sz w:val="28"/>
                <w:szCs w:val="28"/>
                <w:rtl/>
              </w:rPr>
              <w:t>مشکلات</w:t>
            </w:r>
            <w:r>
              <w:rPr>
                <w:rFonts w:cs="B Zar"/>
                <w:sz w:val="28"/>
                <w:szCs w:val="28"/>
                <w:rtl/>
              </w:rPr>
              <w:t xml:space="preserve"> </w:t>
            </w:r>
            <w:r>
              <w:rPr>
                <w:rFonts w:hint="cs" w:cs="B Zar"/>
                <w:sz w:val="28"/>
                <w:szCs w:val="28"/>
                <w:rtl/>
              </w:rPr>
              <w:t>را</w:t>
            </w:r>
            <w:r>
              <w:rPr>
                <w:rFonts w:cs="B Zar"/>
                <w:sz w:val="28"/>
                <w:szCs w:val="28"/>
                <w:rtl/>
              </w:rPr>
              <w:t xml:space="preserve"> </w:t>
            </w:r>
            <w:r>
              <w:rPr>
                <w:rFonts w:hint="cs" w:cs="B Zar"/>
                <w:sz w:val="28"/>
                <w:szCs w:val="28"/>
                <w:rtl/>
              </w:rPr>
              <w:t>به</w:t>
            </w:r>
            <w:r>
              <w:rPr>
                <w:rFonts w:cs="B Zar"/>
                <w:sz w:val="28"/>
                <w:szCs w:val="28"/>
                <w:rtl/>
              </w:rPr>
              <w:t xml:space="preserve"> </w:t>
            </w:r>
            <w:r>
              <w:rPr>
                <w:rFonts w:hint="cs" w:cs="B Zar"/>
                <w:sz w:val="28"/>
                <w:szCs w:val="28"/>
                <w:rtl/>
              </w:rPr>
              <w:t>کارفرما</w:t>
            </w:r>
            <w:r>
              <w:rPr>
                <w:rFonts w:cs="B Zar"/>
                <w:sz w:val="28"/>
                <w:szCs w:val="28"/>
                <w:rtl/>
              </w:rPr>
              <w:t xml:space="preserve"> </w:t>
            </w:r>
            <w:r>
              <w:rPr>
                <w:rFonts w:hint="cs" w:cs="B Zar"/>
                <w:sz w:val="28"/>
                <w:szCs w:val="28"/>
                <w:rtl/>
              </w:rPr>
              <w:t>منعکس</w:t>
            </w:r>
            <w:r>
              <w:rPr>
                <w:rFonts w:cs="B Zar"/>
                <w:sz w:val="28"/>
                <w:szCs w:val="28"/>
                <w:rtl/>
              </w:rPr>
              <w:t xml:space="preserve"> </w:t>
            </w:r>
            <w:r>
              <w:rPr>
                <w:rFonts w:hint="cs" w:cs="B Zar"/>
                <w:sz w:val="28"/>
                <w:szCs w:val="28"/>
                <w:rtl/>
              </w:rPr>
              <w:t>کرده و به پیمانکار دستور رفع دهد.</w:t>
            </w:r>
          </w:p>
          <w:p w14:paraId="075BAC15">
            <w:pPr>
              <w:pStyle w:val="12"/>
              <w:numPr>
                <w:ilvl w:val="0"/>
                <w:numId w:val="6"/>
              </w:numPr>
              <w:bidi/>
              <w:spacing w:after="0" w:line="240" w:lineRule="auto"/>
              <w:ind w:hanging="35"/>
              <w:jc w:val="lowKashida"/>
              <w:rPr>
                <w:rFonts w:cs="B Zar"/>
                <w:sz w:val="28"/>
                <w:szCs w:val="28"/>
                <w:rtl/>
              </w:rPr>
            </w:pPr>
            <w:r>
              <w:rPr>
                <w:rFonts w:hint="cs" w:cs="B Zar"/>
                <w:sz w:val="28"/>
                <w:szCs w:val="28"/>
                <w:rtl/>
              </w:rPr>
              <w:t>ناظر</w:t>
            </w:r>
            <w:r>
              <w:rPr>
                <w:rFonts w:cs="B Zar"/>
                <w:sz w:val="28"/>
                <w:szCs w:val="28"/>
                <w:rtl/>
              </w:rPr>
              <w:t xml:space="preserve"> </w:t>
            </w:r>
            <w:r>
              <w:rPr>
                <w:rFonts w:hint="cs" w:cs="B Zar"/>
                <w:sz w:val="28"/>
                <w:szCs w:val="28"/>
                <w:rtl/>
              </w:rPr>
              <w:t>باید</w:t>
            </w:r>
            <w:r>
              <w:rPr>
                <w:rFonts w:cs="B Zar"/>
                <w:sz w:val="28"/>
                <w:szCs w:val="28"/>
                <w:rtl/>
              </w:rPr>
              <w:t xml:space="preserve"> </w:t>
            </w:r>
            <w:r>
              <w:rPr>
                <w:rFonts w:hint="cs" w:cs="B Zar"/>
                <w:sz w:val="28"/>
                <w:szCs w:val="28"/>
                <w:rtl/>
              </w:rPr>
              <w:t>مکانیزم</w:t>
            </w:r>
            <w:r>
              <w:rPr>
                <w:rFonts w:cs="B Zar"/>
                <w:sz w:val="28"/>
                <w:szCs w:val="28"/>
                <w:rtl/>
              </w:rPr>
              <w:t xml:space="preserve"> </w:t>
            </w:r>
            <w:r>
              <w:rPr>
                <w:rFonts w:hint="cs" w:cs="B Zar"/>
                <w:sz w:val="28"/>
                <w:szCs w:val="28"/>
                <w:rtl/>
              </w:rPr>
              <w:t>اجرایی</w:t>
            </w:r>
            <w:r>
              <w:rPr>
                <w:rFonts w:cs="B Zar"/>
                <w:sz w:val="28"/>
                <w:szCs w:val="28"/>
                <w:rtl/>
              </w:rPr>
              <w:t xml:space="preserve"> </w:t>
            </w:r>
            <w:r>
              <w:rPr>
                <w:rFonts w:hint="cs" w:cs="B Zar"/>
                <w:sz w:val="28"/>
                <w:szCs w:val="28"/>
                <w:rtl/>
              </w:rPr>
              <w:t>نظارت</w:t>
            </w:r>
            <w:r>
              <w:rPr>
                <w:rFonts w:cs="B Zar"/>
                <w:sz w:val="28"/>
                <w:szCs w:val="28"/>
                <w:rtl/>
              </w:rPr>
              <w:t xml:space="preserve"> </w:t>
            </w:r>
            <w:r>
              <w:rPr>
                <w:rFonts w:hint="cs" w:cs="B Zar"/>
                <w:sz w:val="28"/>
                <w:szCs w:val="28"/>
                <w:rtl/>
              </w:rPr>
              <w:t>را با</w:t>
            </w:r>
            <w:r>
              <w:rPr>
                <w:rFonts w:cs="B Zar"/>
                <w:sz w:val="28"/>
                <w:szCs w:val="28"/>
                <w:rtl/>
              </w:rPr>
              <w:t xml:space="preserve"> </w:t>
            </w:r>
            <w:r>
              <w:rPr>
                <w:rFonts w:hint="cs" w:cs="B Zar"/>
                <w:sz w:val="28"/>
                <w:szCs w:val="28"/>
                <w:rtl/>
              </w:rPr>
              <w:t>توجه</w:t>
            </w:r>
            <w:r>
              <w:rPr>
                <w:rFonts w:cs="B Zar"/>
                <w:sz w:val="28"/>
                <w:szCs w:val="28"/>
                <w:rtl/>
              </w:rPr>
              <w:t xml:space="preserve"> </w:t>
            </w:r>
            <w:r>
              <w:rPr>
                <w:rFonts w:hint="cs" w:cs="B Zar"/>
                <w:sz w:val="28"/>
                <w:szCs w:val="28"/>
                <w:rtl/>
              </w:rPr>
              <w:t>به</w:t>
            </w:r>
            <w:r>
              <w:rPr>
                <w:rFonts w:cs="B Zar"/>
                <w:sz w:val="28"/>
                <w:szCs w:val="28"/>
                <w:rtl/>
              </w:rPr>
              <w:t xml:space="preserve"> </w:t>
            </w:r>
            <w:r>
              <w:rPr>
                <w:rFonts w:hint="cs" w:cs="B Zar"/>
                <w:sz w:val="28"/>
                <w:szCs w:val="28"/>
                <w:rtl/>
              </w:rPr>
              <w:t>شیوه‌های</w:t>
            </w:r>
            <w:r>
              <w:rPr>
                <w:rFonts w:cs="B Zar"/>
                <w:sz w:val="28"/>
                <w:szCs w:val="28"/>
                <w:rtl/>
              </w:rPr>
              <w:t xml:space="preserve"> </w:t>
            </w:r>
            <w:r>
              <w:rPr>
                <w:rFonts w:hint="cs" w:cs="B Zar"/>
                <w:sz w:val="28"/>
                <w:szCs w:val="28"/>
                <w:rtl/>
              </w:rPr>
              <w:t>علمی</w:t>
            </w:r>
            <w:r>
              <w:rPr>
                <w:rFonts w:cs="B Zar"/>
                <w:sz w:val="28"/>
                <w:szCs w:val="28"/>
                <w:rtl/>
              </w:rPr>
              <w:t xml:space="preserve"> </w:t>
            </w:r>
            <w:r>
              <w:rPr>
                <w:rFonts w:hint="cs" w:cs="B Zar"/>
                <w:sz w:val="28"/>
                <w:szCs w:val="28"/>
                <w:rtl/>
              </w:rPr>
              <w:t>و</w:t>
            </w:r>
            <w:r>
              <w:rPr>
                <w:rFonts w:cs="B Zar"/>
                <w:sz w:val="28"/>
                <w:szCs w:val="28"/>
                <w:rtl/>
              </w:rPr>
              <w:t xml:space="preserve"> </w:t>
            </w:r>
            <w:r>
              <w:rPr>
                <w:rFonts w:hint="cs" w:cs="B Zar"/>
                <w:sz w:val="28"/>
                <w:szCs w:val="28"/>
                <w:rtl/>
              </w:rPr>
              <w:t>مدیریتی</w:t>
            </w:r>
            <w:r>
              <w:rPr>
                <w:rFonts w:cs="B Zar"/>
                <w:sz w:val="28"/>
                <w:szCs w:val="28"/>
                <w:rtl/>
              </w:rPr>
              <w:t xml:space="preserve"> </w:t>
            </w:r>
            <w:r>
              <w:rPr>
                <w:rFonts w:hint="cs" w:cs="B Zar"/>
                <w:sz w:val="28"/>
                <w:szCs w:val="28"/>
                <w:rtl/>
              </w:rPr>
              <w:t>پیش</w:t>
            </w:r>
            <w:r>
              <w:rPr>
                <w:rFonts w:cs="B Zar"/>
                <w:sz w:val="28"/>
                <w:szCs w:val="28"/>
                <w:rtl/>
              </w:rPr>
              <w:t xml:space="preserve"> </w:t>
            </w:r>
            <w:r>
              <w:rPr>
                <w:rFonts w:hint="cs" w:cs="B Zar"/>
                <w:sz w:val="28"/>
                <w:szCs w:val="28"/>
                <w:rtl/>
              </w:rPr>
              <w:t>بینی</w:t>
            </w:r>
            <w:r>
              <w:rPr>
                <w:rFonts w:cs="B Zar"/>
                <w:sz w:val="28"/>
                <w:szCs w:val="28"/>
                <w:rtl/>
              </w:rPr>
              <w:t xml:space="preserve"> </w:t>
            </w:r>
            <w:r>
              <w:rPr>
                <w:rFonts w:hint="cs" w:cs="B Zar"/>
                <w:sz w:val="28"/>
                <w:szCs w:val="28"/>
                <w:rtl/>
              </w:rPr>
              <w:t>و</w:t>
            </w:r>
            <w:r>
              <w:rPr>
                <w:rFonts w:cs="B Zar"/>
                <w:sz w:val="28"/>
                <w:szCs w:val="28"/>
                <w:rtl/>
              </w:rPr>
              <w:t xml:space="preserve"> </w:t>
            </w:r>
            <w:r>
              <w:rPr>
                <w:rFonts w:hint="cs" w:cs="B Zar"/>
                <w:sz w:val="28"/>
                <w:szCs w:val="28"/>
                <w:rtl/>
              </w:rPr>
              <w:t>اعمال</w:t>
            </w:r>
            <w:r>
              <w:rPr>
                <w:rFonts w:cs="B Zar"/>
                <w:sz w:val="28"/>
                <w:szCs w:val="28"/>
                <w:rtl/>
              </w:rPr>
              <w:t xml:space="preserve"> </w:t>
            </w:r>
            <w:r>
              <w:rPr>
                <w:rFonts w:hint="cs" w:cs="B Zar"/>
                <w:sz w:val="28"/>
                <w:szCs w:val="28"/>
                <w:rtl/>
              </w:rPr>
              <w:t>نماید.</w:t>
            </w:r>
          </w:p>
          <w:p w14:paraId="2671A79E">
            <w:pPr>
              <w:pStyle w:val="12"/>
              <w:numPr>
                <w:ilvl w:val="0"/>
                <w:numId w:val="6"/>
              </w:numPr>
              <w:bidi/>
              <w:spacing w:after="0" w:line="240" w:lineRule="auto"/>
              <w:ind w:hanging="35"/>
              <w:jc w:val="lowKashida"/>
              <w:rPr>
                <w:rFonts w:ascii="Times New Roman" w:hAnsi="Times New Roman" w:cs="B Zar"/>
                <w:sz w:val="28"/>
                <w:szCs w:val="28"/>
              </w:rPr>
            </w:pPr>
            <w:r>
              <w:rPr>
                <w:rFonts w:cs="B Zar"/>
                <w:sz w:val="28"/>
                <w:szCs w:val="28"/>
                <w:rtl/>
              </w:rPr>
              <w:t>تمامی مفاد قرارداد و شرایط اختصاصی از حیث انطباق با مقررات اختصاصی ذی ربط به تائید ناظر رسیده است</w:t>
            </w:r>
            <w:r>
              <w:rPr>
                <w:rFonts w:hint="cs" w:cs="B Zar"/>
                <w:sz w:val="28"/>
                <w:szCs w:val="28"/>
                <w:rtl/>
              </w:rPr>
              <w:t xml:space="preserve"> و مسئولیت اجرای مفاد قرارداد و شرایط اختصاصی و پیگیری اعمال و وصول جرایم نقص تعهدات به عهده ناظرین است.</w:t>
            </w:r>
          </w:p>
          <w:p w14:paraId="62E544EB">
            <w:pPr>
              <w:pStyle w:val="12"/>
              <w:numPr>
                <w:ilvl w:val="0"/>
                <w:numId w:val="6"/>
              </w:numPr>
              <w:bidi/>
              <w:spacing w:after="0" w:line="240" w:lineRule="auto"/>
              <w:ind w:hanging="35"/>
              <w:jc w:val="lowKashida"/>
              <w:rPr>
                <w:rFonts w:ascii="Times New Roman" w:hAnsi="Times New Roman" w:cs="B Zar"/>
                <w:sz w:val="28"/>
                <w:szCs w:val="28"/>
                <w:rtl/>
              </w:rPr>
            </w:pPr>
            <w:r>
              <w:rPr>
                <w:rFonts w:hint="cs" w:ascii="Times New Roman" w:hAnsi="Times New Roman" w:cs="B Zar"/>
                <w:sz w:val="28"/>
                <w:szCs w:val="28"/>
                <w:rtl/>
              </w:rPr>
              <w:t>در هر صورت اعمال نظارت رافع مسئولیت پیمانکار نمی باشد.</w:t>
            </w:r>
          </w:p>
        </w:tc>
      </w:tr>
      <w:tr w14:paraId="43F6EF0A">
        <w:tblPrEx>
          <w:tblBorders>
            <w:top w:val="thinThickSmallGap" w:color="auto" w:sz="24" w:space="0"/>
            <w:left w:val="thinThickSmallGap" w:color="auto" w:sz="24" w:space="0"/>
            <w:bottom w:val="thinThickSmallGap" w:color="auto" w:sz="24" w:space="0"/>
            <w:right w:val="thinThickSmallGap" w:color="auto" w:sz="24" w:space="0"/>
            <w:insideH w:val="single" w:color="auto" w:sz="2" w:space="0"/>
            <w:insideV w:val="single" w:color="auto" w:sz="12" w:space="0"/>
          </w:tblBorders>
          <w:tblCellMar>
            <w:top w:w="0" w:type="dxa"/>
            <w:left w:w="108" w:type="dxa"/>
            <w:bottom w:w="0" w:type="dxa"/>
            <w:right w:w="108" w:type="dxa"/>
          </w:tblCellMar>
        </w:tblPrEx>
        <w:trPr>
          <w:trHeight w:val="1008" w:hRule="atLeast"/>
          <w:jc w:val="center"/>
        </w:trPr>
        <w:tc>
          <w:tcPr>
            <w:tcW w:w="11276" w:type="dxa"/>
            <w:gridSpan w:val="2"/>
            <w:shd w:val="clear" w:color="auto" w:fill="FFFFFF" w:themeFill="background1"/>
          </w:tcPr>
          <w:p w14:paraId="4674F5B1">
            <w:pPr>
              <w:spacing w:after="0" w:line="240" w:lineRule="auto"/>
              <w:jc w:val="lowKashida"/>
              <w:rPr>
                <w:rFonts w:cs="B Zar"/>
                <w:b/>
                <w:bCs/>
                <w:sz w:val="28"/>
                <w:szCs w:val="28"/>
                <w:rtl/>
                <w:lang w:bidi="ar-SA"/>
              </w:rPr>
            </w:pPr>
            <w:r>
              <w:rPr>
                <w:rFonts w:hint="cs" w:cs="B Zar"/>
                <w:b/>
                <w:bCs/>
                <w:sz w:val="28"/>
                <w:szCs w:val="28"/>
                <w:rtl/>
                <w:lang w:bidi="ar-SA"/>
              </w:rPr>
              <w:t xml:space="preserve">16 - </w:t>
            </w:r>
            <w:r>
              <w:rPr>
                <w:rFonts w:hint="cs" w:cs="B Zar"/>
                <w:b/>
                <w:bCs/>
                <w:sz w:val="26"/>
                <w:szCs w:val="26"/>
                <w:rtl/>
                <w:lang w:bidi="ar-SA"/>
              </w:rPr>
              <w:t>مرجع</w:t>
            </w:r>
            <w:r>
              <w:rPr>
                <w:rFonts w:hint="cs" w:cs="B Zar"/>
                <w:b/>
                <w:bCs/>
                <w:sz w:val="28"/>
                <w:szCs w:val="28"/>
                <w:rtl/>
                <w:lang w:bidi="ar-SA"/>
              </w:rPr>
              <w:t xml:space="preserve"> حل اختلاف:</w:t>
            </w:r>
          </w:p>
          <w:p w14:paraId="5020C7D3">
            <w:pPr>
              <w:spacing w:after="0" w:line="240" w:lineRule="auto"/>
              <w:jc w:val="lowKashida"/>
              <w:rPr>
                <w:rFonts w:ascii="IRNazanin" w:hAnsi="IRNazanin" w:cs="B Zar"/>
                <w:sz w:val="28"/>
                <w:szCs w:val="28"/>
                <w:rtl/>
              </w:rPr>
            </w:pPr>
            <w:r>
              <w:rPr>
                <w:rFonts w:hint="cs" w:ascii="IRNazanin" w:hAnsi="IRNazanin" w:cs="B Zar"/>
                <w:sz w:val="28"/>
                <w:szCs w:val="28"/>
                <w:rtl/>
              </w:rPr>
              <w:t xml:space="preserve">1-16- </w:t>
            </w:r>
            <w:r>
              <w:rPr>
                <w:rFonts w:ascii="IRNazanin" w:hAnsi="IRNazanin" w:cs="B Zar"/>
                <w:sz w:val="28"/>
                <w:szCs w:val="28"/>
                <w:rtl/>
              </w:rPr>
              <w:t xml:space="preserve">هر نوع ابهام و اختلاف در خصوص مفاد قرارداد و </w:t>
            </w:r>
            <w:r>
              <w:rPr>
                <w:rFonts w:hint="cs" w:ascii="IRNazanin" w:hAnsi="IRNazanin" w:cs="B Zar"/>
                <w:sz w:val="28"/>
                <w:szCs w:val="28"/>
                <w:rtl/>
              </w:rPr>
              <w:t>ی</w:t>
            </w:r>
            <w:r>
              <w:rPr>
                <w:rFonts w:hint="eastAsia" w:ascii="IRNazanin" w:hAnsi="IRNazanin" w:cs="B Zar"/>
                <w:sz w:val="28"/>
                <w:szCs w:val="28"/>
                <w:rtl/>
              </w:rPr>
              <w:t>ا</w:t>
            </w:r>
            <w:r>
              <w:rPr>
                <w:rFonts w:ascii="IRNazanin" w:hAnsi="IRNazanin" w:cs="B Zar"/>
                <w:sz w:val="28"/>
                <w:szCs w:val="28"/>
                <w:rtl/>
              </w:rPr>
              <w:t xml:space="preserve"> شرا</w:t>
            </w:r>
            <w:r>
              <w:rPr>
                <w:rFonts w:hint="cs" w:ascii="IRNazanin" w:hAnsi="IRNazanin" w:cs="B Zar"/>
                <w:sz w:val="28"/>
                <w:szCs w:val="28"/>
                <w:rtl/>
              </w:rPr>
              <w:t>ی</w:t>
            </w:r>
            <w:r>
              <w:rPr>
                <w:rFonts w:hint="eastAsia" w:ascii="IRNazanin" w:hAnsi="IRNazanin" w:cs="B Zar"/>
                <w:sz w:val="28"/>
                <w:szCs w:val="28"/>
                <w:rtl/>
              </w:rPr>
              <w:t>ط</w:t>
            </w:r>
            <w:r>
              <w:rPr>
                <w:rFonts w:ascii="IRNazanin" w:hAnsi="IRNazanin" w:cs="B Zar"/>
                <w:sz w:val="28"/>
                <w:szCs w:val="28"/>
                <w:rtl/>
              </w:rPr>
              <w:t xml:space="preserve"> اختصاص</w:t>
            </w:r>
            <w:r>
              <w:rPr>
                <w:rFonts w:hint="cs" w:ascii="IRNazanin" w:hAnsi="IRNazanin" w:cs="B Zar"/>
                <w:sz w:val="28"/>
                <w:szCs w:val="28"/>
                <w:rtl/>
              </w:rPr>
              <w:t>ی</w:t>
            </w:r>
            <w:r>
              <w:rPr>
                <w:rFonts w:ascii="IRNazanin" w:hAnsi="IRNazanin" w:cs="B Zar"/>
                <w:sz w:val="28"/>
                <w:szCs w:val="28"/>
                <w:rtl/>
              </w:rPr>
              <w:t xml:space="preserve"> بدواً از طر</w:t>
            </w:r>
            <w:r>
              <w:rPr>
                <w:rFonts w:hint="cs" w:ascii="IRNazanin" w:hAnsi="IRNazanin" w:cs="B Zar"/>
                <w:sz w:val="28"/>
                <w:szCs w:val="28"/>
                <w:rtl/>
              </w:rPr>
              <w:t>ی</w:t>
            </w:r>
            <w:r>
              <w:rPr>
                <w:rFonts w:hint="eastAsia" w:ascii="IRNazanin" w:hAnsi="IRNazanin" w:cs="B Zar"/>
                <w:sz w:val="28"/>
                <w:szCs w:val="28"/>
                <w:rtl/>
              </w:rPr>
              <w:t>ق</w:t>
            </w:r>
            <w:r>
              <w:rPr>
                <w:rFonts w:ascii="IRNazanin" w:hAnsi="IRNazanin" w:cs="B Zar"/>
                <w:sz w:val="28"/>
                <w:szCs w:val="28"/>
                <w:rtl/>
              </w:rPr>
              <w:t xml:space="preserve"> مذاکره ب</w:t>
            </w:r>
            <w:r>
              <w:rPr>
                <w:rFonts w:hint="cs" w:ascii="IRNazanin" w:hAnsi="IRNazanin" w:cs="B Zar"/>
                <w:sz w:val="28"/>
                <w:szCs w:val="28"/>
                <w:rtl/>
              </w:rPr>
              <w:t>ی</w:t>
            </w:r>
            <w:r>
              <w:rPr>
                <w:rFonts w:hint="eastAsia" w:ascii="IRNazanin" w:hAnsi="IRNazanin" w:cs="B Zar"/>
                <w:sz w:val="28"/>
                <w:szCs w:val="28"/>
                <w:rtl/>
              </w:rPr>
              <w:t>ن</w:t>
            </w:r>
            <w:r>
              <w:rPr>
                <w:rFonts w:ascii="IRNazanin" w:hAnsi="IRNazanin" w:cs="B Zar"/>
                <w:sz w:val="28"/>
                <w:szCs w:val="28"/>
                <w:rtl/>
              </w:rPr>
              <w:t xml:space="preserve"> طرف</w:t>
            </w:r>
            <w:r>
              <w:rPr>
                <w:rFonts w:hint="cs" w:ascii="IRNazanin" w:hAnsi="IRNazanin" w:cs="B Zar"/>
                <w:sz w:val="28"/>
                <w:szCs w:val="28"/>
                <w:rtl/>
              </w:rPr>
              <w:t>ی</w:t>
            </w:r>
            <w:r>
              <w:rPr>
                <w:rFonts w:hint="eastAsia" w:ascii="IRNazanin" w:hAnsi="IRNazanin" w:cs="B Zar"/>
                <w:sz w:val="28"/>
                <w:szCs w:val="28"/>
                <w:rtl/>
              </w:rPr>
              <w:t>ن</w:t>
            </w:r>
            <w:r>
              <w:rPr>
                <w:rFonts w:ascii="IRNazanin" w:hAnsi="IRNazanin" w:cs="B Zar"/>
                <w:sz w:val="28"/>
                <w:szCs w:val="28"/>
                <w:rtl/>
              </w:rPr>
              <w:t xml:space="preserve"> حل وفصل م</w:t>
            </w:r>
            <w:r>
              <w:rPr>
                <w:rFonts w:hint="cs" w:ascii="IRNazanin" w:hAnsi="IRNazanin" w:cs="B Zar"/>
                <w:sz w:val="28"/>
                <w:szCs w:val="28"/>
                <w:rtl/>
              </w:rPr>
              <w:t>ی</w:t>
            </w:r>
            <w:r>
              <w:rPr>
                <w:rFonts w:ascii="IRNazanin" w:hAnsi="IRNazanin" w:cs="B Zar"/>
                <w:sz w:val="28"/>
                <w:szCs w:val="28"/>
                <w:rtl/>
              </w:rPr>
              <w:t xml:space="preserve"> شود و در صورت عدم رفع اختلاف، موضوع در کم</w:t>
            </w:r>
            <w:r>
              <w:rPr>
                <w:rFonts w:hint="cs" w:ascii="IRNazanin" w:hAnsi="IRNazanin" w:cs="B Zar"/>
                <w:sz w:val="28"/>
                <w:szCs w:val="28"/>
                <w:rtl/>
              </w:rPr>
              <w:t>ی</w:t>
            </w:r>
            <w:r>
              <w:rPr>
                <w:rFonts w:hint="eastAsia" w:ascii="IRNazanin" w:hAnsi="IRNazanin" w:cs="B Zar"/>
                <w:sz w:val="28"/>
                <w:szCs w:val="28"/>
                <w:rtl/>
              </w:rPr>
              <w:t>ته</w:t>
            </w:r>
            <w:r>
              <w:rPr>
                <w:rFonts w:ascii="IRNazanin" w:hAnsi="IRNazanin" w:cs="B Zar"/>
                <w:sz w:val="28"/>
                <w:szCs w:val="28"/>
                <w:rtl/>
              </w:rPr>
              <w:t xml:space="preserve"> ماده 94 آئ</w:t>
            </w:r>
            <w:r>
              <w:rPr>
                <w:rFonts w:hint="cs" w:ascii="IRNazanin" w:hAnsi="IRNazanin" w:cs="B Zar"/>
                <w:sz w:val="28"/>
                <w:szCs w:val="28"/>
                <w:rtl/>
              </w:rPr>
              <w:t>ی</w:t>
            </w:r>
            <w:r>
              <w:rPr>
                <w:rFonts w:hint="eastAsia" w:ascii="IRNazanin" w:hAnsi="IRNazanin" w:cs="B Zar"/>
                <w:sz w:val="28"/>
                <w:szCs w:val="28"/>
                <w:rtl/>
              </w:rPr>
              <w:t>ن</w:t>
            </w:r>
            <w:r>
              <w:rPr>
                <w:rFonts w:ascii="IRNazanin" w:hAnsi="IRNazanin" w:cs="B Zar"/>
                <w:sz w:val="28"/>
                <w:szCs w:val="28"/>
                <w:rtl/>
              </w:rPr>
              <w:t xml:space="preserve"> نامه مال</w:t>
            </w:r>
            <w:r>
              <w:rPr>
                <w:rFonts w:hint="cs" w:ascii="IRNazanin" w:hAnsi="IRNazanin" w:cs="B Zar"/>
                <w:sz w:val="28"/>
                <w:szCs w:val="28"/>
                <w:rtl/>
              </w:rPr>
              <w:t>ی</w:t>
            </w:r>
            <w:r>
              <w:rPr>
                <w:rFonts w:ascii="IRNazanin" w:hAnsi="IRNazanin" w:cs="B Zar"/>
                <w:sz w:val="28"/>
                <w:szCs w:val="28"/>
                <w:rtl/>
              </w:rPr>
              <w:t xml:space="preserve"> ومعاملات</w:t>
            </w:r>
            <w:r>
              <w:rPr>
                <w:rFonts w:hint="cs" w:ascii="IRNazanin" w:hAnsi="IRNazanin" w:cs="B Zar"/>
                <w:sz w:val="28"/>
                <w:szCs w:val="28"/>
                <w:rtl/>
              </w:rPr>
              <w:t>ی</w:t>
            </w:r>
            <w:r>
              <w:rPr>
                <w:rFonts w:ascii="IRNazanin" w:hAnsi="IRNazanin" w:cs="B Zar"/>
                <w:sz w:val="28"/>
                <w:szCs w:val="28"/>
                <w:rtl/>
              </w:rPr>
              <w:t xml:space="preserve"> دانشگاه با حضور نما</w:t>
            </w:r>
            <w:r>
              <w:rPr>
                <w:rFonts w:hint="cs" w:ascii="IRNazanin" w:hAnsi="IRNazanin" w:cs="B Zar"/>
                <w:sz w:val="28"/>
                <w:szCs w:val="28"/>
                <w:rtl/>
              </w:rPr>
              <w:t>ی</w:t>
            </w:r>
            <w:r>
              <w:rPr>
                <w:rFonts w:hint="eastAsia" w:ascii="IRNazanin" w:hAnsi="IRNazanin" w:cs="B Zar"/>
                <w:sz w:val="28"/>
                <w:szCs w:val="28"/>
                <w:rtl/>
              </w:rPr>
              <w:t>نده</w:t>
            </w:r>
            <w:r>
              <w:rPr>
                <w:rFonts w:ascii="IRNazanin" w:hAnsi="IRNazanin" w:cs="B Zar"/>
                <w:sz w:val="28"/>
                <w:szCs w:val="28"/>
                <w:rtl/>
              </w:rPr>
              <w:t xml:space="preserve"> شرکت و ناظر مطرح وتصم</w:t>
            </w:r>
            <w:r>
              <w:rPr>
                <w:rFonts w:hint="cs" w:ascii="IRNazanin" w:hAnsi="IRNazanin" w:cs="B Zar"/>
                <w:sz w:val="28"/>
                <w:szCs w:val="28"/>
                <w:rtl/>
              </w:rPr>
              <w:t>ی</w:t>
            </w:r>
            <w:r>
              <w:rPr>
                <w:rFonts w:hint="eastAsia" w:ascii="IRNazanin" w:hAnsi="IRNazanin" w:cs="B Zar"/>
                <w:sz w:val="28"/>
                <w:szCs w:val="28"/>
                <w:rtl/>
              </w:rPr>
              <w:t>م</w:t>
            </w:r>
            <w:r>
              <w:rPr>
                <w:rFonts w:ascii="IRNazanin" w:hAnsi="IRNazanin" w:cs="B Zar"/>
                <w:sz w:val="28"/>
                <w:szCs w:val="28"/>
                <w:rtl/>
              </w:rPr>
              <w:t xml:space="preserve"> گ</w:t>
            </w:r>
            <w:r>
              <w:rPr>
                <w:rFonts w:hint="cs" w:ascii="IRNazanin" w:hAnsi="IRNazanin" w:cs="B Zar"/>
                <w:sz w:val="28"/>
                <w:szCs w:val="28"/>
                <w:rtl/>
              </w:rPr>
              <w:t>ی</w:t>
            </w:r>
            <w:r>
              <w:rPr>
                <w:rFonts w:hint="eastAsia" w:ascii="IRNazanin" w:hAnsi="IRNazanin" w:cs="B Zar"/>
                <w:sz w:val="28"/>
                <w:szCs w:val="28"/>
                <w:rtl/>
              </w:rPr>
              <w:t>ر</w:t>
            </w:r>
            <w:r>
              <w:rPr>
                <w:rFonts w:hint="cs" w:ascii="IRNazanin" w:hAnsi="IRNazanin" w:cs="B Zar"/>
                <w:sz w:val="28"/>
                <w:szCs w:val="28"/>
                <w:rtl/>
              </w:rPr>
              <w:t>ی</w:t>
            </w:r>
            <w:r>
              <w:rPr>
                <w:rFonts w:ascii="IRNazanin" w:hAnsi="IRNazanin" w:cs="B Zar"/>
                <w:sz w:val="28"/>
                <w:szCs w:val="28"/>
                <w:rtl/>
              </w:rPr>
              <w:t xml:space="preserve"> م</w:t>
            </w:r>
            <w:r>
              <w:rPr>
                <w:rFonts w:hint="cs" w:ascii="IRNazanin" w:hAnsi="IRNazanin" w:cs="B Zar"/>
                <w:sz w:val="28"/>
                <w:szCs w:val="28"/>
                <w:rtl/>
              </w:rPr>
              <w:t>ی</w:t>
            </w:r>
            <w:r>
              <w:rPr>
                <w:rFonts w:ascii="IRNazanin" w:hAnsi="IRNazanin" w:cs="B Zar"/>
                <w:sz w:val="28"/>
                <w:szCs w:val="28"/>
                <w:rtl/>
              </w:rPr>
              <w:t xml:space="preserve"> شود.نظر ا</w:t>
            </w:r>
            <w:r>
              <w:rPr>
                <w:rFonts w:hint="cs" w:ascii="IRNazanin" w:hAnsi="IRNazanin" w:cs="B Zar"/>
                <w:sz w:val="28"/>
                <w:szCs w:val="28"/>
                <w:rtl/>
              </w:rPr>
              <w:t>ی</w:t>
            </w:r>
            <w:r>
              <w:rPr>
                <w:rFonts w:hint="eastAsia" w:ascii="IRNazanin" w:hAnsi="IRNazanin" w:cs="B Zar"/>
                <w:sz w:val="28"/>
                <w:szCs w:val="28"/>
                <w:rtl/>
              </w:rPr>
              <w:t>ن</w:t>
            </w:r>
            <w:r>
              <w:rPr>
                <w:rFonts w:ascii="IRNazanin" w:hAnsi="IRNazanin" w:cs="B Zar"/>
                <w:sz w:val="28"/>
                <w:szCs w:val="28"/>
                <w:rtl/>
              </w:rPr>
              <w:t xml:space="preserve"> کم</w:t>
            </w:r>
            <w:r>
              <w:rPr>
                <w:rFonts w:hint="cs" w:ascii="IRNazanin" w:hAnsi="IRNazanin" w:cs="B Zar"/>
                <w:sz w:val="28"/>
                <w:szCs w:val="28"/>
                <w:rtl/>
              </w:rPr>
              <w:t>ی</w:t>
            </w:r>
            <w:r>
              <w:rPr>
                <w:rFonts w:hint="eastAsia" w:ascii="IRNazanin" w:hAnsi="IRNazanin" w:cs="B Zar"/>
                <w:sz w:val="28"/>
                <w:szCs w:val="28"/>
                <w:rtl/>
              </w:rPr>
              <w:t>ته</w:t>
            </w:r>
            <w:r>
              <w:rPr>
                <w:rFonts w:ascii="IRNazanin" w:hAnsi="IRNazanin" w:cs="B Zar"/>
                <w:sz w:val="28"/>
                <w:szCs w:val="28"/>
                <w:rtl/>
              </w:rPr>
              <w:t xml:space="preserve"> </w:t>
            </w:r>
            <w:r>
              <w:rPr>
                <w:rFonts w:hint="eastAsia" w:ascii="IRNazanin" w:hAnsi="IRNazanin" w:cs="B Zar"/>
                <w:sz w:val="28"/>
                <w:szCs w:val="28"/>
                <w:rtl/>
              </w:rPr>
              <w:t>برا</w:t>
            </w:r>
            <w:r>
              <w:rPr>
                <w:rFonts w:hint="cs" w:ascii="IRNazanin" w:hAnsi="IRNazanin" w:cs="B Zar"/>
                <w:sz w:val="28"/>
                <w:szCs w:val="28"/>
                <w:rtl/>
              </w:rPr>
              <w:t>ی</w:t>
            </w:r>
            <w:r>
              <w:rPr>
                <w:rFonts w:ascii="IRNazanin" w:hAnsi="IRNazanin" w:cs="B Zar"/>
                <w:sz w:val="28"/>
                <w:szCs w:val="28"/>
                <w:rtl/>
              </w:rPr>
              <w:t xml:space="preserve"> طرف</w:t>
            </w:r>
            <w:r>
              <w:rPr>
                <w:rFonts w:hint="cs" w:ascii="IRNazanin" w:hAnsi="IRNazanin" w:cs="B Zar"/>
                <w:sz w:val="28"/>
                <w:szCs w:val="28"/>
                <w:rtl/>
              </w:rPr>
              <w:t>ی</w:t>
            </w:r>
            <w:r>
              <w:rPr>
                <w:rFonts w:hint="eastAsia" w:ascii="IRNazanin" w:hAnsi="IRNazanin" w:cs="B Zar"/>
                <w:sz w:val="28"/>
                <w:szCs w:val="28"/>
                <w:rtl/>
              </w:rPr>
              <w:t>ن</w:t>
            </w:r>
            <w:r>
              <w:rPr>
                <w:rFonts w:ascii="IRNazanin" w:hAnsi="IRNazanin" w:cs="B Zar"/>
                <w:sz w:val="28"/>
                <w:szCs w:val="28"/>
                <w:rtl/>
              </w:rPr>
              <w:t xml:space="preserve"> قطع</w:t>
            </w:r>
            <w:r>
              <w:rPr>
                <w:rFonts w:hint="cs" w:ascii="IRNazanin" w:hAnsi="IRNazanin" w:cs="B Zar"/>
                <w:sz w:val="28"/>
                <w:szCs w:val="28"/>
                <w:rtl/>
              </w:rPr>
              <w:t>ی</w:t>
            </w:r>
            <w:r>
              <w:rPr>
                <w:rFonts w:ascii="IRNazanin" w:hAnsi="IRNazanin" w:cs="B Zar"/>
                <w:sz w:val="28"/>
                <w:szCs w:val="28"/>
                <w:rtl/>
              </w:rPr>
              <w:t xml:space="preserve"> و</w:t>
            </w:r>
            <w:r>
              <w:rPr>
                <w:rFonts w:hint="cs" w:ascii="IRNazanin" w:hAnsi="IRNazanin" w:cs="B Zar"/>
                <w:sz w:val="28"/>
                <w:szCs w:val="28"/>
                <w:rtl/>
              </w:rPr>
              <w:t xml:space="preserve"> </w:t>
            </w:r>
            <w:r>
              <w:rPr>
                <w:rFonts w:ascii="IRNazanin" w:hAnsi="IRNazanin" w:cs="B Zar"/>
                <w:sz w:val="28"/>
                <w:szCs w:val="28"/>
                <w:rtl/>
              </w:rPr>
              <w:t>لازم الاجرا است. طرف</w:t>
            </w:r>
            <w:r>
              <w:rPr>
                <w:rFonts w:hint="cs" w:ascii="IRNazanin" w:hAnsi="IRNazanin" w:cs="B Zar"/>
                <w:sz w:val="28"/>
                <w:szCs w:val="28"/>
                <w:rtl/>
              </w:rPr>
              <w:t>ی</w:t>
            </w:r>
            <w:r>
              <w:rPr>
                <w:rFonts w:hint="eastAsia" w:ascii="IRNazanin" w:hAnsi="IRNazanin" w:cs="B Zar"/>
                <w:sz w:val="28"/>
                <w:szCs w:val="28"/>
                <w:rtl/>
              </w:rPr>
              <w:t>ن</w:t>
            </w:r>
            <w:r>
              <w:rPr>
                <w:rFonts w:ascii="IRNazanin" w:hAnsi="IRNazanin" w:cs="B Zar"/>
                <w:sz w:val="28"/>
                <w:szCs w:val="28"/>
                <w:rtl/>
              </w:rPr>
              <w:t xml:space="preserve"> ضمن العقد کم</w:t>
            </w:r>
            <w:r>
              <w:rPr>
                <w:rFonts w:hint="cs" w:ascii="IRNazanin" w:hAnsi="IRNazanin" w:cs="B Zar"/>
                <w:sz w:val="28"/>
                <w:szCs w:val="28"/>
                <w:rtl/>
              </w:rPr>
              <w:t>ی</w:t>
            </w:r>
            <w:r>
              <w:rPr>
                <w:rFonts w:hint="eastAsia" w:ascii="IRNazanin" w:hAnsi="IRNazanin" w:cs="B Zar"/>
                <w:sz w:val="28"/>
                <w:szCs w:val="28"/>
                <w:rtl/>
              </w:rPr>
              <w:t>ته</w:t>
            </w:r>
            <w:r>
              <w:rPr>
                <w:rFonts w:ascii="IRNazanin" w:hAnsi="IRNazanin" w:cs="B Zar"/>
                <w:sz w:val="28"/>
                <w:szCs w:val="28"/>
                <w:rtl/>
              </w:rPr>
              <w:t xml:space="preserve"> مزبور را به عنوان مرجع حل اختلاف قرار دارند.</w:t>
            </w:r>
            <w:r>
              <w:rPr>
                <w:rFonts w:hint="cs" w:ascii="IRNazanin" w:hAnsi="IRNazanin" w:cs="B Zar"/>
                <w:sz w:val="28"/>
                <w:szCs w:val="28"/>
                <w:rtl/>
              </w:rPr>
              <w:t xml:space="preserve"> </w:t>
            </w:r>
            <w:r>
              <w:rPr>
                <w:rFonts w:ascii="IRNazanin" w:hAnsi="IRNazanin" w:cs="B Zar"/>
                <w:sz w:val="28"/>
                <w:szCs w:val="28"/>
                <w:rtl/>
              </w:rPr>
              <w:t>لذا عدم حضور نما</w:t>
            </w:r>
            <w:r>
              <w:rPr>
                <w:rFonts w:hint="cs" w:ascii="IRNazanin" w:hAnsi="IRNazanin" w:cs="B Zar"/>
                <w:sz w:val="28"/>
                <w:szCs w:val="28"/>
                <w:rtl/>
              </w:rPr>
              <w:t>ی</w:t>
            </w:r>
            <w:r>
              <w:rPr>
                <w:rFonts w:hint="eastAsia" w:ascii="IRNazanin" w:hAnsi="IRNazanin" w:cs="B Zar"/>
                <w:sz w:val="28"/>
                <w:szCs w:val="28"/>
                <w:rtl/>
              </w:rPr>
              <w:t>نده</w:t>
            </w:r>
            <w:r>
              <w:rPr>
                <w:rFonts w:ascii="IRNazanin" w:hAnsi="IRNazanin" w:cs="B Zar"/>
                <w:sz w:val="28"/>
                <w:szCs w:val="28"/>
                <w:rtl/>
              </w:rPr>
              <w:t xml:space="preserve"> شرکت و </w:t>
            </w:r>
            <w:r>
              <w:rPr>
                <w:rFonts w:hint="cs" w:ascii="IRNazanin" w:hAnsi="IRNazanin" w:cs="B Zar"/>
                <w:sz w:val="28"/>
                <w:szCs w:val="28"/>
                <w:rtl/>
              </w:rPr>
              <w:t>ی</w:t>
            </w:r>
            <w:r>
              <w:rPr>
                <w:rFonts w:hint="eastAsia" w:ascii="IRNazanin" w:hAnsi="IRNazanin" w:cs="B Zar"/>
                <w:sz w:val="28"/>
                <w:szCs w:val="28"/>
                <w:rtl/>
              </w:rPr>
              <w:t>ا</w:t>
            </w:r>
            <w:r>
              <w:rPr>
                <w:rFonts w:ascii="IRNazanin" w:hAnsi="IRNazanin" w:cs="B Zar"/>
                <w:sz w:val="28"/>
                <w:szCs w:val="28"/>
                <w:rtl/>
              </w:rPr>
              <w:t xml:space="preserve"> استنکاف و</w:t>
            </w:r>
            <w:r>
              <w:rPr>
                <w:rFonts w:hint="cs" w:ascii="IRNazanin" w:hAnsi="IRNazanin" w:cs="B Zar"/>
                <w:sz w:val="28"/>
                <w:szCs w:val="28"/>
                <w:rtl/>
              </w:rPr>
              <w:t>ی</w:t>
            </w:r>
            <w:r>
              <w:rPr>
                <w:rFonts w:ascii="IRNazanin" w:hAnsi="IRNazanin" w:cs="B Zar"/>
                <w:sz w:val="28"/>
                <w:szCs w:val="28"/>
                <w:rtl/>
              </w:rPr>
              <w:t xml:space="preserve"> از امضا صورتجلسه مانع از اجرا</w:t>
            </w:r>
            <w:r>
              <w:rPr>
                <w:rFonts w:hint="cs" w:ascii="IRNazanin" w:hAnsi="IRNazanin" w:cs="B Zar"/>
                <w:sz w:val="28"/>
                <w:szCs w:val="28"/>
                <w:rtl/>
              </w:rPr>
              <w:t>ی</w:t>
            </w:r>
            <w:r>
              <w:rPr>
                <w:rFonts w:ascii="IRNazanin" w:hAnsi="IRNazanin" w:cs="B Zar"/>
                <w:sz w:val="28"/>
                <w:szCs w:val="28"/>
                <w:rtl/>
              </w:rPr>
              <w:t xml:space="preserve"> را</w:t>
            </w:r>
            <w:r>
              <w:rPr>
                <w:rFonts w:hint="cs" w:ascii="IRNazanin" w:hAnsi="IRNazanin" w:cs="B Zar"/>
                <w:sz w:val="28"/>
                <w:szCs w:val="28"/>
                <w:rtl/>
              </w:rPr>
              <w:t>ی</w:t>
            </w:r>
            <w:r>
              <w:rPr>
                <w:rFonts w:ascii="IRNazanin" w:hAnsi="IRNazanin" w:cs="B Zar"/>
                <w:sz w:val="28"/>
                <w:szCs w:val="28"/>
                <w:rtl/>
              </w:rPr>
              <w:t xml:space="preserve"> کم</w:t>
            </w:r>
            <w:r>
              <w:rPr>
                <w:rFonts w:hint="cs" w:ascii="IRNazanin" w:hAnsi="IRNazanin" w:cs="B Zar"/>
                <w:sz w:val="28"/>
                <w:szCs w:val="28"/>
                <w:rtl/>
              </w:rPr>
              <w:t>ی</w:t>
            </w:r>
            <w:r>
              <w:rPr>
                <w:rFonts w:hint="eastAsia" w:ascii="IRNazanin" w:hAnsi="IRNazanin" w:cs="B Zar"/>
                <w:sz w:val="28"/>
                <w:szCs w:val="28"/>
                <w:rtl/>
              </w:rPr>
              <w:t>ته</w:t>
            </w:r>
            <w:r>
              <w:rPr>
                <w:rFonts w:ascii="IRNazanin" w:hAnsi="IRNazanin" w:cs="B Zar"/>
                <w:sz w:val="28"/>
                <w:szCs w:val="28"/>
                <w:rtl/>
              </w:rPr>
              <w:t xml:space="preserve"> حل اختلاف نم</w:t>
            </w:r>
            <w:r>
              <w:rPr>
                <w:rFonts w:hint="cs" w:ascii="IRNazanin" w:hAnsi="IRNazanin" w:cs="B Zar"/>
                <w:sz w:val="28"/>
                <w:szCs w:val="28"/>
                <w:rtl/>
              </w:rPr>
              <w:t>ی</w:t>
            </w:r>
            <w:r>
              <w:rPr>
                <w:rFonts w:ascii="IRNazanin" w:hAnsi="IRNazanin" w:cs="B Zar"/>
                <w:sz w:val="28"/>
                <w:szCs w:val="28"/>
                <w:rtl/>
              </w:rPr>
              <w:t xml:space="preserve"> باشد. مرجع مذکور به عنوان مرجع حل اختلاف مورد توافق </w:t>
            </w:r>
            <w:r>
              <w:rPr>
                <w:rFonts w:hint="cs" w:ascii="IRNazanin" w:hAnsi="IRNazanin" w:cs="B Zar"/>
                <w:sz w:val="28"/>
                <w:szCs w:val="28"/>
                <w:rtl/>
              </w:rPr>
              <w:t>طرفین</w:t>
            </w:r>
            <w:r>
              <w:rPr>
                <w:rFonts w:ascii="IRNazanin" w:hAnsi="IRNazanin" w:cs="B Zar"/>
                <w:sz w:val="28"/>
                <w:szCs w:val="28"/>
                <w:rtl/>
              </w:rPr>
              <w:t xml:space="preserve"> </w:t>
            </w:r>
            <w:r>
              <w:rPr>
                <w:rFonts w:hint="eastAsia" w:ascii="IRNazanin" w:hAnsi="IRNazanin" w:cs="B Zar"/>
                <w:sz w:val="28"/>
                <w:szCs w:val="28"/>
                <w:rtl/>
              </w:rPr>
              <w:t>محسوب</w:t>
            </w:r>
            <w:r>
              <w:rPr>
                <w:rFonts w:ascii="IRNazanin" w:hAnsi="IRNazanin" w:cs="B Zar"/>
                <w:sz w:val="28"/>
                <w:szCs w:val="28"/>
                <w:rtl/>
              </w:rPr>
              <w:t xml:space="preserve"> م</w:t>
            </w:r>
            <w:r>
              <w:rPr>
                <w:rFonts w:hint="cs" w:ascii="IRNazanin" w:hAnsi="IRNazanin" w:cs="B Zar"/>
                <w:sz w:val="28"/>
                <w:szCs w:val="28"/>
                <w:rtl/>
              </w:rPr>
              <w:t>ی</w:t>
            </w:r>
            <w:r>
              <w:rPr>
                <w:rFonts w:ascii="IRNazanin" w:hAnsi="IRNazanin" w:cs="B Zar"/>
                <w:sz w:val="28"/>
                <w:szCs w:val="28"/>
                <w:rtl/>
              </w:rPr>
              <w:t xml:space="preserve"> شود و از شمول اصل 139 و ماده 454 قانون آ</w:t>
            </w:r>
            <w:r>
              <w:rPr>
                <w:rFonts w:hint="cs" w:ascii="IRNazanin" w:hAnsi="IRNazanin" w:cs="B Zar"/>
                <w:sz w:val="28"/>
                <w:szCs w:val="28"/>
                <w:rtl/>
              </w:rPr>
              <w:t>یی</w:t>
            </w:r>
            <w:r>
              <w:rPr>
                <w:rFonts w:hint="eastAsia" w:ascii="IRNazanin" w:hAnsi="IRNazanin" w:cs="B Zar"/>
                <w:sz w:val="28"/>
                <w:szCs w:val="28"/>
                <w:rtl/>
              </w:rPr>
              <w:t>ن</w:t>
            </w:r>
            <w:r>
              <w:rPr>
                <w:rFonts w:ascii="IRNazanin" w:hAnsi="IRNazanin" w:cs="B Zar"/>
                <w:sz w:val="28"/>
                <w:szCs w:val="28"/>
                <w:rtl/>
              </w:rPr>
              <w:t xml:space="preserve"> دادرس</w:t>
            </w:r>
            <w:r>
              <w:rPr>
                <w:rFonts w:hint="cs" w:ascii="IRNazanin" w:hAnsi="IRNazanin" w:cs="B Zar"/>
                <w:sz w:val="28"/>
                <w:szCs w:val="28"/>
                <w:rtl/>
              </w:rPr>
              <w:t>ی</w:t>
            </w:r>
            <w:r>
              <w:rPr>
                <w:rFonts w:ascii="IRNazanin" w:hAnsi="IRNazanin" w:cs="B Zar"/>
                <w:sz w:val="28"/>
                <w:szCs w:val="28"/>
                <w:rtl/>
              </w:rPr>
              <w:t xml:space="preserve"> مدن</w:t>
            </w:r>
            <w:r>
              <w:rPr>
                <w:rFonts w:hint="cs" w:ascii="IRNazanin" w:hAnsi="IRNazanin" w:cs="B Zar"/>
                <w:sz w:val="28"/>
                <w:szCs w:val="28"/>
                <w:rtl/>
              </w:rPr>
              <w:t>ی</w:t>
            </w:r>
            <w:r>
              <w:rPr>
                <w:rFonts w:ascii="IRNazanin" w:hAnsi="IRNazanin" w:cs="B Zar"/>
                <w:sz w:val="28"/>
                <w:szCs w:val="28"/>
                <w:rtl/>
              </w:rPr>
              <w:t xml:space="preserve"> خارج است.</w:t>
            </w:r>
          </w:p>
          <w:p w14:paraId="10025155">
            <w:pPr>
              <w:spacing w:after="0" w:line="240" w:lineRule="auto"/>
              <w:jc w:val="lowKashida"/>
              <w:rPr>
                <w:rFonts w:ascii="Times New Roman" w:hAnsi="Times New Roman" w:cs="B Zar"/>
                <w:sz w:val="28"/>
                <w:szCs w:val="28"/>
                <w:rtl/>
                <w:lang w:bidi="ar-SA"/>
              </w:rPr>
            </w:pPr>
            <w:r>
              <w:rPr>
                <w:rFonts w:hint="cs" w:ascii="IRNazanin" w:hAnsi="IRNazanin" w:cs="B Zar"/>
                <w:sz w:val="28"/>
                <w:szCs w:val="28"/>
                <w:rtl/>
              </w:rPr>
              <w:t>2-16-طرف دوم حداکثر تا سه ماه پس از اتمام مهلت قرارداد امکان درخواست مربوط به اختلافات قراردادی و هر نوع ادعایی را دارد و پس از آن ادعای وی قابل پذیرش نیست. عدم ارائه درخواست در مهلت مذکور به معنای اسقاط حق هر نوع ادعا و مطالبه ای در کمیته و محاکم قضایی است</w:t>
            </w:r>
          </w:p>
        </w:tc>
      </w:tr>
      <w:tr w14:paraId="5F0C0215">
        <w:tblPrEx>
          <w:tblBorders>
            <w:top w:val="thinThickSmallGap" w:color="auto" w:sz="24" w:space="0"/>
            <w:left w:val="thinThickSmallGap" w:color="auto" w:sz="24" w:space="0"/>
            <w:bottom w:val="thinThickSmallGap" w:color="auto" w:sz="24" w:space="0"/>
            <w:right w:val="thinThickSmallGap" w:color="auto" w:sz="24" w:space="0"/>
            <w:insideH w:val="single" w:color="auto" w:sz="2" w:space="0"/>
            <w:insideV w:val="single" w:color="auto" w:sz="12" w:space="0"/>
          </w:tblBorders>
          <w:shd w:val="clear" w:color="auto" w:fill="FFFFFF" w:themeFill="background1"/>
          <w:tblCellMar>
            <w:top w:w="0" w:type="dxa"/>
            <w:left w:w="108" w:type="dxa"/>
            <w:bottom w:w="0" w:type="dxa"/>
            <w:right w:w="108" w:type="dxa"/>
          </w:tblCellMar>
        </w:tblPrEx>
        <w:trPr>
          <w:trHeight w:val="1008" w:hRule="atLeast"/>
          <w:jc w:val="center"/>
        </w:trPr>
        <w:tc>
          <w:tcPr>
            <w:tcW w:w="11276" w:type="dxa"/>
            <w:gridSpan w:val="2"/>
            <w:shd w:val="clear" w:color="auto" w:fill="FFFFFF" w:themeFill="background1"/>
          </w:tcPr>
          <w:p w14:paraId="733D1F35">
            <w:pPr>
              <w:spacing w:after="0" w:line="240" w:lineRule="auto"/>
              <w:jc w:val="lowKashida"/>
              <w:rPr>
                <w:rFonts w:cs="B Zar"/>
                <w:b/>
                <w:bCs/>
                <w:sz w:val="28"/>
                <w:szCs w:val="28"/>
                <w:rtl/>
                <w:lang w:bidi="ar-SA"/>
              </w:rPr>
            </w:pPr>
            <w:r>
              <w:rPr>
                <w:rFonts w:hint="cs" w:cs="B Zar"/>
                <w:b/>
                <w:bCs/>
                <w:sz w:val="28"/>
                <w:szCs w:val="28"/>
                <w:rtl/>
                <w:lang w:bidi="ar-SA"/>
              </w:rPr>
              <w:t>17- فسخ قرارداد:</w:t>
            </w:r>
          </w:p>
          <w:p w14:paraId="0AE32686">
            <w:pPr>
              <w:pStyle w:val="12"/>
              <w:numPr>
                <w:ilvl w:val="0"/>
                <w:numId w:val="7"/>
              </w:numPr>
              <w:bidi/>
              <w:spacing w:after="0" w:line="240" w:lineRule="auto"/>
              <w:ind w:left="638" w:firstLine="0"/>
              <w:jc w:val="lowKashida"/>
              <w:rPr>
                <w:rFonts w:cs="B Zar"/>
                <w:sz w:val="28"/>
                <w:szCs w:val="28"/>
                <w:rtl/>
              </w:rPr>
            </w:pPr>
            <w:r>
              <w:rPr>
                <w:rFonts w:hint="cs" w:cs="B Zar"/>
                <w:sz w:val="28"/>
                <w:szCs w:val="28"/>
                <w:rtl/>
              </w:rPr>
              <w:t>کارفرما در موارد ذیل حق دارد قرارداد را بدون حکم مراجع قضائی فسخ نماید.</w:t>
            </w:r>
          </w:p>
          <w:p w14:paraId="4749964E">
            <w:pPr>
              <w:pStyle w:val="12"/>
              <w:numPr>
                <w:ilvl w:val="0"/>
                <w:numId w:val="7"/>
              </w:numPr>
              <w:bidi/>
              <w:spacing w:after="0" w:line="240" w:lineRule="auto"/>
              <w:ind w:left="638" w:firstLine="0"/>
              <w:jc w:val="lowKashida"/>
              <w:rPr>
                <w:rFonts w:cs="B Zar"/>
                <w:sz w:val="28"/>
                <w:szCs w:val="28"/>
              </w:rPr>
            </w:pPr>
            <w:r>
              <w:rPr>
                <w:rFonts w:hint="cs" w:cs="B Zar"/>
                <w:sz w:val="28"/>
                <w:szCs w:val="28"/>
                <w:rtl/>
              </w:rPr>
              <w:t>اثبات شمول قانون منع مداخله</w:t>
            </w:r>
          </w:p>
          <w:p w14:paraId="6D180DF1">
            <w:pPr>
              <w:pStyle w:val="12"/>
              <w:numPr>
                <w:ilvl w:val="0"/>
                <w:numId w:val="7"/>
              </w:numPr>
              <w:bidi/>
              <w:spacing w:after="0" w:line="240" w:lineRule="auto"/>
              <w:ind w:left="638" w:firstLine="0"/>
              <w:jc w:val="lowKashida"/>
              <w:rPr>
                <w:rFonts w:cs="B Zar"/>
                <w:sz w:val="28"/>
                <w:szCs w:val="28"/>
              </w:rPr>
            </w:pPr>
            <w:r>
              <w:rPr>
                <w:rFonts w:hint="cs" w:cs="B Zar"/>
                <w:sz w:val="28"/>
                <w:szCs w:val="28"/>
                <w:rtl/>
              </w:rPr>
              <w:t>لغو پروانه صلاحیت شرکت در خصوص موضوع قرارداد</w:t>
            </w:r>
          </w:p>
          <w:p w14:paraId="4EDBCE10">
            <w:pPr>
              <w:pStyle w:val="12"/>
              <w:numPr>
                <w:ilvl w:val="0"/>
                <w:numId w:val="7"/>
              </w:numPr>
              <w:bidi/>
              <w:spacing w:after="0" w:line="240" w:lineRule="auto"/>
              <w:ind w:left="638" w:firstLine="0"/>
              <w:jc w:val="lowKashida"/>
              <w:rPr>
                <w:rFonts w:cs="B Zar"/>
                <w:sz w:val="28"/>
                <w:szCs w:val="28"/>
              </w:rPr>
            </w:pPr>
            <w:r>
              <w:rPr>
                <w:rFonts w:hint="cs" w:cs="B Zar"/>
                <w:sz w:val="28"/>
                <w:szCs w:val="28"/>
                <w:rtl/>
              </w:rPr>
              <w:t>انتقال کل یا جزئی از موضوع قرارداد به غیر</w:t>
            </w:r>
          </w:p>
          <w:p w14:paraId="617D0ADC">
            <w:pPr>
              <w:pStyle w:val="12"/>
              <w:numPr>
                <w:ilvl w:val="0"/>
                <w:numId w:val="7"/>
              </w:numPr>
              <w:bidi/>
              <w:spacing w:after="0" w:line="240" w:lineRule="auto"/>
              <w:ind w:left="638" w:firstLine="0"/>
              <w:jc w:val="lowKashida"/>
              <w:rPr>
                <w:rFonts w:cs="B Zar"/>
                <w:sz w:val="28"/>
                <w:szCs w:val="28"/>
              </w:rPr>
            </w:pPr>
            <w:r>
              <w:rPr>
                <w:rFonts w:hint="cs" w:cs="B Zar"/>
                <w:sz w:val="28"/>
                <w:szCs w:val="28"/>
                <w:rtl/>
              </w:rPr>
              <w:t xml:space="preserve">قصور شرکت و عدم اعمال تذکرات ناظر بیش از سه مرتبه </w:t>
            </w:r>
          </w:p>
          <w:p w14:paraId="15168BF7">
            <w:pPr>
              <w:pStyle w:val="12"/>
              <w:numPr>
                <w:ilvl w:val="0"/>
                <w:numId w:val="7"/>
              </w:numPr>
              <w:bidi/>
              <w:spacing w:after="0" w:line="240" w:lineRule="auto"/>
              <w:ind w:left="638" w:firstLine="0"/>
              <w:jc w:val="lowKashida"/>
              <w:rPr>
                <w:rFonts w:cs="B Zar"/>
                <w:sz w:val="28"/>
                <w:szCs w:val="28"/>
              </w:rPr>
            </w:pPr>
            <w:r>
              <w:rPr>
                <w:rFonts w:hint="cs" w:cs="B Zar"/>
                <w:sz w:val="28"/>
                <w:szCs w:val="28"/>
                <w:rtl/>
              </w:rPr>
              <w:t>وصول بخشنامه و یا مقررات از مراجع بالادستی که دلالت بر لغو و یا تغییر اساسی شرایط قرارداد داشته باشد.</w:t>
            </w:r>
          </w:p>
          <w:p w14:paraId="1D0447BE">
            <w:pPr>
              <w:pStyle w:val="12"/>
              <w:numPr>
                <w:ilvl w:val="0"/>
                <w:numId w:val="7"/>
              </w:numPr>
              <w:bidi/>
              <w:spacing w:after="0" w:line="240" w:lineRule="auto"/>
              <w:ind w:left="638" w:firstLine="0"/>
              <w:jc w:val="lowKashida"/>
              <w:rPr>
                <w:rFonts w:cs="B Zar"/>
                <w:sz w:val="28"/>
                <w:szCs w:val="28"/>
              </w:rPr>
            </w:pPr>
            <w:r>
              <w:rPr>
                <w:rFonts w:hint="cs" w:cs="B Zar"/>
                <w:sz w:val="28"/>
                <w:szCs w:val="28"/>
                <w:rtl/>
              </w:rPr>
              <w:t>کارفرما در اعمال حق فسخ قرارداد و یا جرایم و همچنین ضبط ضمانت نامه و سپرده حسن انجام کار مخیر است.</w:t>
            </w:r>
          </w:p>
          <w:p w14:paraId="484102AA">
            <w:pPr>
              <w:pStyle w:val="12"/>
              <w:numPr>
                <w:ilvl w:val="0"/>
                <w:numId w:val="7"/>
              </w:numPr>
              <w:bidi/>
              <w:spacing w:after="0" w:line="240" w:lineRule="auto"/>
              <w:ind w:left="638" w:firstLine="0"/>
              <w:jc w:val="lowKashida"/>
              <w:rPr>
                <w:rFonts w:cs="B Zar"/>
                <w:sz w:val="28"/>
                <w:szCs w:val="28"/>
              </w:rPr>
            </w:pPr>
            <w:r>
              <w:rPr>
                <w:rFonts w:hint="cs" w:cs="B Zar"/>
                <w:sz w:val="28"/>
                <w:szCs w:val="28"/>
                <w:rtl/>
              </w:rPr>
              <w:t>اعمال حق فسخ بدون نیاز به حکم مراجع قضایی می‌باشد.</w:t>
            </w:r>
          </w:p>
          <w:p w14:paraId="4708C93B">
            <w:pPr>
              <w:pStyle w:val="12"/>
              <w:numPr>
                <w:ilvl w:val="0"/>
                <w:numId w:val="7"/>
              </w:numPr>
              <w:bidi/>
              <w:spacing w:after="0" w:line="240" w:lineRule="auto"/>
              <w:ind w:left="638" w:firstLine="0"/>
              <w:jc w:val="lowKashida"/>
              <w:rPr>
                <w:rFonts w:ascii="Times New Roman" w:hAnsi="Times New Roman" w:cs="B Zar"/>
                <w:sz w:val="28"/>
                <w:szCs w:val="28"/>
              </w:rPr>
            </w:pPr>
            <w:r>
              <w:rPr>
                <w:rFonts w:hint="cs" w:cs="B Zar"/>
                <w:sz w:val="28"/>
                <w:szCs w:val="28"/>
                <w:rtl/>
              </w:rPr>
              <w:t>شرکت با پذیرش شرایط مذکور حق هرگونه اعتراضی را از خود ساقط نمود.</w:t>
            </w:r>
          </w:p>
          <w:p w14:paraId="7154741F">
            <w:pPr>
              <w:pStyle w:val="12"/>
              <w:numPr>
                <w:ilvl w:val="0"/>
                <w:numId w:val="7"/>
              </w:numPr>
              <w:bidi/>
              <w:spacing w:after="0" w:line="240" w:lineRule="auto"/>
              <w:ind w:left="638" w:firstLine="0"/>
              <w:jc w:val="lowKashida"/>
              <w:rPr>
                <w:rFonts w:ascii="Times New Roman" w:hAnsi="Times New Roman" w:cs="B Zar"/>
                <w:sz w:val="28"/>
                <w:szCs w:val="28"/>
              </w:rPr>
            </w:pPr>
            <w:r>
              <w:rPr>
                <w:rFonts w:hint="cs" w:cs="B Zar"/>
                <w:sz w:val="28"/>
                <w:szCs w:val="28"/>
                <w:rtl/>
              </w:rPr>
              <w:t>قصور طرف قرارداد و عدم اعمال تذکرات ناظر بیش از سه مرتبه با فاصله سه روز</w:t>
            </w:r>
          </w:p>
          <w:p w14:paraId="011007E8">
            <w:pPr>
              <w:pStyle w:val="12"/>
              <w:numPr>
                <w:ilvl w:val="0"/>
                <w:numId w:val="7"/>
              </w:numPr>
              <w:bidi/>
              <w:spacing w:after="0" w:line="240" w:lineRule="auto"/>
              <w:ind w:left="638" w:firstLine="0"/>
              <w:jc w:val="lowKashida"/>
              <w:rPr>
                <w:rFonts w:ascii="Times New Roman" w:hAnsi="Times New Roman" w:cs="B Zar"/>
                <w:sz w:val="28"/>
                <w:szCs w:val="28"/>
                <w:rtl/>
              </w:rPr>
            </w:pPr>
            <w:r>
              <w:rPr>
                <w:rFonts w:hint="cs" w:cs="B Zar"/>
                <w:sz w:val="28"/>
                <w:szCs w:val="28"/>
                <w:rtl/>
              </w:rPr>
              <w:t>سایر موارد فسخ که در مفاد قرارداد پیش بینی شده است.</w:t>
            </w:r>
          </w:p>
        </w:tc>
      </w:tr>
      <w:tr w14:paraId="3F18A85E">
        <w:tblPrEx>
          <w:tblBorders>
            <w:top w:val="thinThickSmallGap" w:color="auto" w:sz="24" w:space="0"/>
            <w:left w:val="thinThickSmallGap" w:color="auto" w:sz="24" w:space="0"/>
            <w:bottom w:val="thinThickSmallGap" w:color="auto" w:sz="24" w:space="0"/>
            <w:right w:val="thinThickSmallGap" w:color="auto" w:sz="24" w:space="0"/>
            <w:insideH w:val="single" w:color="auto" w:sz="2" w:space="0"/>
            <w:insideV w:val="single" w:color="auto" w:sz="12" w:space="0"/>
          </w:tblBorders>
          <w:shd w:val="clear" w:color="auto" w:fill="FFFFFF" w:themeFill="background1"/>
          <w:tblCellMar>
            <w:top w:w="0" w:type="dxa"/>
            <w:left w:w="108" w:type="dxa"/>
            <w:bottom w:w="0" w:type="dxa"/>
            <w:right w:w="108" w:type="dxa"/>
          </w:tblCellMar>
        </w:tblPrEx>
        <w:trPr>
          <w:trHeight w:val="1008" w:hRule="atLeast"/>
          <w:jc w:val="center"/>
        </w:trPr>
        <w:tc>
          <w:tcPr>
            <w:tcW w:w="11276" w:type="dxa"/>
            <w:gridSpan w:val="2"/>
            <w:shd w:val="clear" w:color="auto" w:fill="FFFFFF" w:themeFill="background1"/>
          </w:tcPr>
          <w:p w14:paraId="6AB8BF50">
            <w:pPr>
              <w:spacing w:after="0" w:line="240" w:lineRule="auto"/>
              <w:jc w:val="lowKashida"/>
              <w:rPr>
                <w:rFonts w:cs="B Zar"/>
                <w:b/>
                <w:bCs/>
                <w:sz w:val="28"/>
                <w:szCs w:val="28"/>
                <w:rtl/>
                <w:lang w:bidi="ar-SA"/>
              </w:rPr>
            </w:pPr>
            <w:r>
              <w:rPr>
                <w:rFonts w:hint="cs" w:cs="B Zar"/>
                <w:b/>
                <w:bCs/>
                <w:sz w:val="28"/>
                <w:szCs w:val="28"/>
                <w:rtl/>
                <w:lang w:bidi="ar-SA"/>
              </w:rPr>
              <w:t>18- نشانی طرفین جهت انجام مکاتبات :</w:t>
            </w:r>
          </w:p>
          <w:p w14:paraId="4C9043A4">
            <w:pPr>
              <w:spacing w:after="0" w:line="240" w:lineRule="auto"/>
              <w:jc w:val="lowKashida"/>
              <w:rPr>
                <w:rFonts w:cs="B Zar"/>
                <w:sz w:val="28"/>
                <w:szCs w:val="28"/>
                <w:rtl/>
                <w:lang w:bidi="ar-SA"/>
              </w:rPr>
            </w:pPr>
            <w:r>
              <w:rPr>
                <w:rFonts w:hint="cs" w:cs="B Zar"/>
                <w:sz w:val="28"/>
                <w:szCs w:val="28"/>
                <w:rtl/>
                <w:lang w:bidi="ar-SA"/>
              </w:rPr>
              <w:t>18-1-نشاني كارفرما:</w:t>
            </w:r>
          </w:p>
          <w:p w14:paraId="557FD3C7">
            <w:pPr>
              <w:spacing w:after="0" w:line="240" w:lineRule="auto"/>
              <w:ind w:right="180"/>
              <w:jc w:val="lowKashida"/>
              <w:rPr>
                <w:rFonts w:cs="B Zar"/>
                <w:sz w:val="28"/>
                <w:szCs w:val="28"/>
                <w:rtl/>
                <w:lang w:bidi="ar-SA"/>
              </w:rPr>
            </w:pPr>
            <w:r>
              <w:rPr>
                <w:rFonts w:hint="cs" w:cs="B Zar"/>
                <w:sz w:val="28"/>
                <w:szCs w:val="28"/>
                <w:rtl/>
                <w:lang w:bidi="ar-SA"/>
              </w:rPr>
              <w:t xml:space="preserve">نشانی : </w:t>
            </w:r>
          </w:p>
          <w:p w14:paraId="23EC5408">
            <w:pPr>
              <w:spacing w:after="0" w:line="240" w:lineRule="auto"/>
              <w:ind w:right="180"/>
              <w:jc w:val="lowKashida"/>
              <w:rPr>
                <w:rFonts w:cs="B Zar"/>
                <w:sz w:val="28"/>
                <w:szCs w:val="28"/>
                <w:rtl/>
                <w:lang w:bidi="ar-SA"/>
              </w:rPr>
            </w:pPr>
            <w:r>
              <w:rPr>
                <w:rFonts w:hint="cs" w:cs="B Zar"/>
                <w:sz w:val="28"/>
                <w:szCs w:val="28"/>
                <w:rtl/>
                <w:lang w:bidi="ar-SA"/>
              </w:rPr>
              <w:t xml:space="preserve">تلفن : </w:t>
            </w:r>
          </w:p>
          <w:p w14:paraId="3C608F79">
            <w:pPr>
              <w:spacing w:after="0" w:line="240" w:lineRule="auto"/>
              <w:ind w:right="180"/>
              <w:jc w:val="lowKashida"/>
              <w:rPr>
                <w:rFonts w:cs="B Zar"/>
                <w:sz w:val="28"/>
                <w:szCs w:val="28"/>
                <w:rtl/>
                <w:lang w:bidi="ar-SA"/>
              </w:rPr>
            </w:pPr>
            <w:r>
              <w:rPr>
                <w:rFonts w:hint="cs" w:cs="B Zar"/>
                <w:sz w:val="28"/>
                <w:szCs w:val="28"/>
                <w:rtl/>
                <w:lang w:bidi="ar-SA"/>
              </w:rPr>
              <w:t xml:space="preserve">کد پستی : </w:t>
            </w:r>
          </w:p>
          <w:p w14:paraId="5F6CE341">
            <w:pPr>
              <w:spacing w:after="0" w:line="240" w:lineRule="auto"/>
              <w:jc w:val="lowKashida"/>
              <w:rPr>
                <w:rFonts w:cs="B Zar"/>
                <w:sz w:val="28"/>
                <w:szCs w:val="28"/>
                <w:rtl/>
                <w:lang w:bidi="ar-SA"/>
              </w:rPr>
            </w:pPr>
            <w:r>
              <w:rPr>
                <w:rFonts w:hint="cs" w:cs="B Zar"/>
                <w:sz w:val="28"/>
                <w:szCs w:val="28"/>
                <w:rtl/>
                <w:lang w:bidi="ar-SA"/>
              </w:rPr>
              <w:t xml:space="preserve">18-2- نشانی طرف قرارداد : </w:t>
            </w:r>
          </w:p>
          <w:p w14:paraId="6F572DB2">
            <w:pPr>
              <w:spacing w:after="0" w:line="240" w:lineRule="auto"/>
              <w:jc w:val="lowKashida"/>
              <w:rPr>
                <w:rFonts w:cs="B Zar"/>
                <w:sz w:val="28"/>
                <w:szCs w:val="28"/>
                <w:rtl/>
              </w:rPr>
            </w:pPr>
            <w:r>
              <w:rPr>
                <w:rFonts w:hint="cs" w:cs="B Zar"/>
                <w:sz w:val="28"/>
                <w:szCs w:val="28"/>
                <w:rtl/>
                <w:lang w:bidi="ar-SA"/>
              </w:rPr>
              <w:t xml:space="preserve">تلفن :  </w:t>
            </w:r>
          </w:p>
          <w:p w14:paraId="7E80F3E1">
            <w:pPr>
              <w:spacing w:after="0" w:line="240" w:lineRule="auto"/>
              <w:jc w:val="lowKashida"/>
              <w:rPr>
                <w:rFonts w:cs="B Zar"/>
                <w:sz w:val="28"/>
                <w:szCs w:val="28"/>
                <w:rtl/>
                <w:lang w:bidi="ar-SA"/>
              </w:rPr>
            </w:pPr>
            <w:r>
              <w:rPr>
                <w:rFonts w:hint="cs" w:cs="B Zar"/>
                <w:sz w:val="28"/>
                <w:szCs w:val="28"/>
                <w:rtl/>
                <w:lang w:bidi="ar-SA"/>
              </w:rPr>
              <w:t xml:space="preserve">کد پستی :  </w:t>
            </w:r>
          </w:p>
          <w:p w14:paraId="3419066F">
            <w:pPr>
              <w:spacing w:after="0" w:line="240" w:lineRule="auto"/>
              <w:jc w:val="lowKashida"/>
              <w:rPr>
                <w:rFonts w:cs="B Zar"/>
                <w:sz w:val="28"/>
                <w:szCs w:val="28"/>
                <w:rtl/>
                <w:lang w:bidi="ar-SA"/>
              </w:rPr>
            </w:pPr>
            <w:r>
              <w:rPr>
                <w:rFonts w:hint="cs" w:cs="B Zar"/>
                <w:sz w:val="28"/>
                <w:szCs w:val="28"/>
                <w:rtl/>
                <w:lang w:bidi="ar-SA"/>
              </w:rPr>
              <w:t>نشاني های فوق به منزله اقامتگاه قانوني طرفين مي باشد . لذا مكاتبات رسمي و ارسال مراسلات از طريق نشاني هاي فوق الذكر قانوني تلقي مي شود. در صورت تغيير نشاني طرفين موظفند ظرف مدت 48 ساعت يكديگر را كتباً مطلع نمايند.در غير اين صورت كليه نامه ها ابلاغ شده تلقي و عذر عدم اطلاع پذيرفته نمي باشد.</w:t>
            </w:r>
          </w:p>
        </w:tc>
      </w:tr>
      <w:tr w14:paraId="400FD98E">
        <w:tblPrEx>
          <w:tblBorders>
            <w:top w:val="thinThickSmallGap" w:color="auto" w:sz="24" w:space="0"/>
            <w:left w:val="thinThickSmallGap" w:color="auto" w:sz="24" w:space="0"/>
            <w:bottom w:val="thinThickSmallGap" w:color="auto" w:sz="24" w:space="0"/>
            <w:right w:val="thinThickSmallGap" w:color="auto" w:sz="24" w:space="0"/>
            <w:insideH w:val="single" w:color="auto" w:sz="2" w:space="0"/>
            <w:insideV w:val="single" w:color="auto" w:sz="12" w:space="0"/>
          </w:tblBorders>
          <w:shd w:val="clear" w:color="auto" w:fill="FFFFFF" w:themeFill="background1"/>
          <w:tblCellMar>
            <w:top w:w="0" w:type="dxa"/>
            <w:left w:w="108" w:type="dxa"/>
            <w:bottom w:w="0" w:type="dxa"/>
            <w:right w:w="108" w:type="dxa"/>
          </w:tblCellMar>
        </w:tblPrEx>
        <w:trPr>
          <w:trHeight w:val="1615" w:hRule="atLeast"/>
          <w:jc w:val="center"/>
        </w:trPr>
        <w:tc>
          <w:tcPr>
            <w:tcW w:w="11276" w:type="dxa"/>
            <w:gridSpan w:val="2"/>
            <w:shd w:val="clear" w:color="auto" w:fill="FFFFFF" w:themeFill="background1"/>
          </w:tcPr>
          <w:p w14:paraId="2FFFE209">
            <w:pPr>
              <w:spacing w:after="0" w:line="240" w:lineRule="auto"/>
              <w:jc w:val="lowKashida"/>
              <w:rPr>
                <w:rFonts w:cs="B Zar"/>
                <w:b/>
                <w:bCs/>
                <w:sz w:val="28"/>
                <w:szCs w:val="28"/>
                <w:rtl/>
                <w:lang w:bidi="ar-SA"/>
              </w:rPr>
            </w:pPr>
            <w:r>
              <w:rPr>
                <w:rFonts w:hint="cs" w:cs="B Zar"/>
                <w:b/>
                <w:bCs/>
                <w:sz w:val="28"/>
                <w:szCs w:val="28"/>
                <w:rtl/>
                <w:lang w:bidi="ar-SA"/>
              </w:rPr>
              <w:t>19- امضاء‌طرفين قرارداد:</w:t>
            </w:r>
          </w:p>
          <w:p w14:paraId="068F3C7A">
            <w:pPr>
              <w:spacing w:after="0" w:line="240" w:lineRule="auto"/>
              <w:jc w:val="lowKashida"/>
              <w:rPr>
                <w:rFonts w:cs="B Zar"/>
                <w:sz w:val="28"/>
                <w:szCs w:val="28"/>
                <w:rtl/>
                <w:lang w:bidi="ar-SA"/>
              </w:rPr>
            </w:pPr>
            <w:r>
              <w:rPr>
                <w:rFonts w:hint="cs" w:cs="B Zar"/>
                <w:sz w:val="28"/>
                <w:szCs w:val="28"/>
                <w:rtl/>
                <w:lang w:bidi="ar-SA"/>
              </w:rPr>
              <w:t>اين قرارداد در 20 ماده و 4نسخه [جهت: طرف قرارداد، دستگاه ( كارفرما) وزارت كار و امور اجتماعي] تهیه وتنظیم شده که پس از امضاء طرفین قرارداد لازم الاجرا خواهد بود. اوراق</w:t>
            </w:r>
            <w:r>
              <w:rPr>
                <w:rFonts w:cs="B Zar"/>
                <w:sz w:val="28"/>
                <w:szCs w:val="28"/>
                <w:rtl/>
                <w:lang w:bidi="ar-SA"/>
              </w:rPr>
              <w:t xml:space="preserve"> </w:t>
            </w:r>
            <w:r>
              <w:rPr>
                <w:rFonts w:hint="cs" w:cs="B Zar"/>
                <w:sz w:val="28"/>
                <w:szCs w:val="28"/>
                <w:rtl/>
                <w:lang w:bidi="ar-SA"/>
              </w:rPr>
              <w:t>و</w:t>
            </w:r>
            <w:r>
              <w:rPr>
                <w:rFonts w:cs="B Zar"/>
                <w:sz w:val="28"/>
                <w:szCs w:val="28"/>
                <w:rtl/>
                <w:lang w:bidi="ar-SA"/>
              </w:rPr>
              <w:t xml:space="preserve"> </w:t>
            </w:r>
            <w:r>
              <w:rPr>
                <w:rFonts w:hint="cs" w:cs="B Zar"/>
                <w:sz w:val="28"/>
                <w:szCs w:val="28"/>
                <w:rtl/>
                <w:lang w:bidi="ar-SA"/>
              </w:rPr>
              <w:t>شرایط</w:t>
            </w:r>
            <w:r>
              <w:rPr>
                <w:rFonts w:cs="B Zar"/>
                <w:sz w:val="28"/>
                <w:szCs w:val="28"/>
                <w:rtl/>
                <w:lang w:bidi="ar-SA"/>
              </w:rPr>
              <w:t xml:space="preserve"> </w:t>
            </w:r>
            <w:r>
              <w:rPr>
                <w:rFonts w:hint="cs" w:cs="B Zar"/>
                <w:sz w:val="28"/>
                <w:szCs w:val="28"/>
                <w:rtl/>
                <w:lang w:bidi="ar-SA"/>
              </w:rPr>
              <w:t>اختصاصی</w:t>
            </w:r>
            <w:r>
              <w:rPr>
                <w:rFonts w:cs="B Zar"/>
                <w:sz w:val="28"/>
                <w:szCs w:val="28"/>
                <w:rtl/>
                <w:lang w:bidi="ar-SA"/>
              </w:rPr>
              <w:t xml:space="preserve"> </w:t>
            </w:r>
            <w:r>
              <w:rPr>
                <w:rFonts w:hint="cs" w:cs="B Zar"/>
                <w:sz w:val="28"/>
                <w:szCs w:val="28"/>
                <w:rtl/>
                <w:lang w:bidi="ar-SA"/>
              </w:rPr>
              <w:t>پیوست</w:t>
            </w:r>
            <w:r>
              <w:rPr>
                <w:rFonts w:cs="B Zar"/>
                <w:sz w:val="28"/>
                <w:szCs w:val="28"/>
                <w:rtl/>
                <w:lang w:bidi="ar-SA"/>
              </w:rPr>
              <w:t xml:space="preserve"> </w:t>
            </w:r>
            <w:r>
              <w:rPr>
                <w:rFonts w:hint="cs" w:cs="B Zar"/>
                <w:sz w:val="28"/>
                <w:szCs w:val="28"/>
                <w:rtl/>
                <w:lang w:bidi="ar-SA"/>
              </w:rPr>
              <w:t>جزء</w:t>
            </w:r>
            <w:r>
              <w:rPr>
                <w:rFonts w:cs="B Zar"/>
                <w:sz w:val="28"/>
                <w:szCs w:val="28"/>
                <w:rtl/>
                <w:lang w:bidi="ar-SA"/>
              </w:rPr>
              <w:t xml:space="preserve"> </w:t>
            </w:r>
            <w:r>
              <w:rPr>
                <w:rFonts w:hint="cs" w:cs="B Zar"/>
                <w:sz w:val="28"/>
                <w:szCs w:val="28"/>
                <w:rtl/>
                <w:lang w:bidi="ar-SA"/>
              </w:rPr>
              <w:t>لاینفک</w:t>
            </w:r>
            <w:r>
              <w:rPr>
                <w:rFonts w:cs="B Zar"/>
                <w:sz w:val="28"/>
                <w:szCs w:val="28"/>
                <w:rtl/>
                <w:lang w:bidi="ar-SA"/>
              </w:rPr>
              <w:t xml:space="preserve"> </w:t>
            </w:r>
            <w:r>
              <w:rPr>
                <w:rFonts w:hint="cs" w:cs="B Zar"/>
                <w:sz w:val="28"/>
                <w:szCs w:val="28"/>
                <w:rtl/>
                <w:lang w:bidi="ar-SA"/>
              </w:rPr>
              <w:t>این</w:t>
            </w:r>
            <w:r>
              <w:rPr>
                <w:rFonts w:cs="B Zar"/>
                <w:sz w:val="28"/>
                <w:szCs w:val="28"/>
                <w:rtl/>
                <w:lang w:bidi="ar-SA"/>
              </w:rPr>
              <w:t xml:space="preserve"> </w:t>
            </w:r>
            <w:r>
              <w:rPr>
                <w:rFonts w:hint="cs" w:cs="B Zar"/>
                <w:sz w:val="28"/>
                <w:szCs w:val="28"/>
                <w:rtl/>
                <w:lang w:bidi="ar-SA"/>
              </w:rPr>
              <w:t>قرارداد</w:t>
            </w:r>
            <w:r>
              <w:rPr>
                <w:rFonts w:cs="B Zar"/>
                <w:sz w:val="28"/>
                <w:szCs w:val="28"/>
                <w:rtl/>
                <w:lang w:bidi="ar-SA"/>
              </w:rPr>
              <w:t xml:space="preserve"> </w:t>
            </w:r>
            <w:r>
              <w:rPr>
                <w:rFonts w:hint="cs" w:cs="B Zar"/>
                <w:sz w:val="28"/>
                <w:szCs w:val="28"/>
                <w:rtl/>
                <w:lang w:bidi="ar-SA"/>
              </w:rPr>
              <w:t>خواهد</w:t>
            </w:r>
            <w:r>
              <w:rPr>
                <w:rFonts w:cs="B Zar"/>
                <w:sz w:val="28"/>
                <w:szCs w:val="28"/>
                <w:rtl/>
                <w:lang w:bidi="ar-SA"/>
              </w:rPr>
              <w:t xml:space="preserve"> </w:t>
            </w:r>
            <w:r>
              <w:rPr>
                <w:rFonts w:hint="cs" w:cs="B Zar"/>
                <w:sz w:val="28"/>
                <w:szCs w:val="28"/>
                <w:rtl/>
                <w:lang w:bidi="ar-SA"/>
              </w:rPr>
              <w:t>بود</w:t>
            </w:r>
            <w:r>
              <w:rPr>
                <w:rFonts w:cs="B Zar"/>
                <w:sz w:val="28"/>
                <w:szCs w:val="28"/>
                <w:rtl/>
                <w:lang w:bidi="ar-SA"/>
              </w:rPr>
              <w:t xml:space="preserve"> </w:t>
            </w:r>
            <w:r>
              <w:rPr>
                <w:rFonts w:hint="cs" w:cs="B Zar"/>
                <w:sz w:val="28"/>
                <w:szCs w:val="28"/>
                <w:rtl/>
                <w:lang w:bidi="ar-SA"/>
              </w:rPr>
              <w:t>و</w:t>
            </w:r>
            <w:r>
              <w:rPr>
                <w:rFonts w:cs="B Zar"/>
                <w:sz w:val="28"/>
                <w:szCs w:val="28"/>
                <w:rtl/>
                <w:lang w:bidi="ar-SA"/>
              </w:rPr>
              <w:t xml:space="preserve"> </w:t>
            </w:r>
            <w:r>
              <w:rPr>
                <w:rFonts w:hint="cs" w:cs="B Zar"/>
                <w:sz w:val="28"/>
                <w:szCs w:val="28"/>
                <w:rtl/>
                <w:lang w:bidi="ar-SA"/>
              </w:rPr>
              <w:t>بدیهی</w:t>
            </w:r>
            <w:r>
              <w:rPr>
                <w:rFonts w:cs="B Zar"/>
                <w:sz w:val="28"/>
                <w:szCs w:val="28"/>
                <w:rtl/>
                <w:lang w:bidi="ar-SA"/>
              </w:rPr>
              <w:t xml:space="preserve"> </w:t>
            </w:r>
            <w:r>
              <w:rPr>
                <w:rFonts w:hint="cs" w:cs="B Zar"/>
                <w:sz w:val="28"/>
                <w:szCs w:val="28"/>
                <w:rtl/>
                <w:lang w:bidi="ar-SA"/>
              </w:rPr>
              <w:t>است</w:t>
            </w:r>
            <w:r>
              <w:rPr>
                <w:rFonts w:cs="B Zar"/>
                <w:sz w:val="28"/>
                <w:szCs w:val="28"/>
                <w:rtl/>
                <w:lang w:bidi="ar-SA"/>
              </w:rPr>
              <w:t xml:space="preserve"> </w:t>
            </w:r>
            <w:r>
              <w:rPr>
                <w:rFonts w:hint="cs" w:cs="B Zar"/>
                <w:sz w:val="28"/>
                <w:szCs w:val="28"/>
                <w:rtl/>
                <w:lang w:bidi="ar-SA"/>
              </w:rPr>
              <w:t>نقض</w:t>
            </w:r>
            <w:r>
              <w:rPr>
                <w:rFonts w:cs="B Zar"/>
                <w:sz w:val="28"/>
                <w:szCs w:val="28"/>
                <w:rtl/>
                <w:lang w:bidi="ar-SA"/>
              </w:rPr>
              <w:t xml:space="preserve"> </w:t>
            </w:r>
            <w:r>
              <w:rPr>
                <w:rFonts w:hint="cs" w:cs="B Zar"/>
                <w:sz w:val="28"/>
                <w:szCs w:val="28"/>
                <w:rtl/>
                <w:lang w:bidi="ar-SA"/>
              </w:rPr>
              <w:t>هر</w:t>
            </w:r>
            <w:r>
              <w:rPr>
                <w:rFonts w:cs="B Zar"/>
                <w:sz w:val="28"/>
                <w:szCs w:val="28"/>
                <w:rtl/>
                <w:lang w:bidi="ar-SA"/>
              </w:rPr>
              <w:t xml:space="preserve"> </w:t>
            </w:r>
            <w:r>
              <w:rPr>
                <w:rFonts w:hint="cs" w:cs="B Zar"/>
                <w:sz w:val="28"/>
                <w:szCs w:val="28"/>
                <w:rtl/>
                <w:lang w:bidi="ar-SA"/>
              </w:rPr>
              <w:t>یک</w:t>
            </w:r>
            <w:r>
              <w:rPr>
                <w:rFonts w:cs="B Zar"/>
                <w:sz w:val="28"/>
                <w:szCs w:val="28"/>
                <w:rtl/>
                <w:lang w:bidi="ar-SA"/>
              </w:rPr>
              <w:t xml:space="preserve"> </w:t>
            </w:r>
            <w:r>
              <w:rPr>
                <w:rFonts w:hint="cs" w:cs="B Zar"/>
                <w:sz w:val="28"/>
                <w:szCs w:val="28"/>
                <w:rtl/>
                <w:lang w:bidi="ar-SA"/>
              </w:rPr>
              <w:t>از</w:t>
            </w:r>
            <w:r>
              <w:rPr>
                <w:rFonts w:cs="B Zar"/>
                <w:sz w:val="28"/>
                <w:szCs w:val="28"/>
                <w:rtl/>
                <w:lang w:bidi="ar-SA"/>
              </w:rPr>
              <w:t xml:space="preserve"> </w:t>
            </w:r>
            <w:r>
              <w:rPr>
                <w:rFonts w:hint="cs" w:cs="B Zar"/>
                <w:sz w:val="28"/>
                <w:szCs w:val="28"/>
                <w:rtl/>
                <w:lang w:bidi="ar-SA"/>
              </w:rPr>
              <w:t>موارد</w:t>
            </w:r>
            <w:r>
              <w:rPr>
                <w:rFonts w:cs="B Zar"/>
                <w:sz w:val="28"/>
                <w:szCs w:val="28"/>
                <w:rtl/>
                <w:lang w:bidi="ar-SA"/>
              </w:rPr>
              <w:t xml:space="preserve"> </w:t>
            </w:r>
            <w:r>
              <w:rPr>
                <w:rFonts w:hint="cs" w:cs="B Zar"/>
                <w:sz w:val="28"/>
                <w:szCs w:val="28"/>
                <w:rtl/>
                <w:lang w:bidi="ar-SA"/>
              </w:rPr>
              <w:t>مندرج</w:t>
            </w:r>
            <w:r>
              <w:rPr>
                <w:rFonts w:cs="B Zar"/>
                <w:sz w:val="28"/>
                <w:szCs w:val="28"/>
                <w:rtl/>
                <w:lang w:bidi="ar-SA"/>
              </w:rPr>
              <w:t xml:space="preserve"> </w:t>
            </w:r>
            <w:r>
              <w:rPr>
                <w:rFonts w:hint="cs" w:cs="B Zar"/>
                <w:sz w:val="28"/>
                <w:szCs w:val="28"/>
                <w:rtl/>
                <w:lang w:bidi="ar-SA"/>
              </w:rPr>
              <w:t>در</w:t>
            </w:r>
            <w:r>
              <w:rPr>
                <w:rFonts w:cs="B Zar"/>
                <w:sz w:val="28"/>
                <w:szCs w:val="28"/>
                <w:rtl/>
                <w:lang w:bidi="ar-SA"/>
              </w:rPr>
              <w:t xml:space="preserve"> </w:t>
            </w:r>
            <w:r>
              <w:rPr>
                <w:rFonts w:hint="cs" w:cs="B Zar"/>
                <w:sz w:val="28"/>
                <w:szCs w:val="28"/>
                <w:rtl/>
                <w:lang w:bidi="ar-SA"/>
              </w:rPr>
              <w:t>شرایط</w:t>
            </w:r>
            <w:r>
              <w:rPr>
                <w:rFonts w:cs="B Zar"/>
                <w:sz w:val="28"/>
                <w:szCs w:val="28"/>
                <w:rtl/>
                <w:lang w:bidi="ar-SA"/>
              </w:rPr>
              <w:t xml:space="preserve"> </w:t>
            </w:r>
            <w:r>
              <w:rPr>
                <w:rFonts w:hint="cs" w:cs="B Zar"/>
                <w:sz w:val="28"/>
                <w:szCs w:val="28"/>
                <w:rtl/>
                <w:lang w:bidi="ar-SA"/>
              </w:rPr>
              <w:t>مذکور</w:t>
            </w:r>
            <w:r>
              <w:rPr>
                <w:rFonts w:cs="B Zar"/>
                <w:sz w:val="28"/>
                <w:szCs w:val="28"/>
                <w:rtl/>
                <w:lang w:bidi="ar-SA"/>
              </w:rPr>
              <w:t xml:space="preserve"> </w:t>
            </w:r>
            <w:r>
              <w:rPr>
                <w:rFonts w:hint="cs" w:cs="B Zar"/>
                <w:sz w:val="28"/>
                <w:szCs w:val="28"/>
                <w:rtl/>
                <w:lang w:bidi="ar-SA"/>
              </w:rPr>
              <w:t>نیز</w:t>
            </w:r>
            <w:r>
              <w:rPr>
                <w:rFonts w:cs="B Zar"/>
                <w:sz w:val="28"/>
                <w:szCs w:val="28"/>
                <w:rtl/>
                <w:lang w:bidi="ar-SA"/>
              </w:rPr>
              <w:t xml:space="preserve"> </w:t>
            </w:r>
            <w:r>
              <w:rPr>
                <w:rFonts w:hint="cs" w:cs="B Zar"/>
                <w:sz w:val="28"/>
                <w:szCs w:val="28"/>
                <w:rtl/>
                <w:lang w:bidi="ar-SA"/>
              </w:rPr>
              <w:t>می‌تواند</w:t>
            </w:r>
            <w:r>
              <w:rPr>
                <w:rFonts w:cs="B Zar"/>
                <w:sz w:val="28"/>
                <w:szCs w:val="28"/>
                <w:rtl/>
                <w:lang w:bidi="ar-SA"/>
              </w:rPr>
              <w:t xml:space="preserve"> </w:t>
            </w:r>
            <w:r>
              <w:rPr>
                <w:rFonts w:hint="cs" w:cs="B Zar"/>
                <w:sz w:val="28"/>
                <w:szCs w:val="28"/>
                <w:rtl/>
                <w:lang w:bidi="ar-SA"/>
              </w:rPr>
              <w:t>منتهی</w:t>
            </w:r>
            <w:r>
              <w:rPr>
                <w:rFonts w:cs="B Zar"/>
                <w:sz w:val="28"/>
                <w:szCs w:val="28"/>
                <w:rtl/>
                <w:lang w:bidi="ar-SA"/>
              </w:rPr>
              <w:t xml:space="preserve"> </w:t>
            </w:r>
            <w:r>
              <w:rPr>
                <w:rFonts w:hint="cs" w:cs="B Zar"/>
                <w:sz w:val="28"/>
                <w:szCs w:val="28"/>
                <w:rtl/>
                <w:lang w:bidi="ar-SA"/>
              </w:rPr>
              <w:t>به</w:t>
            </w:r>
            <w:r>
              <w:rPr>
                <w:rFonts w:cs="B Zar"/>
                <w:sz w:val="28"/>
                <w:szCs w:val="28"/>
                <w:rtl/>
                <w:lang w:bidi="ar-SA"/>
              </w:rPr>
              <w:t xml:space="preserve"> </w:t>
            </w:r>
            <w:r>
              <w:rPr>
                <w:rFonts w:hint="cs" w:cs="B Zar"/>
                <w:sz w:val="28"/>
                <w:szCs w:val="28"/>
                <w:rtl/>
                <w:lang w:bidi="ar-SA"/>
              </w:rPr>
              <w:t>اعمال</w:t>
            </w:r>
            <w:r>
              <w:rPr>
                <w:rFonts w:cs="B Zar"/>
                <w:sz w:val="28"/>
                <w:szCs w:val="28"/>
                <w:rtl/>
                <w:lang w:bidi="ar-SA"/>
              </w:rPr>
              <w:t xml:space="preserve"> </w:t>
            </w:r>
            <w:r>
              <w:rPr>
                <w:rFonts w:hint="cs" w:cs="B Zar"/>
                <w:sz w:val="28"/>
                <w:szCs w:val="28"/>
                <w:rtl/>
                <w:lang w:bidi="ar-SA"/>
              </w:rPr>
              <w:t>بند</w:t>
            </w:r>
            <w:r>
              <w:rPr>
                <w:rFonts w:cs="B Zar"/>
                <w:sz w:val="28"/>
                <w:szCs w:val="28"/>
                <w:rtl/>
                <w:lang w:bidi="ar-SA"/>
              </w:rPr>
              <w:t xml:space="preserve"> </w:t>
            </w:r>
            <w:r>
              <w:rPr>
                <w:rFonts w:hint="cs" w:cs="B Zar"/>
                <w:sz w:val="28"/>
                <w:szCs w:val="28"/>
                <w:rtl/>
                <w:lang w:bidi="ar-SA"/>
              </w:rPr>
              <w:t>13-14 این</w:t>
            </w:r>
            <w:r>
              <w:rPr>
                <w:rFonts w:cs="B Zar"/>
                <w:sz w:val="28"/>
                <w:szCs w:val="28"/>
                <w:rtl/>
                <w:lang w:bidi="ar-SA"/>
              </w:rPr>
              <w:t xml:space="preserve"> </w:t>
            </w:r>
            <w:r>
              <w:rPr>
                <w:rFonts w:hint="cs" w:cs="B Zar"/>
                <w:sz w:val="28"/>
                <w:szCs w:val="28"/>
                <w:rtl/>
                <w:lang w:bidi="ar-SA"/>
              </w:rPr>
              <w:t>قرارداد</w:t>
            </w:r>
            <w:r>
              <w:rPr>
                <w:rFonts w:cs="B Zar"/>
                <w:sz w:val="28"/>
                <w:szCs w:val="28"/>
                <w:rtl/>
                <w:lang w:bidi="ar-SA"/>
              </w:rPr>
              <w:t xml:space="preserve"> </w:t>
            </w:r>
            <w:r>
              <w:rPr>
                <w:rFonts w:hint="cs" w:cs="B Zar"/>
                <w:sz w:val="28"/>
                <w:szCs w:val="28"/>
                <w:rtl/>
                <w:lang w:bidi="ar-SA"/>
              </w:rPr>
              <w:t>و</w:t>
            </w:r>
            <w:r>
              <w:rPr>
                <w:rFonts w:cs="B Zar"/>
                <w:sz w:val="28"/>
                <w:szCs w:val="28"/>
                <w:rtl/>
                <w:lang w:bidi="ar-SA"/>
              </w:rPr>
              <w:t xml:space="preserve"> </w:t>
            </w:r>
            <w:r>
              <w:rPr>
                <w:rFonts w:hint="cs" w:cs="B Zar"/>
                <w:sz w:val="28"/>
                <w:szCs w:val="28"/>
                <w:rtl/>
                <w:lang w:bidi="ar-SA"/>
              </w:rPr>
              <w:t>ضبط</w:t>
            </w:r>
            <w:r>
              <w:rPr>
                <w:rFonts w:cs="B Zar"/>
                <w:sz w:val="28"/>
                <w:szCs w:val="28"/>
                <w:rtl/>
                <w:lang w:bidi="ar-SA"/>
              </w:rPr>
              <w:t xml:space="preserve"> </w:t>
            </w:r>
            <w:r>
              <w:rPr>
                <w:rFonts w:hint="cs" w:cs="B Zar"/>
                <w:sz w:val="28"/>
                <w:szCs w:val="28"/>
                <w:rtl/>
                <w:lang w:bidi="ar-SA"/>
              </w:rPr>
              <w:t>سپرده</w:t>
            </w:r>
            <w:r>
              <w:rPr>
                <w:rFonts w:cs="B Zar"/>
                <w:sz w:val="28"/>
                <w:szCs w:val="28"/>
                <w:rtl/>
                <w:lang w:bidi="ar-SA"/>
              </w:rPr>
              <w:t xml:space="preserve"> </w:t>
            </w:r>
            <w:r>
              <w:rPr>
                <w:rFonts w:hint="cs" w:cs="B Zar"/>
                <w:sz w:val="28"/>
                <w:szCs w:val="28"/>
                <w:rtl/>
                <w:lang w:bidi="ar-SA"/>
              </w:rPr>
              <w:t>و</w:t>
            </w:r>
            <w:r>
              <w:rPr>
                <w:rFonts w:cs="B Zar"/>
                <w:sz w:val="28"/>
                <w:szCs w:val="28"/>
                <w:rtl/>
                <w:lang w:bidi="ar-SA"/>
              </w:rPr>
              <w:t xml:space="preserve"> </w:t>
            </w:r>
            <w:r>
              <w:rPr>
                <w:rFonts w:hint="cs" w:cs="B Zar"/>
                <w:sz w:val="28"/>
                <w:szCs w:val="28"/>
                <w:rtl/>
                <w:lang w:bidi="ar-SA"/>
              </w:rPr>
              <w:t>فسخ</w:t>
            </w:r>
            <w:r>
              <w:rPr>
                <w:rFonts w:cs="B Zar"/>
                <w:sz w:val="28"/>
                <w:szCs w:val="28"/>
                <w:rtl/>
                <w:lang w:bidi="ar-SA"/>
              </w:rPr>
              <w:t xml:space="preserve"> </w:t>
            </w:r>
            <w:r>
              <w:rPr>
                <w:rFonts w:hint="cs" w:cs="B Zar"/>
                <w:sz w:val="28"/>
                <w:szCs w:val="28"/>
                <w:rtl/>
                <w:lang w:bidi="ar-SA"/>
              </w:rPr>
              <w:t>قرارداد</w:t>
            </w:r>
            <w:r>
              <w:rPr>
                <w:rFonts w:cs="B Zar"/>
                <w:sz w:val="28"/>
                <w:szCs w:val="28"/>
                <w:rtl/>
                <w:lang w:bidi="ar-SA"/>
              </w:rPr>
              <w:t xml:space="preserve"> </w:t>
            </w:r>
            <w:r>
              <w:rPr>
                <w:rFonts w:hint="cs" w:cs="B Zar"/>
                <w:sz w:val="28"/>
                <w:szCs w:val="28"/>
                <w:rtl/>
                <w:lang w:bidi="ar-SA"/>
              </w:rPr>
              <w:t>گردد.</w:t>
            </w:r>
          </w:p>
        </w:tc>
      </w:tr>
    </w:tbl>
    <w:p w14:paraId="3B19F022">
      <w:pPr>
        <w:spacing w:after="0" w:line="240" w:lineRule="auto"/>
        <w:ind w:right="-900"/>
        <w:contextualSpacing/>
        <w:jc w:val="lowKashida"/>
        <w:rPr>
          <w:rFonts w:cs="B Zar"/>
        </w:rPr>
      </w:pPr>
    </w:p>
    <w:p w14:paraId="137C16A9"/>
    <w:sectPr>
      <w:headerReference r:id="rId7" w:type="first"/>
      <w:footerReference r:id="rId10" w:type="first"/>
      <w:headerReference r:id="rId5" w:type="default"/>
      <w:footerReference r:id="rId8" w:type="default"/>
      <w:headerReference r:id="rId6" w:type="even"/>
      <w:footerReference r:id="rId9" w:type="even"/>
      <w:pgSz w:w="11907" w:h="16839"/>
      <w:pgMar w:top="990" w:right="1440" w:bottom="1276" w:left="1440" w:header="426" w:footer="99"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等线">
    <w:altName w:val="Microsoft YaHei"/>
    <w:panose1 w:val="00000000000000000000"/>
    <w:charset w:val="00"/>
    <w:family w:val="auto"/>
    <w:pitch w:val="default"/>
    <w:sig w:usb0="00000000" w:usb1="00000000" w:usb2="00000000" w:usb3="00000000" w:csb0="00000000" w:csb1="00000000"/>
  </w:font>
  <w:font w:name="B Zar">
    <w:panose1 w:val="00000400000000000000"/>
    <w:charset w:val="B2"/>
    <w:family w:val="auto"/>
    <w:pitch w:val="default"/>
    <w:sig w:usb0="00006000" w:usb1="80000000" w:usb2="00000008" w:usb3="00000000" w:csb0="00000040" w:csb1="00000000"/>
  </w:font>
  <w:font w:name="IRNazanin">
    <w:altName w:val="Calibri"/>
    <w:panose1 w:val="00000000000000000000"/>
    <w:charset w:val="00"/>
    <w:family w:val="auto"/>
    <w:pitch w:val="default"/>
    <w:sig w:usb0="00000000" w:usb1="00000000" w:usb2="00000000" w:usb3="00000000" w:csb0="000101FF"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B Davat">
    <w:panose1 w:val="00000400000000000000"/>
    <w:charset w:val="B2"/>
    <w:family w:val="auto"/>
    <w:pitch w:val="default"/>
    <w:sig w:usb0="00006000" w:usb1="80000000" w:usb2="00000008" w:usb3="00000000" w:csb0="00000040" w:csb1="00000000"/>
  </w:font>
  <w:font w:name="B Titr">
    <w:panose1 w:val="00000700000000000000"/>
    <w:charset w:val="B2"/>
    <w:family w:val="auto"/>
    <w:pitch w:val="default"/>
    <w:sig w:usb0="00006000" w:usb1="80000000" w:usb2="00000008" w:usb3="00000000" w:csb0="00000040" w:csb1="00000000"/>
  </w:font>
  <w:font w:name="B Homa">
    <w:panose1 w:val="00000400000000000000"/>
    <w:charset w:val="B2"/>
    <w:family w:val="auto"/>
    <w:pitch w:val="default"/>
    <w:sig w:usb0="00006000" w:usb1="80000000" w:usb2="00000008" w:usb3="00000000" w:csb0="00000040" w:csb1="00000000"/>
  </w:font>
  <w:font w:name="B Yagut">
    <w:panose1 w:val="00000400000000000000"/>
    <w:charset w:val="B2"/>
    <w:family w:val="auto"/>
    <w:pitch w:val="default"/>
    <w:sig w:usb0="00006000"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19886">
    <w:pPr>
      <w:pStyle w:val="6"/>
      <w:tabs>
        <w:tab w:val="left" w:pos="3073"/>
        <w:tab w:val="clear" w:pos="4680"/>
        <w:tab w:val="clear" w:pos="9360"/>
      </w:tabs>
      <w:bidi/>
      <w:ind w:hanging="612"/>
      <w:rPr>
        <w:rFonts w:cs="B Titr"/>
        <w:rtl/>
      </w:rPr>
    </w:pPr>
    <w:r>
      <w:rPr>
        <w:rFonts w:hint="cs" w:cs="B Homa"/>
        <w:b/>
        <w:bCs/>
        <w:rtl/>
      </w:rPr>
      <w:t xml:space="preserve">  نماینده کارفرما                           </w:t>
    </w:r>
    <w:r>
      <w:rPr>
        <w:rFonts w:hint="cs" w:cs="B Homa"/>
        <w:b/>
        <w:bCs/>
        <w:rtl/>
      </w:rPr>
      <w:tab/>
    </w:r>
    <w:r>
      <w:rPr>
        <w:rFonts w:hint="cs" w:cs="B Homa"/>
        <w:b/>
        <w:bCs/>
        <w:rtl/>
      </w:rPr>
      <w:t>ناظر مالی قرارداد                              مهر و امضاء شخص یا اشخاص ذیصلاح</w:t>
    </w:r>
  </w:p>
  <w:p w14:paraId="407518E2">
    <w:pPr>
      <w:pStyle w:val="6"/>
      <w:tabs>
        <w:tab w:val="left" w:pos="3073"/>
        <w:tab w:val="clear" w:pos="4680"/>
        <w:tab w:val="clear" w:pos="9360"/>
      </w:tabs>
      <w:bidi/>
      <w:ind w:hanging="612"/>
      <w:rPr>
        <w:rFonts w:cs="B Titr"/>
      </w:rPr>
    </w:pPr>
    <w:r>
      <w:rPr>
        <w:rFonts w:hint="cs" w:cs="B Homa"/>
        <w:b/>
        <w:bCs/>
        <w:rtl/>
      </w:rPr>
      <w:t xml:space="preserve">  مهر و امضاء                                                    مهر و امضاء                                      و مجاز شرکت (با قید نام و سمت)</w:t>
    </w:r>
  </w:p>
  <w:p w14:paraId="67486586">
    <w:pPr>
      <w:pStyle w:val="6"/>
      <w:jc w:val="center"/>
      <w:rPr>
        <w:rFonts w:cs="B Yagut"/>
        <w:sz w:val="28"/>
        <w:szCs w:val="28"/>
      </w:rPr>
    </w:pPr>
    <w:r>
      <w:rPr>
        <w:rFonts w:hint="cs" w:cs="B Yagut"/>
        <w:sz w:val="36"/>
        <w:szCs w:val="36"/>
      </w:rPr>
      <w:sym w:font="Wingdings" w:char="F03F"/>
    </w:r>
    <w:r>
      <w:rPr>
        <w:rFonts w:hint="cs" w:cs="B Yagut"/>
        <w:sz w:val="28"/>
        <w:szCs w:val="28"/>
        <w:rtl/>
      </w:rPr>
      <w:t>»</w:t>
    </w:r>
    <w:r>
      <w:rPr>
        <w:rStyle w:val="8"/>
        <w:rFonts w:cs="B Yagut"/>
        <w:sz w:val="28"/>
        <w:szCs w:val="28"/>
      </w:rPr>
      <w:fldChar w:fldCharType="begin"/>
    </w:r>
    <w:r>
      <w:rPr>
        <w:rStyle w:val="8"/>
        <w:rFonts w:cs="B Yagut"/>
        <w:sz w:val="28"/>
        <w:szCs w:val="28"/>
      </w:rPr>
      <w:instrText xml:space="preserve"> PAGE </w:instrText>
    </w:r>
    <w:r>
      <w:rPr>
        <w:rStyle w:val="8"/>
        <w:rFonts w:cs="B Yagut"/>
        <w:sz w:val="28"/>
        <w:szCs w:val="28"/>
      </w:rPr>
      <w:fldChar w:fldCharType="separate"/>
    </w:r>
    <w:r>
      <w:rPr>
        <w:rStyle w:val="8"/>
        <w:rFonts w:cs="B Yagut"/>
        <w:sz w:val="28"/>
        <w:szCs w:val="28"/>
      </w:rPr>
      <w:t>8</w:t>
    </w:r>
    <w:r>
      <w:rPr>
        <w:rStyle w:val="8"/>
        <w:rFonts w:cs="B Yagut"/>
        <w:sz w:val="28"/>
        <w:szCs w:val="28"/>
      </w:rPr>
      <w:fldChar w:fldCharType="end"/>
    </w:r>
    <w:r>
      <w:rPr>
        <w:rStyle w:val="8"/>
        <w:rFonts w:hint="cs" w:cs="B Yagut"/>
        <w:sz w:val="28"/>
        <w:szCs w:val="28"/>
        <w:rtl/>
      </w:rPr>
      <w:t>«</w:t>
    </w:r>
  </w:p>
  <w:p w14:paraId="5F6BB433">
    <w:pPr>
      <w:pStyle w:val="6"/>
      <w:jc w:val="center"/>
      <w:rPr>
        <w:rFonts w:cs="B Tit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86540">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8400F">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DDBE7">
    <w:pPr>
      <w:tabs>
        <w:tab w:val="left" w:pos="2067"/>
        <w:tab w:val="center" w:pos="4513"/>
      </w:tabs>
      <w:spacing w:after="0" w:line="240" w:lineRule="auto"/>
      <w:rPr>
        <w:rFonts w:ascii="Times New Roman" w:hAnsi="Times New Roman" w:eastAsia="Times New Roman" w:cs="B Davat"/>
        <w:b/>
        <w:bCs/>
        <w:i/>
        <w:iCs/>
        <w:sz w:val="24"/>
        <w:szCs w:val="24"/>
        <w:rtl/>
        <w:lang w:bidi="ar-SA"/>
      </w:rPr>
    </w:pPr>
    <w:r>
      <w:rPr>
        <w:rFonts w:cs="B Titr"/>
        <w:sz w:val="24"/>
        <w:szCs w:val="24"/>
        <w:rtl/>
        <w:lang w:bidi="ar-SA"/>
      </w:rPr>
      <mc:AlternateContent>
        <mc:Choice Requires="wps">
          <w:drawing>
            <wp:anchor distT="0" distB="0" distL="114300" distR="114300" simplePos="0" relativeHeight="251660288" behindDoc="0" locked="0" layoutInCell="1" allowOverlap="1">
              <wp:simplePos x="0" y="0"/>
              <wp:positionH relativeFrom="column">
                <wp:posOffset>4919980</wp:posOffset>
              </wp:positionH>
              <wp:positionV relativeFrom="paragraph">
                <wp:posOffset>79375</wp:posOffset>
              </wp:positionV>
              <wp:extent cx="1371600" cy="596900"/>
              <wp:effectExtent l="0" t="0" r="19050" b="12700"/>
              <wp:wrapNone/>
              <wp:docPr id="1" name="Text Box 1"/>
              <wp:cNvGraphicFramePr/>
              <a:graphic xmlns:a="http://schemas.openxmlformats.org/drawingml/2006/main">
                <a:graphicData uri="http://schemas.microsoft.com/office/word/2010/wordprocessingShape">
                  <wps:wsp>
                    <wps:cNvSpPr txBox="1"/>
                    <wps:spPr>
                      <a:xfrm>
                        <a:off x="0" y="0"/>
                        <a:ext cx="1371600" cy="597176"/>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D1E1021">
                          <w:r>
                            <w:rPr>
                              <w:lang w:bidi="ar-SA"/>
                            </w:rPr>
                            <w:drawing>
                              <wp:inline distT="0" distB="0" distL="0" distR="0">
                                <wp:extent cx="1182370" cy="35877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82370" cy="3587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noAutofit/>
                    </wps:bodyPr>
                  </wps:wsp>
                </a:graphicData>
              </a:graphic>
            </wp:anchor>
          </w:drawing>
        </mc:Choice>
        <mc:Fallback>
          <w:pict>
            <v:shape id="_x0000_s1026" o:spid="_x0000_s1026" o:spt="202" type="#_x0000_t202" style="position:absolute;left:0pt;margin-left:387.4pt;margin-top:6.25pt;height:47pt;width:108pt;z-index:251660288;mso-width-relative:page;mso-height-relative:page;" fillcolor="#FFFFFF [3201]" filled="t" stroked="t" coordsize="21600,21600" o:gfxdata="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DoD3N2AAAAAoBAAAPAAAAAAAAAAEAIAAA&#10;ACIAAABkcnMvZG93bnJldi54bWxQSwECFAAUAAAACACHTuJAEK33VUUCAADFBAAADgAAAAAAAAAB&#10;ACAAAAAnAQAAZHJzL2Uyb0RvYy54bWxQSwUGAAAAAAYABgBZAQAA3gUAAAAA&#10;">
              <v:fill on="t" focussize="0,0"/>
              <v:stroke weight="0.5pt" color="#FFFFFF [3212]" joinstyle="round"/>
              <v:imagedata o:title=""/>
              <o:lock v:ext="edit" aspectratio="f"/>
              <v:textbox>
                <w:txbxContent>
                  <w:p w14:paraId="6D1E1021">
                    <w:r>
                      <w:rPr>
                        <w:lang w:bidi="ar-SA"/>
                      </w:rPr>
                      <w:drawing>
                        <wp:inline distT="0" distB="0" distL="0" distR="0">
                          <wp:extent cx="1182370" cy="35877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82370" cy="358775"/>
                                  </a:xfrm>
                                  <a:prstGeom prst="rect">
                                    <a:avLst/>
                                  </a:prstGeom>
                                </pic:spPr>
                              </pic:pic>
                            </a:graphicData>
                          </a:graphic>
                        </wp:inline>
                      </w:drawing>
                    </w:r>
                  </w:p>
                </w:txbxContent>
              </v:textbox>
            </v:shape>
          </w:pict>
        </mc:Fallback>
      </mc:AlternateContent>
    </w:r>
    <w:r>
      <w:rPr>
        <w:rFonts w:hint="cs" w:ascii="Times New Roman" w:hAnsi="Times New Roman" w:eastAsia="Times New Roman" w:cs="B Titr"/>
        <w:sz w:val="24"/>
        <w:szCs w:val="24"/>
        <w:rtl/>
        <w:lang w:bidi="ar-SA"/>
      </w:rPr>
      <mc:AlternateContent>
        <mc:Choice Requires="wps">
          <w:drawing>
            <wp:anchor distT="0" distB="0" distL="114300" distR="114300" simplePos="0" relativeHeight="251659264" behindDoc="0" locked="0" layoutInCell="1" allowOverlap="1">
              <wp:simplePos x="0" y="0"/>
              <wp:positionH relativeFrom="column">
                <wp:posOffset>-190500</wp:posOffset>
              </wp:positionH>
              <wp:positionV relativeFrom="paragraph">
                <wp:posOffset>85725</wp:posOffset>
              </wp:positionV>
              <wp:extent cx="1266825" cy="666750"/>
              <wp:effectExtent l="0" t="0" r="9525" b="0"/>
              <wp:wrapNone/>
              <wp:docPr id="9" name="Text Box 9"/>
              <wp:cNvGraphicFramePr/>
              <a:graphic xmlns:a="http://schemas.openxmlformats.org/drawingml/2006/main">
                <a:graphicData uri="http://schemas.microsoft.com/office/word/2010/wordprocessingShape">
                  <wps:wsp>
                    <wps:cNvSpPr txBox="1">
                      <a:spLocks noChangeArrowheads="1"/>
                    </wps:cNvSpPr>
                    <wps:spPr bwMode="auto">
                      <a:xfrm>
                        <a:off x="0" y="0"/>
                        <a:ext cx="1266825" cy="666750"/>
                      </a:xfrm>
                      <a:prstGeom prst="rect">
                        <a:avLst/>
                      </a:prstGeom>
                      <a:solidFill>
                        <a:srgbClr val="FFFFFF"/>
                      </a:solidFill>
                      <a:ln>
                        <a:noFill/>
                      </a:ln>
                    </wps:spPr>
                    <wps:txbx>
                      <w:txbxContent>
                        <w:p w14:paraId="7D2B99A9">
                          <w:pPr>
                            <w:pStyle w:val="5"/>
                            <w:spacing w:line="144" w:lineRule="auto"/>
                            <w:jc w:val="both"/>
                            <w:rPr>
                              <w:rFonts w:cs="B Davat"/>
                              <w:b/>
                              <w:bCs/>
                              <w:i/>
                              <w:iCs/>
                              <w:sz w:val="20"/>
                              <w:szCs w:val="20"/>
                              <w:rtl/>
                            </w:rPr>
                          </w:pPr>
                          <w:r>
                            <w:rPr>
                              <w:rFonts w:hint="cs" w:cs="B Davat"/>
                              <w:b/>
                              <w:bCs/>
                              <w:i/>
                              <w:iCs/>
                              <w:sz w:val="20"/>
                              <w:szCs w:val="20"/>
                              <w:rtl/>
                            </w:rPr>
                            <w:t>تاریخ:</w:t>
                          </w:r>
                        </w:p>
                        <w:p w14:paraId="0CB2EC1F">
                          <w:pPr>
                            <w:pStyle w:val="5"/>
                            <w:spacing w:line="144" w:lineRule="auto"/>
                            <w:jc w:val="both"/>
                            <w:rPr>
                              <w:rFonts w:cs="B Davat"/>
                              <w:b/>
                              <w:bCs/>
                              <w:i/>
                              <w:iCs/>
                              <w:sz w:val="20"/>
                              <w:szCs w:val="20"/>
                              <w:rtl/>
                            </w:rPr>
                          </w:pPr>
                          <w:r>
                            <w:rPr>
                              <w:rFonts w:hint="cs" w:cs="B Davat"/>
                              <w:b/>
                              <w:bCs/>
                              <w:i/>
                              <w:iCs/>
                              <w:sz w:val="20"/>
                              <w:szCs w:val="20"/>
                              <w:rtl/>
                            </w:rPr>
                            <w:t>شماره:</w:t>
                          </w:r>
                        </w:p>
                        <w:p w14:paraId="47192153">
                          <w:pPr>
                            <w:pStyle w:val="5"/>
                            <w:spacing w:line="144" w:lineRule="auto"/>
                            <w:jc w:val="both"/>
                            <w:rPr>
                              <w:rFonts w:cs="B Davat"/>
                            </w:rPr>
                          </w:pPr>
                          <w:r>
                            <w:rPr>
                              <w:rFonts w:hint="cs" w:cs="B Davat"/>
                              <w:b/>
                              <w:bCs/>
                              <w:i/>
                              <w:iCs/>
                              <w:sz w:val="20"/>
                              <w:szCs w:val="20"/>
                              <w:rtl/>
                            </w:rPr>
                            <w:t>پیوست:</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5pt;margin-top:6.75pt;height:52.5pt;width:99.75pt;z-index:251659264;mso-width-relative:page;mso-height-relative:page;" fillcolor="#FFFFFF" filled="t" stroked="f" coordsize="21600,21600" o:gfxdata="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EHOYHHXAAAACgEA&#10;AA8AAAAAAAAAAQAgAAAAIgAAAGRycy9kb3ducmV2LnhtbFBLAQIUABQAAAAIAIdO4kDWYtdQGwIA&#10;AD0EAAAOAAAAAAAAAAEAIAAAACYBAABkcnMvZTJvRG9jLnhtbFBLBQYAAAAABgAGAFkBAACzBQAA&#10;AAA=&#10;">
              <v:fill on="t" focussize="0,0"/>
              <v:stroke on="f"/>
              <v:imagedata o:title=""/>
              <o:lock v:ext="edit" aspectratio="f"/>
              <v:textbox>
                <w:txbxContent>
                  <w:p w14:paraId="7D2B99A9">
                    <w:pPr>
                      <w:pStyle w:val="5"/>
                      <w:spacing w:line="144" w:lineRule="auto"/>
                      <w:jc w:val="both"/>
                      <w:rPr>
                        <w:rFonts w:cs="B Davat"/>
                        <w:b/>
                        <w:bCs/>
                        <w:i/>
                        <w:iCs/>
                        <w:sz w:val="20"/>
                        <w:szCs w:val="20"/>
                        <w:rtl/>
                      </w:rPr>
                    </w:pPr>
                    <w:r>
                      <w:rPr>
                        <w:rFonts w:hint="cs" w:cs="B Davat"/>
                        <w:b/>
                        <w:bCs/>
                        <w:i/>
                        <w:iCs/>
                        <w:sz w:val="20"/>
                        <w:szCs w:val="20"/>
                        <w:rtl/>
                      </w:rPr>
                      <w:t>تاریخ:</w:t>
                    </w:r>
                  </w:p>
                  <w:p w14:paraId="0CB2EC1F">
                    <w:pPr>
                      <w:pStyle w:val="5"/>
                      <w:spacing w:line="144" w:lineRule="auto"/>
                      <w:jc w:val="both"/>
                      <w:rPr>
                        <w:rFonts w:cs="B Davat"/>
                        <w:b/>
                        <w:bCs/>
                        <w:i/>
                        <w:iCs/>
                        <w:sz w:val="20"/>
                        <w:szCs w:val="20"/>
                        <w:rtl/>
                      </w:rPr>
                    </w:pPr>
                    <w:r>
                      <w:rPr>
                        <w:rFonts w:hint="cs" w:cs="B Davat"/>
                        <w:b/>
                        <w:bCs/>
                        <w:i/>
                        <w:iCs/>
                        <w:sz w:val="20"/>
                        <w:szCs w:val="20"/>
                        <w:rtl/>
                      </w:rPr>
                      <w:t>شماره:</w:t>
                    </w:r>
                  </w:p>
                  <w:p w14:paraId="47192153">
                    <w:pPr>
                      <w:pStyle w:val="5"/>
                      <w:spacing w:line="144" w:lineRule="auto"/>
                      <w:jc w:val="both"/>
                      <w:rPr>
                        <w:rFonts w:cs="B Davat"/>
                      </w:rPr>
                    </w:pPr>
                    <w:r>
                      <w:rPr>
                        <w:rFonts w:hint="cs" w:cs="B Davat"/>
                        <w:b/>
                        <w:bCs/>
                        <w:i/>
                        <w:iCs/>
                        <w:sz w:val="20"/>
                        <w:szCs w:val="20"/>
                        <w:rtl/>
                      </w:rPr>
                      <w:t>پیوست:</w:t>
                    </w:r>
                  </w:p>
                </w:txbxContent>
              </v:textbox>
            </v:shape>
          </w:pict>
        </mc:Fallback>
      </mc:AlternateContent>
    </w:r>
    <w:r>
      <w:rPr>
        <w:rFonts w:ascii="Times New Roman" w:hAnsi="Times New Roman" w:eastAsia="Times New Roman" w:cs="B Titr"/>
        <w:sz w:val="24"/>
        <w:szCs w:val="24"/>
        <w:rtl/>
        <w:lang w:bidi="ar-SA"/>
      </w:rPr>
      <w:tab/>
    </w:r>
  </w:p>
  <w:p w14:paraId="6FB9ED5B">
    <w:pPr>
      <w:spacing w:after="0" w:line="240" w:lineRule="auto"/>
      <w:ind w:left="-1038"/>
      <w:jc w:val="center"/>
      <w:rPr>
        <w:rFonts w:ascii="Times New Roman" w:hAnsi="Times New Roman" w:eastAsia="Times New Roman" w:cs="B Titr"/>
        <w:b/>
        <w:bCs/>
        <w:sz w:val="24"/>
        <w:szCs w:val="24"/>
        <w:rtl/>
      </w:rPr>
    </w:pPr>
    <w:r>
      <w:rPr>
        <w:rFonts w:hint="cs" w:ascii="Times New Roman" w:hAnsi="Times New Roman" w:eastAsia="Times New Roman" w:cs="B Titr"/>
        <w:b/>
        <w:bCs/>
        <w:sz w:val="24"/>
        <w:szCs w:val="24"/>
        <w:rtl/>
        <w:lang w:bidi="ar-SA"/>
      </w:rPr>
      <w:t xml:space="preserve">قرارداد  </w:t>
    </w:r>
    <w:r>
      <w:rPr>
        <w:rFonts w:hint="cs" w:ascii="Times New Roman" w:hAnsi="Times New Roman" w:eastAsia="Times New Roman" w:cs="B Titr"/>
        <w:b/>
        <w:bCs/>
        <w:sz w:val="24"/>
        <w:szCs w:val="24"/>
        <w:rtl/>
      </w:rPr>
      <w:t>برونسپاری خدمات دستیاری کلنیک بعثت 6</w:t>
    </w:r>
  </w:p>
  <w:p w14:paraId="4AD39DFD">
    <w:pPr>
      <w:spacing w:after="0" w:line="240" w:lineRule="auto"/>
      <w:ind w:left="-1038"/>
      <w:rPr>
        <w:rFonts w:ascii="Times New Roman" w:hAnsi="Times New Roman" w:eastAsia="Times New Roman" w:cs="B Davat"/>
        <w:b/>
        <w:bCs/>
        <w:i/>
        <w:iCs/>
        <w:sz w:val="24"/>
        <w:szCs w:val="24"/>
        <w:lang w:bidi="ar-SA"/>
      </w:rPr>
    </w:pPr>
    <w:r>
      <w:rPr>
        <w:rFonts w:hint="cs" w:ascii="Times New Roman" w:hAnsi="Times New Roman" w:eastAsia="Times New Roman" w:cs="B Titr"/>
        <w:b/>
        <w:bCs/>
        <w:i/>
        <w:iCs/>
        <w:sz w:val="24"/>
        <w:szCs w:val="24"/>
        <w:rtl/>
        <w:lang w:bidi="ar-SA"/>
      </w:rPr>
      <w:t xml:space="preserve">6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B4B18">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F46F3">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4A6588"/>
    <w:multiLevelType w:val="multilevel"/>
    <w:tmpl w:val="0E4A6588"/>
    <w:lvl w:ilvl="0" w:tentative="0">
      <w:start w:val="1"/>
      <w:numFmt w:val="decimal"/>
      <w:lvlText w:val="15-%1-"/>
      <w:lvlJc w:val="righ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E8C46C0"/>
    <w:multiLevelType w:val="multilevel"/>
    <w:tmpl w:val="0E8C46C0"/>
    <w:lvl w:ilvl="0" w:tentative="0">
      <w:start w:val="11"/>
      <w:numFmt w:val="bullet"/>
      <w:lvlText w:val=""/>
      <w:lvlJc w:val="left"/>
      <w:pPr>
        <w:ind w:left="1080" w:hanging="360"/>
      </w:pPr>
      <w:rPr>
        <w:rFonts w:hint="default" w:ascii="Symbol" w:hAnsi="Symbol" w:cs="B Zar" w:eastAsiaTheme="minorHAnsi"/>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2">
    <w:nsid w:val="10053C3A"/>
    <w:multiLevelType w:val="multilevel"/>
    <w:tmpl w:val="10053C3A"/>
    <w:lvl w:ilvl="0" w:tentative="0">
      <w:start w:val="1"/>
      <w:numFmt w:val="decimal"/>
      <w:lvlText w:val="12-%1-"/>
      <w:lvlJc w:val="righ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18C5DDB"/>
    <w:multiLevelType w:val="multilevel"/>
    <w:tmpl w:val="418C5DDB"/>
    <w:lvl w:ilvl="0" w:tentative="0">
      <w:start w:val="1"/>
      <w:numFmt w:val="decimal"/>
      <w:lvlText w:val="10-%1-"/>
      <w:lvlJc w:val="righ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3A77CAC"/>
    <w:multiLevelType w:val="multilevel"/>
    <w:tmpl w:val="53A77CAC"/>
    <w:lvl w:ilvl="0" w:tentative="0">
      <w:start w:val="1"/>
      <w:numFmt w:val="decimal"/>
      <w:lvlText w:val="14-%1-"/>
      <w:lvlJc w:val="righ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891209D"/>
    <w:multiLevelType w:val="multilevel"/>
    <w:tmpl w:val="7891209D"/>
    <w:lvl w:ilvl="0" w:tentative="0">
      <w:start w:val="1"/>
      <w:numFmt w:val="decimal"/>
      <w:lvlText w:val="13-%1-"/>
      <w:lvlJc w:val="righ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7D4E7576"/>
    <w:multiLevelType w:val="multilevel"/>
    <w:tmpl w:val="7D4E7576"/>
    <w:lvl w:ilvl="0" w:tentative="0">
      <w:start w:val="1"/>
      <w:numFmt w:val="decimal"/>
      <w:lvlText w:val="17-%1-"/>
      <w:lvlJc w:val="righ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2"/>
  </w:num>
  <w:num w:numId="3">
    <w:abstractNumId w:val="5"/>
  </w:num>
  <w:num w:numId="4">
    <w:abstractNumId w:val="4"/>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1C3"/>
    <w:rsid w:val="00062643"/>
    <w:rsid w:val="00117546"/>
    <w:rsid w:val="00134BC1"/>
    <w:rsid w:val="002469EE"/>
    <w:rsid w:val="00252F9F"/>
    <w:rsid w:val="00287711"/>
    <w:rsid w:val="002D6684"/>
    <w:rsid w:val="002E4608"/>
    <w:rsid w:val="00313DB5"/>
    <w:rsid w:val="00316F7F"/>
    <w:rsid w:val="003306EB"/>
    <w:rsid w:val="00341717"/>
    <w:rsid w:val="00393325"/>
    <w:rsid w:val="003E2FEF"/>
    <w:rsid w:val="0042751F"/>
    <w:rsid w:val="00453783"/>
    <w:rsid w:val="004827AD"/>
    <w:rsid w:val="00496B4A"/>
    <w:rsid w:val="004A41B9"/>
    <w:rsid w:val="004C5CBC"/>
    <w:rsid w:val="004D06F2"/>
    <w:rsid w:val="004E213F"/>
    <w:rsid w:val="005125DE"/>
    <w:rsid w:val="0052412B"/>
    <w:rsid w:val="00527CE7"/>
    <w:rsid w:val="005418E7"/>
    <w:rsid w:val="00553A5A"/>
    <w:rsid w:val="005632DE"/>
    <w:rsid w:val="00564BCC"/>
    <w:rsid w:val="00577169"/>
    <w:rsid w:val="00592E2A"/>
    <w:rsid w:val="0059766A"/>
    <w:rsid w:val="00636867"/>
    <w:rsid w:val="006714A0"/>
    <w:rsid w:val="0067317F"/>
    <w:rsid w:val="006E73A2"/>
    <w:rsid w:val="00706E19"/>
    <w:rsid w:val="00767AAE"/>
    <w:rsid w:val="007D71C3"/>
    <w:rsid w:val="007E6544"/>
    <w:rsid w:val="008365E8"/>
    <w:rsid w:val="00944319"/>
    <w:rsid w:val="009A741D"/>
    <w:rsid w:val="009F3677"/>
    <w:rsid w:val="00A2083E"/>
    <w:rsid w:val="00A41B3D"/>
    <w:rsid w:val="00AA2146"/>
    <w:rsid w:val="00B3354A"/>
    <w:rsid w:val="00B928BB"/>
    <w:rsid w:val="00BC660E"/>
    <w:rsid w:val="00BE68B4"/>
    <w:rsid w:val="00C14A07"/>
    <w:rsid w:val="00DB4BFD"/>
    <w:rsid w:val="00EA451B"/>
    <w:rsid w:val="00EE1CE0"/>
    <w:rsid w:val="00F4257E"/>
    <w:rsid w:val="1EF147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bidi/>
      <w:spacing w:after="200" w:line="276" w:lineRule="auto"/>
    </w:pPr>
    <w:rPr>
      <w:rFonts w:asciiTheme="minorHAnsi" w:hAnsiTheme="minorHAnsi" w:eastAsiaTheme="minorHAnsi" w:cstheme="minorBidi"/>
      <w:sz w:val="22"/>
      <w:szCs w:val="22"/>
      <w:lang w:val="en-US" w:eastAsia="en-US" w:bidi="fa-IR"/>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semiHidden/>
    <w:unhideWhenUsed/>
    <w:qFormat/>
    <w:uiPriority w:val="99"/>
    <w:pPr>
      <w:bidi w:val="0"/>
      <w:spacing w:after="0" w:line="240" w:lineRule="auto"/>
    </w:pPr>
    <w:rPr>
      <w:rFonts w:ascii="Tahoma" w:hAnsi="Tahoma" w:cs="Tahoma"/>
      <w:sz w:val="16"/>
      <w:szCs w:val="16"/>
      <w:lang w:bidi="ar-SA"/>
    </w:rPr>
  </w:style>
  <w:style w:type="paragraph" w:styleId="5">
    <w:name w:val="Body Text 3"/>
    <w:basedOn w:val="1"/>
    <w:link w:val="14"/>
    <w:semiHidden/>
    <w:unhideWhenUsed/>
    <w:qFormat/>
    <w:uiPriority w:val="99"/>
    <w:pPr>
      <w:spacing w:after="120"/>
    </w:pPr>
    <w:rPr>
      <w:sz w:val="16"/>
      <w:szCs w:val="16"/>
    </w:rPr>
  </w:style>
  <w:style w:type="paragraph" w:styleId="6">
    <w:name w:val="footer"/>
    <w:basedOn w:val="1"/>
    <w:link w:val="11"/>
    <w:unhideWhenUsed/>
    <w:uiPriority w:val="99"/>
    <w:pPr>
      <w:tabs>
        <w:tab w:val="center" w:pos="4680"/>
        <w:tab w:val="right" w:pos="9360"/>
      </w:tabs>
      <w:bidi w:val="0"/>
      <w:spacing w:after="0" w:line="240" w:lineRule="auto"/>
    </w:pPr>
    <w:rPr>
      <w:lang w:bidi="ar-SA"/>
    </w:rPr>
  </w:style>
  <w:style w:type="paragraph" w:styleId="7">
    <w:name w:val="header"/>
    <w:basedOn w:val="1"/>
    <w:link w:val="10"/>
    <w:unhideWhenUsed/>
    <w:uiPriority w:val="99"/>
    <w:pPr>
      <w:tabs>
        <w:tab w:val="center" w:pos="4680"/>
        <w:tab w:val="right" w:pos="9360"/>
      </w:tabs>
      <w:bidi w:val="0"/>
      <w:spacing w:after="0" w:line="240" w:lineRule="auto"/>
    </w:pPr>
    <w:rPr>
      <w:lang w:bidi="ar-SA"/>
    </w:rPr>
  </w:style>
  <w:style w:type="character" w:styleId="8">
    <w:name w:val="page number"/>
    <w:basedOn w:val="2"/>
    <w:uiPriority w:val="0"/>
  </w:style>
  <w:style w:type="table" w:styleId="9">
    <w:name w:val="Table Grid"/>
    <w:basedOn w:val="3"/>
    <w:uiPriority w:val="0"/>
    <w:pPr>
      <w:spacing w:after="0" w:line="240" w:lineRule="auto"/>
    </w:pPr>
    <w:rPr>
      <w:rFonts w:eastAsiaTheme="minorEastAsi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0">
    <w:name w:val="Header Char"/>
    <w:basedOn w:val="2"/>
    <w:link w:val="7"/>
    <w:uiPriority w:val="99"/>
  </w:style>
  <w:style w:type="character" w:customStyle="1" w:styleId="11">
    <w:name w:val="Footer Char"/>
    <w:basedOn w:val="2"/>
    <w:link w:val="6"/>
    <w:uiPriority w:val="99"/>
  </w:style>
  <w:style w:type="paragraph" w:styleId="12">
    <w:name w:val="List Paragraph"/>
    <w:basedOn w:val="1"/>
    <w:qFormat/>
    <w:uiPriority w:val="34"/>
    <w:pPr>
      <w:bidi w:val="0"/>
      <w:ind w:left="720"/>
      <w:contextualSpacing/>
    </w:pPr>
    <w:rPr>
      <w:lang w:bidi="ar-SA"/>
    </w:rPr>
  </w:style>
  <w:style w:type="character" w:customStyle="1" w:styleId="13">
    <w:name w:val="Balloon Text Char"/>
    <w:basedOn w:val="2"/>
    <w:link w:val="4"/>
    <w:semiHidden/>
    <w:uiPriority w:val="99"/>
    <w:rPr>
      <w:rFonts w:ascii="Tahoma" w:hAnsi="Tahoma" w:cs="Tahoma"/>
      <w:sz w:val="16"/>
      <w:szCs w:val="16"/>
    </w:rPr>
  </w:style>
  <w:style w:type="character" w:customStyle="1" w:styleId="14">
    <w:name w:val="Body Text 3 Char"/>
    <w:basedOn w:val="2"/>
    <w:link w:val="5"/>
    <w:semiHidden/>
    <w:uiPriority w:val="99"/>
    <w:rPr>
      <w:sz w:val="16"/>
      <w:szCs w:val="16"/>
      <w:lang w:bidi="fa-IR"/>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2627</Words>
  <Characters>11050</Characters>
  <Lines>98</Lines>
  <Paragraphs>28</Paragraphs>
  <TotalTime>248</TotalTime>
  <ScaleCrop>false</ScaleCrop>
  <LinksUpToDate>false</LinksUpToDate>
  <CharactersWithSpaces>14227</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2024-05-28T07:28:00Z</dcterms:created>
  <dc:creator>حمید  زنگی ابادی</dc:creator>
  <cp:lastModifiedBy>h.zangiabadi</cp:lastModifiedBy>
  <cp:lastPrinted>2024-06-02T05:06:00Z</cp:lastPrinted>
  <dcterms:modified xsi:type="dcterms:W3CDTF">2026-07-29T09:21:34Z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02c6a93c873edca493949a5141438ac3c0875ef565a9717f36ced7bd4d45b58f</vt:lpwstr>
  </property>
  <property fmtid="{D5CDD505-2E9C-101B-9397-08002B2CF9AE}" pid="3" name="KSOTemplateDocerSaveRecord">
    <vt:lpwstr>eyJoZGlkIjoiMmRmNGEzZDVjYTk2M2E2OGZjMzEzN2Q2MjA0MTY2YWYifQ==</vt:lpwstr>
  </property>
  <property fmtid="{D5CDD505-2E9C-101B-9397-08002B2CF9AE}" pid="4" name="KSOProductBuildVer">
    <vt:lpwstr>1033-12.1.0.28032</vt:lpwstr>
  </property>
  <property fmtid="{D5CDD505-2E9C-101B-9397-08002B2CF9AE}" pid="5" name="ICV">
    <vt:lpwstr>4BC40B66F22E4824B13F370A29DFD64B_12</vt:lpwstr>
  </property>
</Properties>
</file>