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F637" w14:textId="77777777" w:rsidR="003C6FB6" w:rsidRDefault="003C6FB6" w:rsidP="003C6FB6">
      <w:pPr>
        <w:bidi/>
        <w:spacing w:line="360" w:lineRule="auto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درخواست خرید هارد سرور طبق مشخصات ذیل؛</w:t>
      </w:r>
    </w:p>
    <w:tbl>
      <w:tblPr>
        <w:tblW w:w="9350" w:type="dxa"/>
        <w:jc w:val="center"/>
        <w:tblLook w:val="04A0" w:firstRow="1" w:lastRow="0" w:firstColumn="1" w:lastColumn="0" w:noHBand="0" w:noVBand="1"/>
      </w:tblPr>
      <w:tblGrid>
        <w:gridCol w:w="662"/>
        <w:gridCol w:w="5361"/>
        <w:gridCol w:w="1627"/>
        <w:gridCol w:w="741"/>
        <w:gridCol w:w="959"/>
      </w:tblGrid>
      <w:tr w:rsidR="003C6FB6" w:rsidRPr="003C6FB6" w14:paraId="1A301C52" w14:textId="77777777" w:rsidTr="003C6FB6">
        <w:trPr>
          <w:trHeight w:val="300"/>
          <w:jc w:val="center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59A3C" w14:textId="77777777" w:rsidR="003C6FB6" w:rsidRPr="003C6FB6" w:rsidRDefault="003C6FB6" w:rsidP="003C6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6FB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row</w:t>
            </w:r>
          </w:p>
        </w:tc>
        <w:tc>
          <w:tcPr>
            <w:tcW w:w="5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ACC30" w14:textId="77777777" w:rsidR="003C6FB6" w:rsidRPr="003C6FB6" w:rsidRDefault="003C6FB6" w:rsidP="003C6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6FB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description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7FF7D" w14:textId="77777777" w:rsidR="003C6FB6" w:rsidRPr="003C6FB6" w:rsidRDefault="003C6FB6" w:rsidP="003C6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6FB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pn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14523" w14:textId="77777777" w:rsidR="003C6FB6" w:rsidRPr="003C6FB6" w:rsidRDefault="003C6FB6" w:rsidP="003C6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QTY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62AAE" w14:textId="77777777" w:rsidR="003C6FB6" w:rsidRPr="003C6FB6" w:rsidRDefault="003C6FB6" w:rsidP="003C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3C6FB6" w:rsidRPr="003C6FB6" w14:paraId="7C3F89E6" w14:textId="77777777" w:rsidTr="003C6FB6">
        <w:trPr>
          <w:trHeight w:val="300"/>
          <w:jc w:val="center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B37BA" w14:textId="77777777" w:rsidR="003C6FB6" w:rsidRPr="003C6FB6" w:rsidRDefault="003C6FB6" w:rsidP="003C6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3C6FB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</w:t>
            </w:r>
          </w:p>
        </w:tc>
        <w:tc>
          <w:tcPr>
            <w:tcW w:w="5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55AE6B" w14:textId="77777777" w:rsidR="003C6FB6" w:rsidRPr="003C6FB6" w:rsidRDefault="009E50D9" w:rsidP="003C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9E50D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HPE 1.92TB SAS 12G Mixed Use SFF BC Value SAS Multi Vendor SSD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0FC2A" w14:textId="77777777" w:rsidR="003C6FB6" w:rsidRPr="003C6FB6" w:rsidRDefault="009E50D9" w:rsidP="003C6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P40511-B21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6A111" w14:textId="77777777" w:rsidR="003C6FB6" w:rsidRPr="003C6FB6" w:rsidRDefault="009E50D9" w:rsidP="003C6F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DB96F" w14:textId="77777777" w:rsidR="003C6FB6" w:rsidRDefault="009E50D9" w:rsidP="003C6F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R</w:t>
            </w:r>
            <w:r w:rsidR="003C6FB6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etail</w:t>
            </w:r>
            <w:r>
              <w:rPr>
                <w:rFonts w:ascii="Calibri" w:eastAsia="Times New Roman" w:hAnsi="Calibri" w:cs="Calibri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Pack</w:t>
            </w:r>
          </w:p>
        </w:tc>
      </w:tr>
    </w:tbl>
    <w:p w14:paraId="2C9A2DB3" w14:textId="77777777" w:rsidR="003C6FB6" w:rsidRPr="00B4694D" w:rsidRDefault="003C6FB6" w:rsidP="003C6FB6">
      <w:pPr>
        <w:bidi/>
        <w:spacing w:line="360" w:lineRule="auto"/>
        <w:rPr>
          <w:rFonts w:cs="B Zar"/>
          <w:sz w:val="28"/>
          <w:szCs w:val="28"/>
          <w:lang w:bidi="fa-IR"/>
        </w:rPr>
      </w:pPr>
    </w:p>
    <w:p w14:paraId="31D7EA4B" w14:textId="77777777" w:rsidR="00526216" w:rsidRPr="00B4694D" w:rsidRDefault="00526216" w:rsidP="003C6FB6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دستگاه ها / قطعات و تجهیزات می بایست اورجینال ، اصلی و دارای گارانتی معتبر باشد.</w:t>
      </w:r>
    </w:p>
    <w:p w14:paraId="434416EA" w14:textId="77777777" w:rsidR="00AA62D9" w:rsidRPr="00B4694D" w:rsidRDefault="00AA62D9" w:rsidP="003C6FB6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 xml:space="preserve">کلیه کالا ها می بایست به صورت پک اورجینال </w:t>
      </w:r>
      <w:r w:rsidR="0039159C" w:rsidRPr="00B4694D">
        <w:rPr>
          <w:rFonts w:cs="B Zar" w:hint="cs"/>
          <w:sz w:val="28"/>
          <w:szCs w:val="28"/>
          <w:rtl/>
          <w:lang w:bidi="fa-IR"/>
        </w:rPr>
        <w:t>و</w:t>
      </w:r>
      <w:r w:rsidRPr="00B4694D">
        <w:rPr>
          <w:rFonts w:cs="B Zar"/>
          <w:sz w:val="28"/>
          <w:szCs w:val="28"/>
          <w:lang w:bidi="fa-IR"/>
        </w:rPr>
        <w:t xml:space="preserve"> </w:t>
      </w:r>
      <w:r w:rsidRPr="00B4694D">
        <w:rPr>
          <w:rFonts w:cs="B Zar" w:hint="cs"/>
          <w:sz w:val="28"/>
          <w:szCs w:val="28"/>
          <w:rtl/>
          <w:lang w:bidi="fa-IR"/>
        </w:rPr>
        <w:t xml:space="preserve"> قابل راستی آزمایی در کمپانی تولیده کننده  </w:t>
      </w:r>
      <w:r w:rsidR="00634044" w:rsidRPr="00B4694D">
        <w:rPr>
          <w:rFonts w:cs="B Zar" w:hint="cs"/>
          <w:sz w:val="28"/>
          <w:szCs w:val="28"/>
          <w:rtl/>
          <w:lang w:bidi="fa-IR"/>
        </w:rPr>
        <w:t>باشد.</w:t>
      </w:r>
    </w:p>
    <w:p w14:paraId="262FD66B" w14:textId="77777777" w:rsidR="00526216" w:rsidRPr="00B4694D" w:rsidRDefault="00526216" w:rsidP="003C6FB6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حمل/ تحویل بر عهده فروشنده می باشد.</w:t>
      </w:r>
    </w:p>
    <w:p w14:paraId="14417E52" w14:textId="77777777" w:rsidR="00526216" w:rsidRPr="00B4694D" w:rsidRDefault="00526216" w:rsidP="003C6FB6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گارانتی ، نصب و راه اندازی</w:t>
      </w:r>
      <w:r w:rsidR="001F5B0D" w:rsidRPr="00B4694D">
        <w:rPr>
          <w:rFonts w:cs="B Zar" w:hint="cs"/>
          <w:sz w:val="28"/>
          <w:szCs w:val="28"/>
          <w:rtl/>
          <w:lang w:bidi="fa-IR"/>
        </w:rPr>
        <w:t xml:space="preserve"> شامل :(</w:t>
      </w:r>
      <w:r w:rsidRPr="00B4694D">
        <w:rPr>
          <w:rFonts w:cs="B Zar" w:hint="cs"/>
          <w:sz w:val="28"/>
          <w:szCs w:val="28"/>
          <w:rtl/>
          <w:lang w:bidi="fa-IR"/>
        </w:rPr>
        <w:t xml:space="preserve"> </w:t>
      </w:r>
      <w:r w:rsidR="00DD2B3C" w:rsidRPr="00B4694D">
        <w:rPr>
          <w:rFonts w:cs="B Zar" w:hint="cs"/>
          <w:sz w:val="28"/>
          <w:szCs w:val="28"/>
          <w:rtl/>
          <w:lang w:bidi="fa-IR"/>
        </w:rPr>
        <w:t>کانفیگ</w:t>
      </w:r>
      <w:r w:rsidR="001F5B0D" w:rsidRPr="00B4694D">
        <w:rPr>
          <w:rFonts w:cs="B Zar" w:hint="cs"/>
          <w:sz w:val="28"/>
          <w:szCs w:val="28"/>
          <w:rtl/>
          <w:lang w:bidi="fa-IR"/>
        </w:rPr>
        <w:t xml:space="preserve"> ، مجازی سازی سرور ها</w:t>
      </w:r>
      <w:r w:rsidR="00634044" w:rsidRPr="00B4694D">
        <w:rPr>
          <w:rFonts w:cs="B Zar" w:hint="cs"/>
          <w:sz w:val="28"/>
          <w:szCs w:val="28"/>
          <w:rtl/>
          <w:lang w:bidi="fa-IR"/>
        </w:rPr>
        <w:t>،</w:t>
      </w:r>
      <w:r w:rsidR="001F5B0D" w:rsidRPr="00B4694D">
        <w:rPr>
          <w:rFonts w:cs="B Zar" w:hint="cs"/>
          <w:sz w:val="28"/>
          <w:szCs w:val="28"/>
          <w:rtl/>
          <w:lang w:bidi="fa-IR"/>
        </w:rPr>
        <w:t xml:space="preserve"> </w:t>
      </w:r>
      <w:r w:rsidR="00634044" w:rsidRPr="00B4694D">
        <w:rPr>
          <w:rFonts w:cs="B Zar" w:hint="cs"/>
          <w:sz w:val="28"/>
          <w:szCs w:val="28"/>
          <w:rtl/>
          <w:lang w:bidi="fa-IR"/>
        </w:rPr>
        <w:t xml:space="preserve">انتقال اطلاعات </w:t>
      </w:r>
      <w:r w:rsidR="001F5B0D" w:rsidRPr="00B4694D">
        <w:rPr>
          <w:rFonts w:cs="B Zar" w:hint="cs"/>
          <w:sz w:val="28"/>
          <w:szCs w:val="28"/>
          <w:rtl/>
          <w:lang w:bidi="fa-IR"/>
        </w:rPr>
        <w:t xml:space="preserve"> ، تبدیل ماشین</w:t>
      </w:r>
      <w:r w:rsidR="00AA62D9" w:rsidRPr="00B4694D">
        <w:rPr>
          <w:rFonts w:cs="B Zar" w:hint="cs"/>
          <w:sz w:val="28"/>
          <w:szCs w:val="28"/>
          <w:rtl/>
          <w:lang w:bidi="fa-IR"/>
        </w:rPr>
        <w:t xml:space="preserve"> های </w:t>
      </w:r>
      <w:r w:rsidR="001F5B0D" w:rsidRPr="00B4694D">
        <w:rPr>
          <w:rFonts w:cs="B Zar" w:hint="cs"/>
          <w:sz w:val="28"/>
          <w:szCs w:val="28"/>
          <w:rtl/>
          <w:lang w:bidi="fa-IR"/>
        </w:rPr>
        <w:t xml:space="preserve"> فیزیکی به مجازی </w:t>
      </w:r>
      <w:r w:rsidR="006D094C" w:rsidRPr="00B4694D">
        <w:rPr>
          <w:rFonts w:cs="B Zar" w:hint="cs"/>
          <w:sz w:val="28"/>
          <w:szCs w:val="28"/>
          <w:rtl/>
          <w:lang w:bidi="fa-IR"/>
        </w:rPr>
        <w:t xml:space="preserve">) برعهده فروشنده </w:t>
      </w:r>
      <w:r w:rsidR="001F5B0D" w:rsidRPr="00B4694D">
        <w:rPr>
          <w:rFonts w:cs="B Zar" w:hint="cs"/>
          <w:sz w:val="28"/>
          <w:szCs w:val="28"/>
          <w:rtl/>
          <w:lang w:bidi="fa-IR"/>
        </w:rPr>
        <w:t xml:space="preserve"> بوده و </w:t>
      </w:r>
      <w:r w:rsidR="00DD2B3C" w:rsidRPr="00B4694D">
        <w:rPr>
          <w:rFonts w:cs="B Zar" w:hint="cs"/>
          <w:sz w:val="28"/>
          <w:szCs w:val="28"/>
          <w:rtl/>
          <w:lang w:bidi="fa-IR"/>
        </w:rPr>
        <w:t xml:space="preserve"> </w:t>
      </w:r>
      <w:r w:rsidRPr="00B4694D">
        <w:rPr>
          <w:rFonts w:cs="B Zar" w:hint="cs"/>
          <w:sz w:val="28"/>
          <w:szCs w:val="28"/>
          <w:rtl/>
          <w:lang w:bidi="fa-IR"/>
        </w:rPr>
        <w:t>می بایست در</w:t>
      </w:r>
      <w:r w:rsidR="00AA62D9" w:rsidRPr="00B4694D">
        <w:rPr>
          <w:rFonts w:cs="B Zar" w:hint="cs"/>
          <w:sz w:val="28"/>
          <w:szCs w:val="28"/>
          <w:rtl/>
          <w:lang w:bidi="fa-IR"/>
        </w:rPr>
        <w:t xml:space="preserve"> محل کارفرما انجام گردد.</w:t>
      </w:r>
    </w:p>
    <w:p w14:paraId="2F97D327" w14:textId="77777777" w:rsidR="00526216" w:rsidRPr="00B4694D" w:rsidRDefault="00526216" w:rsidP="003C6FB6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تحویل قطعات و کالاها دقیقا طبق مشخصات و پارت نامبر اعلامی صورت می پذیرد</w:t>
      </w:r>
      <w:r w:rsidR="00816F09" w:rsidRPr="00B4694D">
        <w:rPr>
          <w:rFonts w:cs="B Zar" w:hint="cs"/>
          <w:sz w:val="28"/>
          <w:szCs w:val="28"/>
          <w:rtl/>
          <w:lang w:bidi="fa-IR"/>
        </w:rPr>
        <w:t>.</w:t>
      </w:r>
    </w:p>
    <w:p w14:paraId="6E8C3DF5" w14:textId="77777777" w:rsidR="00816F09" w:rsidRPr="00B4694D" w:rsidRDefault="00816F09" w:rsidP="003C6FB6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به پیشنهادات کالاهای مشابه ترتیب اثر داده نخواهد شد.</w:t>
      </w:r>
    </w:p>
    <w:p w14:paraId="1531C217" w14:textId="77777777" w:rsidR="00816F09" w:rsidRPr="00B4694D" w:rsidRDefault="00816F09" w:rsidP="003C6FB6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 xml:space="preserve">مدت زمان گارانتي به مدت 1 سال ( به صورت رايگان ) بعد از تاييديه دريافت خریدار و نصب و تست بوده و </w:t>
      </w:r>
      <w:r w:rsidR="00C97AA6" w:rsidRPr="00B4694D">
        <w:rPr>
          <w:rFonts w:cs="B Zar" w:hint="cs"/>
          <w:sz w:val="28"/>
          <w:szCs w:val="28"/>
          <w:rtl/>
          <w:lang w:bidi="fa-IR"/>
        </w:rPr>
        <w:t>تعمیر،</w:t>
      </w:r>
      <w:r w:rsidRPr="00B4694D">
        <w:rPr>
          <w:rFonts w:cs="B Zar" w:hint="cs"/>
          <w:sz w:val="28"/>
          <w:szCs w:val="28"/>
          <w:rtl/>
          <w:lang w:bidi="fa-IR"/>
        </w:rPr>
        <w:t xml:space="preserve"> تهيه و تعويض قطعات معيوب در طول مدت گارانتي بر عهده فروشنده مي باشد.</w:t>
      </w:r>
    </w:p>
    <w:p w14:paraId="30EF96FE" w14:textId="77777777" w:rsidR="00816F09" w:rsidRPr="00B4694D" w:rsidRDefault="00816F09" w:rsidP="003C6FB6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در صورتیکه در مرحله تست سخت افزار مشخص شود قطعه یا تجهیزی دچار مشکل می باشد، فروشنده موظف به باز نمودن تجهیز و تحویل جایگزین و نصب مجدد می باشد.</w:t>
      </w:r>
    </w:p>
    <w:p w14:paraId="72804F4F" w14:textId="77777777" w:rsidR="00816F09" w:rsidRPr="00B4694D" w:rsidRDefault="00C97AA6" w:rsidP="003C6FB6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خدمات دوره گارانتی (گارانتی تجهیز و سرویس) بصورت 7*24 بصورت تلفني ، ارسال ايميل يا در صورت عدم رفع مشكل ‌بصورت حضوری در صورت نیاز کارفرما می باشد.</w:t>
      </w:r>
    </w:p>
    <w:p w14:paraId="3F6F7D04" w14:textId="77777777" w:rsidR="00C97AA6" w:rsidRDefault="00C97AA6" w:rsidP="003C6FB6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ارائه شماره اقتصادي، تصوير اساسنامه، آگهي ثبت شركت در روزنامه و آخرين تغييرات در روزنامه رسمي و شناسه ملي الزامي است.</w:t>
      </w:r>
    </w:p>
    <w:p w14:paraId="331BCAE9" w14:textId="77777777" w:rsidR="009E50D9" w:rsidRPr="00B4694D" w:rsidRDefault="009E50D9" w:rsidP="009E50D9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lastRenderedPageBreak/>
        <w:t>فروشنده می بایست دارای گواهی افتا در گرایش امن سازی و مقاوم سازی سامانه ها ، زیرساخت ها و سرویس ها باشد .</w:t>
      </w:r>
    </w:p>
    <w:p w14:paraId="6B7CEC20" w14:textId="77777777" w:rsidR="00D32DBB" w:rsidRPr="00B4694D" w:rsidRDefault="00D32DBB" w:rsidP="003C6FB6">
      <w:pPr>
        <w:pStyle w:val="ListParagraph"/>
        <w:numPr>
          <w:ilvl w:val="0"/>
          <w:numId w:val="3"/>
        </w:numPr>
        <w:bidi/>
        <w:spacing w:line="360" w:lineRule="auto"/>
        <w:ind w:left="288"/>
        <w:rPr>
          <w:rFonts w:cs="B Zar"/>
          <w:sz w:val="28"/>
          <w:szCs w:val="28"/>
          <w:rtl/>
          <w:lang w:bidi="fa-IR"/>
        </w:rPr>
      </w:pPr>
      <w:r w:rsidRPr="00B4694D">
        <w:rPr>
          <w:rFonts w:cs="B Zar" w:hint="cs"/>
          <w:sz w:val="28"/>
          <w:szCs w:val="28"/>
          <w:rtl/>
          <w:lang w:bidi="fa-IR"/>
        </w:rPr>
        <w:t>الویت با تامین کنندگان بومی استان می باشد.</w:t>
      </w:r>
    </w:p>
    <w:sectPr w:rsidR="00D32DBB" w:rsidRPr="00B4694D" w:rsidSect="00C97AA6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3F0F3" w14:textId="77777777" w:rsidR="003A35CF" w:rsidRDefault="003A35CF" w:rsidP="00526216">
      <w:pPr>
        <w:spacing w:after="0" w:line="240" w:lineRule="auto"/>
      </w:pPr>
      <w:r>
        <w:separator/>
      </w:r>
    </w:p>
  </w:endnote>
  <w:endnote w:type="continuationSeparator" w:id="0">
    <w:p w14:paraId="1C4C6C21" w14:textId="77777777" w:rsidR="003A35CF" w:rsidRDefault="003A35CF" w:rsidP="00526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B1E3B" w14:textId="77777777" w:rsidR="003A35CF" w:rsidRDefault="003A35CF" w:rsidP="00526216">
      <w:pPr>
        <w:spacing w:after="0" w:line="240" w:lineRule="auto"/>
      </w:pPr>
      <w:r>
        <w:separator/>
      </w:r>
    </w:p>
  </w:footnote>
  <w:footnote w:type="continuationSeparator" w:id="0">
    <w:p w14:paraId="1C275DE4" w14:textId="77777777" w:rsidR="003A35CF" w:rsidRDefault="003A35CF" w:rsidP="00526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408F6"/>
    <w:multiLevelType w:val="hybridMultilevel"/>
    <w:tmpl w:val="BF9A1404"/>
    <w:lvl w:ilvl="0" w:tplc="C7BAC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4B03E6"/>
    <w:multiLevelType w:val="hybridMultilevel"/>
    <w:tmpl w:val="48B251F0"/>
    <w:lvl w:ilvl="0" w:tplc="0E6A378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A955F8"/>
    <w:multiLevelType w:val="hybridMultilevel"/>
    <w:tmpl w:val="2018C468"/>
    <w:lvl w:ilvl="0" w:tplc="1022545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5285026">
    <w:abstractNumId w:val="0"/>
  </w:num>
  <w:num w:numId="2" w16cid:durableId="114640942">
    <w:abstractNumId w:val="1"/>
  </w:num>
  <w:num w:numId="3" w16cid:durableId="1468086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2AB"/>
    <w:rsid w:val="0007362F"/>
    <w:rsid w:val="00083E31"/>
    <w:rsid w:val="001E44CD"/>
    <w:rsid w:val="001F5B0D"/>
    <w:rsid w:val="002715EF"/>
    <w:rsid w:val="002B60B3"/>
    <w:rsid w:val="00350841"/>
    <w:rsid w:val="00365F8C"/>
    <w:rsid w:val="0039159C"/>
    <w:rsid w:val="003A35CF"/>
    <w:rsid w:val="003B47A1"/>
    <w:rsid w:val="003C6FB6"/>
    <w:rsid w:val="003F5634"/>
    <w:rsid w:val="004634A6"/>
    <w:rsid w:val="00476D65"/>
    <w:rsid w:val="004B6F7B"/>
    <w:rsid w:val="00526216"/>
    <w:rsid w:val="00533085"/>
    <w:rsid w:val="00534D71"/>
    <w:rsid w:val="005C6BDA"/>
    <w:rsid w:val="00634044"/>
    <w:rsid w:val="006D094C"/>
    <w:rsid w:val="006D269A"/>
    <w:rsid w:val="006D717C"/>
    <w:rsid w:val="00816F09"/>
    <w:rsid w:val="008278D7"/>
    <w:rsid w:val="00986094"/>
    <w:rsid w:val="009E50D9"/>
    <w:rsid w:val="00A208D3"/>
    <w:rsid w:val="00AA62D9"/>
    <w:rsid w:val="00B4694D"/>
    <w:rsid w:val="00C852AB"/>
    <w:rsid w:val="00C97AA6"/>
    <w:rsid w:val="00D32DBB"/>
    <w:rsid w:val="00D50BA4"/>
    <w:rsid w:val="00D7191D"/>
    <w:rsid w:val="00D83E14"/>
    <w:rsid w:val="00DD2B3C"/>
    <w:rsid w:val="00DD31BF"/>
    <w:rsid w:val="00F94C3F"/>
    <w:rsid w:val="00FA7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778C1AB"/>
  <w15:chartTrackingRefBased/>
  <w15:docId w15:val="{98EE8F7C-4822-4BDD-B946-DAC5F418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4C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0736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6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6216"/>
  </w:style>
  <w:style w:type="paragraph" w:styleId="Footer">
    <w:name w:val="footer"/>
    <w:basedOn w:val="Normal"/>
    <w:link w:val="FooterChar"/>
    <w:uiPriority w:val="99"/>
    <w:unhideWhenUsed/>
    <w:rsid w:val="005262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6216"/>
  </w:style>
  <w:style w:type="paragraph" w:styleId="ListParagraph">
    <w:name w:val="List Paragraph"/>
    <w:basedOn w:val="Normal"/>
    <w:uiPriority w:val="34"/>
    <w:qFormat/>
    <w:rsid w:val="0052621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7362F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TableGrid">
    <w:name w:val="Table Grid"/>
    <w:basedOn w:val="TableNormal"/>
    <w:uiPriority w:val="39"/>
    <w:rsid w:val="00F94C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94C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1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6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8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377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D6E51-4CB7-4168-9BCC-66C29CB71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</dc:creator>
  <cp:keywords/>
  <dc:description/>
  <cp:lastModifiedBy>حمیدرضا سبزعلی</cp:lastModifiedBy>
  <cp:revision>6</cp:revision>
  <dcterms:created xsi:type="dcterms:W3CDTF">2023-11-07T08:14:00Z</dcterms:created>
  <dcterms:modified xsi:type="dcterms:W3CDTF">2026-08-08T06:09:00Z</dcterms:modified>
</cp:coreProperties>
</file>