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59635" w14:textId="77777777" w:rsidR="00526216" w:rsidRPr="00712660" w:rsidRDefault="0007362F" w:rsidP="00F578FF">
      <w:pPr>
        <w:bidi/>
        <w:spacing w:line="360" w:lineRule="auto"/>
        <w:jc w:val="both"/>
        <w:rPr>
          <w:rFonts w:cs="B Zar"/>
          <w:sz w:val="28"/>
          <w:szCs w:val="28"/>
          <w:rtl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 xml:space="preserve">درخواست خرید </w:t>
      </w:r>
      <w:r w:rsidR="00E47026" w:rsidRPr="00712660">
        <w:rPr>
          <w:rFonts w:cs="B Zar" w:hint="cs"/>
          <w:sz w:val="28"/>
          <w:szCs w:val="28"/>
          <w:rtl/>
          <w:lang w:bidi="fa-IR"/>
        </w:rPr>
        <w:t xml:space="preserve">تجهیزات ذخیره سازی به شرح ذیل ؛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14"/>
        <w:gridCol w:w="687"/>
        <w:gridCol w:w="5374"/>
        <w:gridCol w:w="1075"/>
      </w:tblGrid>
      <w:tr w:rsidR="00F94C3F" w:rsidRPr="00712660" w14:paraId="32B142D8" w14:textId="77777777" w:rsidTr="0075458C">
        <w:trPr>
          <w:trHeight w:val="656"/>
          <w:jc w:val="center"/>
        </w:trPr>
        <w:tc>
          <w:tcPr>
            <w:tcW w:w="2214" w:type="dxa"/>
          </w:tcPr>
          <w:p w14:paraId="23E0566F" w14:textId="77777777" w:rsidR="00F94C3F" w:rsidRPr="00712660" w:rsidRDefault="005453E1" w:rsidP="0075458C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 w:rsidRPr="00712660">
              <w:rPr>
                <w:rFonts w:cs="B Zar"/>
                <w:sz w:val="28"/>
                <w:szCs w:val="28"/>
              </w:rPr>
              <w:t>PN</w:t>
            </w:r>
          </w:p>
        </w:tc>
        <w:tc>
          <w:tcPr>
            <w:tcW w:w="687" w:type="dxa"/>
          </w:tcPr>
          <w:p w14:paraId="7060985E" w14:textId="77777777" w:rsidR="00F94C3F" w:rsidRPr="00712660" w:rsidRDefault="005453E1" w:rsidP="0075458C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 w:rsidRPr="00712660">
              <w:rPr>
                <w:rFonts w:cs="B Zar"/>
                <w:sz w:val="28"/>
                <w:szCs w:val="28"/>
              </w:rPr>
              <w:t>QTY</w:t>
            </w:r>
          </w:p>
        </w:tc>
        <w:tc>
          <w:tcPr>
            <w:tcW w:w="5374" w:type="dxa"/>
          </w:tcPr>
          <w:p w14:paraId="44C24941" w14:textId="77777777" w:rsidR="00F94C3F" w:rsidRPr="00712660" w:rsidRDefault="005453E1" w:rsidP="0075458C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 w:rsidRPr="00712660">
              <w:rPr>
                <w:rFonts w:cs="B Zar"/>
                <w:sz w:val="28"/>
                <w:szCs w:val="28"/>
              </w:rPr>
              <w:t>Description</w:t>
            </w:r>
          </w:p>
        </w:tc>
        <w:tc>
          <w:tcPr>
            <w:tcW w:w="1075" w:type="dxa"/>
          </w:tcPr>
          <w:p w14:paraId="6C812D3C" w14:textId="77777777" w:rsidR="00F94C3F" w:rsidRPr="00712660" w:rsidRDefault="005453E1" w:rsidP="0075458C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 w:rsidRPr="00712660">
              <w:rPr>
                <w:rFonts w:cs="B Zar"/>
                <w:sz w:val="28"/>
                <w:szCs w:val="28"/>
              </w:rPr>
              <w:t>ROW</w:t>
            </w:r>
          </w:p>
        </w:tc>
      </w:tr>
      <w:tr w:rsidR="005453E1" w:rsidRPr="00712660" w14:paraId="233AE0EA" w14:textId="77777777" w:rsidTr="0075458C">
        <w:trPr>
          <w:trHeight w:val="515"/>
          <w:jc w:val="center"/>
        </w:trPr>
        <w:tc>
          <w:tcPr>
            <w:tcW w:w="2214" w:type="dxa"/>
          </w:tcPr>
          <w:p w14:paraId="555E2F9C" w14:textId="0FD3F64F" w:rsidR="005453E1" w:rsidRPr="00712660" w:rsidRDefault="005453E1" w:rsidP="00B46169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</w:p>
        </w:tc>
        <w:tc>
          <w:tcPr>
            <w:tcW w:w="687" w:type="dxa"/>
          </w:tcPr>
          <w:p w14:paraId="19555708" w14:textId="4D08C258" w:rsidR="005453E1" w:rsidRPr="00712660" w:rsidRDefault="00200781" w:rsidP="0075458C">
            <w:pPr>
              <w:bidi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79F87BD6" w14:textId="2638F39C" w:rsidR="005453E1" w:rsidRPr="00712660" w:rsidRDefault="0020078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 xml:space="preserve">SFP+ Module for </w:t>
            </w:r>
            <w:proofErr w:type="spellStart"/>
            <w:r>
              <w:rPr>
                <w:rFonts w:cs="B Zar"/>
                <w:sz w:val="28"/>
                <w:szCs w:val="28"/>
              </w:rPr>
              <w:t>Qnap</w:t>
            </w:r>
            <w:proofErr w:type="spellEnd"/>
            <w:r>
              <w:rPr>
                <w:rFonts w:cs="B Zar"/>
                <w:sz w:val="28"/>
                <w:szCs w:val="28"/>
              </w:rPr>
              <w:t xml:space="preserve"> -10G -MM</w:t>
            </w:r>
          </w:p>
        </w:tc>
        <w:tc>
          <w:tcPr>
            <w:tcW w:w="1075" w:type="dxa"/>
          </w:tcPr>
          <w:p w14:paraId="4CB3A7D8" w14:textId="77777777" w:rsidR="005453E1" w:rsidRPr="00712660" w:rsidRDefault="005453E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12660">
              <w:rPr>
                <w:rFonts w:cs="B Zar"/>
                <w:sz w:val="28"/>
                <w:szCs w:val="28"/>
              </w:rPr>
              <w:t>1</w:t>
            </w:r>
          </w:p>
        </w:tc>
      </w:tr>
      <w:tr w:rsidR="005453E1" w:rsidRPr="00712660" w14:paraId="3BB80C23" w14:textId="77777777" w:rsidTr="0075458C">
        <w:trPr>
          <w:trHeight w:val="515"/>
          <w:jc w:val="center"/>
        </w:trPr>
        <w:tc>
          <w:tcPr>
            <w:tcW w:w="2214" w:type="dxa"/>
          </w:tcPr>
          <w:p w14:paraId="24D32383" w14:textId="14708C0D" w:rsidR="005453E1" w:rsidRPr="0075458C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727054-B21</w:t>
            </w:r>
          </w:p>
        </w:tc>
        <w:tc>
          <w:tcPr>
            <w:tcW w:w="687" w:type="dxa"/>
          </w:tcPr>
          <w:p w14:paraId="53061C66" w14:textId="537EB2D5" w:rsidR="005453E1" w:rsidRPr="0075458C" w:rsidRDefault="0075458C" w:rsidP="0075458C">
            <w:pPr>
              <w:tabs>
                <w:tab w:val="center" w:pos="235"/>
              </w:tabs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1</w:t>
            </w:r>
          </w:p>
        </w:tc>
        <w:tc>
          <w:tcPr>
            <w:tcW w:w="5374" w:type="dxa"/>
          </w:tcPr>
          <w:p w14:paraId="2C7C5DA8" w14:textId="2FEAE13F" w:rsidR="005453E1" w:rsidRPr="0075458C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HPE Ethernet 10Gb 2-port 562FLR-SFP+ Adapter</w:t>
            </w:r>
          </w:p>
        </w:tc>
        <w:tc>
          <w:tcPr>
            <w:tcW w:w="1075" w:type="dxa"/>
          </w:tcPr>
          <w:p w14:paraId="3A21BF63" w14:textId="77777777" w:rsidR="005453E1" w:rsidRPr="0075458C" w:rsidRDefault="005453E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2</w:t>
            </w:r>
          </w:p>
        </w:tc>
      </w:tr>
      <w:tr w:rsidR="002D7123" w:rsidRPr="00712660" w14:paraId="44120F41" w14:textId="77777777" w:rsidTr="0075458C">
        <w:trPr>
          <w:trHeight w:val="515"/>
          <w:jc w:val="center"/>
        </w:trPr>
        <w:tc>
          <w:tcPr>
            <w:tcW w:w="2214" w:type="dxa"/>
          </w:tcPr>
          <w:p w14:paraId="30E80FFE" w14:textId="02540F48" w:rsidR="002D7123" w:rsidRPr="0075458C" w:rsidRDefault="002D712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QK734A</w:t>
            </w:r>
          </w:p>
        </w:tc>
        <w:tc>
          <w:tcPr>
            <w:tcW w:w="687" w:type="dxa"/>
          </w:tcPr>
          <w:p w14:paraId="51BA60C8" w14:textId="6DDAEAEF" w:rsidR="002D7123" w:rsidRPr="0075458C" w:rsidRDefault="002D7123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761FCCDE" w14:textId="6FB070C5" w:rsidR="002D7123" w:rsidRPr="0075458C" w:rsidRDefault="002D712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HPE Premier Flex LC-LC Multi-Mode QM4 5m</w:t>
            </w:r>
          </w:p>
        </w:tc>
        <w:tc>
          <w:tcPr>
            <w:tcW w:w="1075" w:type="dxa"/>
          </w:tcPr>
          <w:p w14:paraId="3D035649" w14:textId="370C0923" w:rsidR="002D7123" w:rsidRPr="0075458C" w:rsidRDefault="002D712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75458C">
              <w:rPr>
                <w:rFonts w:cs="B Zar"/>
                <w:sz w:val="28"/>
                <w:szCs w:val="28"/>
              </w:rPr>
              <w:t>3</w:t>
            </w:r>
          </w:p>
        </w:tc>
      </w:tr>
      <w:tr w:rsidR="00D827B3" w:rsidRPr="00712660" w14:paraId="11CBA8F7" w14:textId="77777777" w:rsidTr="0075458C">
        <w:trPr>
          <w:trHeight w:val="515"/>
          <w:jc w:val="center"/>
        </w:trPr>
        <w:tc>
          <w:tcPr>
            <w:tcW w:w="2214" w:type="dxa"/>
          </w:tcPr>
          <w:p w14:paraId="4AA9E443" w14:textId="6240928E" w:rsidR="00D827B3" w:rsidRDefault="00D827B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D827B3">
              <w:rPr>
                <w:rFonts w:cs="B Zar"/>
                <w:sz w:val="28"/>
                <w:szCs w:val="28"/>
              </w:rPr>
              <w:t>ST8000NM000A</w:t>
            </w:r>
          </w:p>
        </w:tc>
        <w:tc>
          <w:tcPr>
            <w:tcW w:w="687" w:type="dxa"/>
          </w:tcPr>
          <w:p w14:paraId="72A6B9D3" w14:textId="62432F65" w:rsidR="00D827B3" w:rsidRDefault="00D827B3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0133CB8B" w14:textId="32CCD910" w:rsidR="00D827B3" w:rsidRDefault="00D827B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D827B3">
              <w:rPr>
                <w:rFonts w:cs="B Zar"/>
                <w:sz w:val="28"/>
                <w:szCs w:val="28"/>
              </w:rPr>
              <w:t>HDD Seagate/ ST8000NM000A /Enterprise/Exos/7E8/SATA 6Gb/s (SATA III)/Non-SED/SN01/8 TB</w:t>
            </w:r>
          </w:p>
        </w:tc>
        <w:tc>
          <w:tcPr>
            <w:tcW w:w="1075" w:type="dxa"/>
          </w:tcPr>
          <w:p w14:paraId="3B143896" w14:textId="467E1F6A" w:rsidR="00D827B3" w:rsidRDefault="00D827B3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4</w:t>
            </w:r>
          </w:p>
        </w:tc>
      </w:tr>
      <w:tr w:rsidR="002D600B" w:rsidRPr="00712660" w14:paraId="0FD4DE8F" w14:textId="77777777" w:rsidTr="0075458C">
        <w:trPr>
          <w:trHeight w:val="515"/>
          <w:jc w:val="center"/>
        </w:trPr>
        <w:tc>
          <w:tcPr>
            <w:tcW w:w="2214" w:type="dxa"/>
          </w:tcPr>
          <w:p w14:paraId="00755EC1" w14:textId="60DF7C62" w:rsidR="002D600B" w:rsidRPr="00D827B3" w:rsidRDefault="002D600B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2D600B">
              <w:rPr>
                <w:rFonts w:cs="B Zar"/>
                <w:sz w:val="28"/>
                <w:szCs w:val="28"/>
              </w:rPr>
              <w:t>ST14000NM001G</w:t>
            </w:r>
          </w:p>
        </w:tc>
        <w:tc>
          <w:tcPr>
            <w:tcW w:w="687" w:type="dxa"/>
          </w:tcPr>
          <w:p w14:paraId="31C0BD59" w14:textId="71B9E215" w:rsidR="002D600B" w:rsidRDefault="002D600B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3</w:t>
            </w:r>
          </w:p>
        </w:tc>
        <w:tc>
          <w:tcPr>
            <w:tcW w:w="5374" w:type="dxa"/>
          </w:tcPr>
          <w:p w14:paraId="4A2CE020" w14:textId="0246600D" w:rsidR="002D600B" w:rsidRPr="00D827B3" w:rsidRDefault="002D600B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 w:rsidRPr="002D600B">
              <w:rPr>
                <w:rFonts w:cs="B Zar"/>
                <w:sz w:val="28"/>
                <w:szCs w:val="28"/>
              </w:rPr>
              <w:t>Seagate/ ST14000NM001G /Enterprise/EXOS x16/SATA 6Gb/s (SATA III)/Non-SED</w:t>
            </w:r>
            <w:r w:rsidRPr="002D600B">
              <w:rPr>
                <w:rFonts w:cs="B Zar"/>
                <w:sz w:val="28"/>
                <w:szCs w:val="28"/>
                <w:rtl/>
              </w:rPr>
              <w:tab/>
            </w:r>
            <w:r w:rsidRPr="002D600B">
              <w:rPr>
                <w:rFonts w:cs="B Zar"/>
                <w:sz w:val="28"/>
                <w:szCs w:val="28"/>
              </w:rPr>
              <w:t>SN02/14 TB</w:t>
            </w:r>
          </w:p>
        </w:tc>
        <w:tc>
          <w:tcPr>
            <w:tcW w:w="1075" w:type="dxa"/>
          </w:tcPr>
          <w:p w14:paraId="369F1427" w14:textId="58DF8A2C" w:rsidR="002D600B" w:rsidRDefault="002D600B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5</w:t>
            </w:r>
          </w:p>
        </w:tc>
      </w:tr>
      <w:tr w:rsidR="002D600B" w:rsidRPr="00712660" w14:paraId="5C3540B9" w14:textId="77777777" w:rsidTr="0075458C">
        <w:trPr>
          <w:trHeight w:val="515"/>
          <w:jc w:val="center"/>
        </w:trPr>
        <w:tc>
          <w:tcPr>
            <w:tcW w:w="2214" w:type="dxa"/>
          </w:tcPr>
          <w:p w14:paraId="0DA834F7" w14:textId="77777777" w:rsidR="002D600B" w:rsidRPr="00D827B3" w:rsidRDefault="002D600B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</w:p>
        </w:tc>
        <w:tc>
          <w:tcPr>
            <w:tcW w:w="687" w:type="dxa"/>
          </w:tcPr>
          <w:p w14:paraId="0904A301" w14:textId="251A450C" w:rsidR="002D600B" w:rsidRDefault="00200781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11EE047B" w14:textId="3F5FA969" w:rsidR="002D600B" w:rsidRPr="00D827B3" w:rsidRDefault="0020078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 xml:space="preserve">SFP+ Module </w:t>
            </w:r>
            <w:r w:rsidR="0075458C">
              <w:rPr>
                <w:rFonts w:cs="B Zar"/>
                <w:sz w:val="28"/>
                <w:szCs w:val="28"/>
              </w:rPr>
              <w:t xml:space="preserve">Om4 </w:t>
            </w:r>
            <w:r>
              <w:rPr>
                <w:rFonts w:cs="B Zar"/>
                <w:sz w:val="28"/>
                <w:szCs w:val="28"/>
              </w:rPr>
              <w:t>for HPE FLR-CARD -10G - MM</w:t>
            </w:r>
          </w:p>
        </w:tc>
        <w:tc>
          <w:tcPr>
            <w:tcW w:w="1075" w:type="dxa"/>
          </w:tcPr>
          <w:p w14:paraId="732E8F1D" w14:textId="519CF476" w:rsidR="002D600B" w:rsidRDefault="0020078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6</w:t>
            </w:r>
          </w:p>
        </w:tc>
      </w:tr>
      <w:tr w:rsidR="00200781" w:rsidRPr="00712660" w14:paraId="062BB3F0" w14:textId="77777777" w:rsidTr="0075458C">
        <w:trPr>
          <w:trHeight w:val="515"/>
          <w:jc w:val="center"/>
        </w:trPr>
        <w:tc>
          <w:tcPr>
            <w:tcW w:w="2214" w:type="dxa"/>
          </w:tcPr>
          <w:p w14:paraId="4338DAD3" w14:textId="77777777" w:rsidR="00200781" w:rsidRPr="00D827B3" w:rsidRDefault="0020078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</w:p>
        </w:tc>
        <w:tc>
          <w:tcPr>
            <w:tcW w:w="687" w:type="dxa"/>
          </w:tcPr>
          <w:p w14:paraId="772F9A27" w14:textId="6343AE2F" w:rsidR="00200781" w:rsidRDefault="00200781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7839D1A3" w14:textId="2E2C9DE8" w:rsidR="00200781" w:rsidRPr="00D827B3" w:rsidRDefault="00200781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 xml:space="preserve">Patch Cord – Multi Mode 20 </w:t>
            </w:r>
            <w:proofErr w:type="spellStart"/>
            <w:r>
              <w:rPr>
                <w:rFonts w:cs="B Zar"/>
                <w:sz w:val="28"/>
                <w:szCs w:val="28"/>
              </w:rPr>
              <w:t>Metr</w:t>
            </w:r>
            <w:proofErr w:type="spellEnd"/>
            <w:r>
              <w:rPr>
                <w:rFonts w:cs="B Zar"/>
                <w:sz w:val="28"/>
                <w:szCs w:val="28"/>
              </w:rPr>
              <w:t xml:space="preserve"> </w:t>
            </w:r>
          </w:p>
        </w:tc>
        <w:tc>
          <w:tcPr>
            <w:tcW w:w="1075" w:type="dxa"/>
          </w:tcPr>
          <w:p w14:paraId="5D2C43A3" w14:textId="2D6AD203" w:rsidR="00200781" w:rsidRDefault="0075458C" w:rsidP="005453E1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7</w:t>
            </w:r>
          </w:p>
        </w:tc>
      </w:tr>
      <w:tr w:rsidR="0075458C" w:rsidRPr="00712660" w14:paraId="395AC568" w14:textId="77777777" w:rsidTr="0075458C">
        <w:trPr>
          <w:trHeight w:val="515"/>
          <w:jc w:val="center"/>
        </w:trPr>
        <w:tc>
          <w:tcPr>
            <w:tcW w:w="2214" w:type="dxa"/>
          </w:tcPr>
          <w:p w14:paraId="58B1642F" w14:textId="77777777" w:rsidR="0075458C" w:rsidRPr="00D827B3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</w:p>
        </w:tc>
        <w:tc>
          <w:tcPr>
            <w:tcW w:w="687" w:type="dxa"/>
          </w:tcPr>
          <w:p w14:paraId="285D4F8B" w14:textId="1F3820AA" w:rsidR="0075458C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14:paraId="1EC153A0" w14:textId="75ACC2F2" w:rsidR="0075458C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 xml:space="preserve">HPE </w:t>
            </w:r>
            <w:proofErr w:type="spellStart"/>
            <w:r>
              <w:rPr>
                <w:rFonts w:cs="B Zar"/>
                <w:sz w:val="28"/>
                <w:szCs w:val="28"/>
              </w:rPr>
              <w:t>StoreFabric</w:t>
            </w:r>
            <w:proofErr w:type="spellEnd"/>
            <w:r>
              <w:rPr>
                <w:rFonts w:cs="B Zar"/>
                <w:sz w:val="28"/>
                <w:szCs w:val="28"/>
              </w:rPr>
              <w:t xml:space="preserve"> SN1100 16Gb Dual Port FC</w:t>
            </w:r>
          </w:p>
        </w:tc>
        <w:tc>
          <w:tcPr>
            <w:tcW w:w="1075" w:type="dxa"/>
          </w:tcPr>
          <w:p w14:paraId="79B1E994" w14:textId="6A53FD52" w:rsidR="0075458C" w:rsidRDefault="0075458C" w:rsidP="0075458C">
            <w:pPr>
              <w:bidi/>
              <w:jc w:val="center"/>
              <w:rPr>
                <w:rFonts w:cs="B Zar"/>
                <w:sz w:val="28"/>
                <w:szCs w:val="28"/>
              </w:rPr>
            </w:pPr>
            <w:r>
              <w:rPr>
                <w:rFonts w:cs="B Zar"/>
                <w:sz w:val="28"/>
                <w:szCs w:val="28"/>
              </w:rPr>
              <w:t>8</w:t>
            </w:r>
          </w:p>
        </w:tc>
      </w:tr>
    </w:tbl>
    <w:p w14:paraId="02965705" w14:textId="77777777" w:rsidR="000143FD" w:rsidRPr="00712660" w:rsidRDefault="000143FD" w:rsidP="000143FD">
      <w:pPr>
        <w:bidi/>
        <w:spacing w:line="360" w:lineRule="auto"/>
        <w:rPr>
          <w:rFonts w:cs="B Zar"/>
          <w:sz w:val="28"/>
          <w:szCs w:val="28"/>
          <w:rtl/>
          <w:lang w:bidi="fa-IR"/>
        </w:rPr>
      </w:pPr>
    </w:p>
    <w:p w14:paraId="0D7AA8D7" w14:textId="4060AE28" w:rsidR="006E7E0D" w:rsidRDefault="006E7E0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با توجه به وجود دو دستگاه </w:t>
      </w:r>
      <w:r>
        <w:rPr>
          <w:rFonts w:cs="B Zar"/>
          <w:sz w:val="28"/>
          <w:szCs w:val="28"/>
          <w:lang w:bidi="fa-IR"/>
        </w:rPr>
        <w:t>QNAP</w:t>
      </w:r>
      <w:r>
        <w:rPr>
          <w:rFonts w:cs="B Zar" w:hint="cs"/>
          <w:sz w:val="28"/>
          <w:szCs w:val="28"/>
          <w:rtl/>
          <w:lang w:bidi="fa-IR"/>
        </w:rPr>
        <w:t xml:space="preserve"> پیمانکار باید 3 عدد هارد دیسک </w:t>
      </w:r>
      <w:r>
        <w:rPr>
          <w:rFonts w:cs="B Zar"/>
          <w:sz w:val="28"/>
          <w:szCs w:val="28"/>
          <w:lang w:bidi="fa-IR"/>
        </w:rPr>
        <w:t>8 TB</w:t>
      </w:r>
      <w:r>
        <w:rPr>
          <w:rFonts w:cs="B Zar" w:hint="cs"/>
          <w:sz w:val="28"/>
          <w:szCs w:val="28"/>
          <w:rtl/>
          <w:lang w:bidi="fa-IR"/>
        </w:rPr>
        <w:t xml:space="preserve"> را از یکی از دستگاه ها باز نموده به همراه دو عدد دیسک دیگر در دستگاه دیگر نصب نماید. تنظیم </w:t>
      </w:r>
      <w:r>
        <w:rPr>
          <w:rFonts w:cs="B Zar"/>
          <w:sz w:val="28"/>
          <w:szCs w:val="28"/>
          <w:lang w:bidi="fa-IR"/>
        </w:rPr>
        <w:t>Raid</w:t>
      </w:r>
      <w:r>
        <w:rPr>
          <w:rFonts w:cs="B Zar" w:hint="cs"/>
          <w:sz w:val="28"/>
          <w:szCs w:val="28"/>
          <w:rtl/>
          <w:lang w:bidi="fa-IR"/>
        </w:rPr>
        <w:t xml:space="preserve"> و تنظیم بکاپ های مورد نیاز ارائه شده و باید انجام پذیرد. </w:t>
      </w:r>
    </w:p>
    <w:p w14:paraId="7D284FBF" w14:textId="7E69626C" w:rsidR="006E7E0D" w:rsidRDefault="00E7190E" w:rsidP="006E7E0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دو </w:t>
      </w:r>
      <w:r w:rsidR="006E7E0D">
        <w:rPr>
          <w:rFonts w:cs="B Zar" w:hint="cs"/>
          <w:sz w:val="28"/>
          <w:szCs w:val="28"/>
          <w:rtl/>
          <w:lang w:bidi="fa-IR"/>
        </w:rPr>
        <w:t xml:space="preserve"> عدد کابل فیبر بیست متری از اطاق سرور تا نقطه مورد نظر نصب و تنظیم دستگاه فوق از طریق کابل فیبر صورت پذیرد. کارت </w:t>
      </w:r>
      <w:r w:rsidR="006E7E0D">
        <w:rPr>
          <w:rFonts w:cs="B Zar"/>
          <w:sz w:val="28"/>
          <w:szCs w:val="28"/>
          <w:lang w:bidi="fa-IR"/>
        </w:rPr>
        <w:t>FLR</w:t>
      </w:r>
      <w:r w:rsidR="006E7E0D">
        <w:rPr>
          <w:rFonts w:cs="B Zar" w:hint="cs"/>
          <w:sz w:val="28"/>
          <w:szCs w:val="28"/>
          <w:rtl/>
          <w:lang w:bidi="fa-IR"/>
        </w:rPr>
        <w:t xml:space="preserve"> مورد نیاز سرور </w:t>
      </w:r>
      <w:r w:rsidR="006E7E0D">
        <w:rPr>
          <w:rFonts w:cs="B Zar"/>
          <w:sz w:val="28"/>
          <w:szCs w:val="28"/>
          <w:lang w:bidi="fa-IR"/>
        </w:rPr>
        <w:t>G10</w:t>
      </w:r>
      <w:r w:rsidR="006E7E0D">
        <w:rPr>
          <w:rFonts w:cs="B Zar" w:hint="cs"/>
          <w:sz w:val="28"/>
          <w:szCs w:val="28"/>
          <w:rtl/>
          <w:lang w:bidi="fa-IR"/>
        </w:rPr>
        <w:t xml:space="preserve"> نیز از طریق فوق و اتصال به </w:t>
      </w:r>
      <w:proofErr w:type="spellStart"/>
      <w:r w:rsidR="006E7E0D">
        <w:rPr>
          <w:rFonts w:cs="B Zar"/>
          <w:sz w:val="28"/>
          <w:szCs w:val="28"/>
          <w:lang w:bidi="fa-IR"/>
        </w:rPr>
        <w:t>VeeamBackup</w:t>
      </w:r>
      <w:proofErr w:type="spellEnd"/>
      <w:r w:rsidR="006E7E0D">
        <w:rPr>
          <w:rFonts w:cs="B Zar" w:hint="cs"/>
          <w:sz w:val="28"/>
          <w:szCs w:val="28"/>
          <w:rtl/>
          <w:lang w:bidi="fa-IR"/>
        </w:rPr>
        <w:t xml:space="preserve"> تنظیم گردد.</w:t>
      </w:r>
    </w:p>
    <w:p w14:paraId="64EBFF8F" w14:textId="6D6C7774" w:rsidR="006E7E0D" w:rsidRDefault="006E7E0D" w:rsidP="006E7E0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 xml:space="preserve">دستگاه دیگر </w:t>
      </w:r>
      <w:r>
        <w:rPr>
          <w:rFonts w:cs="B Zar"/>
          <w:sz w:val="28"/>
          <w:szCs w:val="28"/>
          <w:lang w:bidi="fa-IR"/>
        </w:rPr>
        <w:t>QNAP</w:t>
      </w:r>
      <w:r>
        <w:rPr>
          <w:rFonts w:cs="B Zar" w:hint="cs"/>
          <w:sz w:val="28"/>
          <w:szCs w:val="28"/>
          <w:rtl/>
          <w:lang w:bidi="fa-IR"/>
        </w:rPr>
        <w:t xml:space="preserve"> در حال حاضر در دستگاه نصب شده و 3 عدد هارد </w:t>
      </w:r>
      <w:r>
        <w:rPr>
          <w:rFonts w:cs="B Zar"/>
          <w:sz w:val="28"/>
          <w:szCs w:val="28"/>
          <w:lang w:bidi="fa-IR"/>
        </w:rPr>
        <w:t>14 TB</w:t>
      </w:r>
      <w:r>
        <w:rPr>
          <w:rFonts w:cs="B Zar" w:hint="cs"/>
          <w:sz w:val="28"/>
          <w:szCs w:val="28"/>
          <w:rtl/>
          <w:lang w:bidi="fa-IR"/>
        </w:rPr>
        <w:t xml:space="preserve"> باید روی این دستگاه نصب و تنظیم </w:t>
      </w:r>
      <w:r>
        <w:rPr>
          <w:rFonts w:cs="B Zar"/>
          <w:sz w:val="28"/>
          <w:szCs w:val="28"/>
          <w:lang w:bidi="fa-IR"/>
        </w:rPr>
        <w:t>Raid</w:t>
      </w:r>
      <w:r>
        <w:rPr>
          <w:rFonts w:cs="B Zar" w:hint="cs"/>
          <w:sz w:val="28"/>
          <w:szCs w:val="28"/>
          <w:rtl/>
          <w:lang w:bidi="fa-IR"/>
        </w:rPr>
        <w:t xml:space="preserve"> صورت پذیرد. اطلاعات قبلی پشتیبانی گیری شده و تنظیم </w:t>
      </w:r>
      <w:proofErr w:type="spellStart"/>
      <w:r>
        <w:rPr>
          <w:rFonts w:cs="B Zar"/>
          <w:sz w:val="28"/>
          <w:szCs w:val="28"/>
          <w:lang w:bidi="fa-IR"/>
        </w:rPr>
        <w:t>VeeamBackup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جهت دستگاه دوم </w:t>
      </w:r>
      <w:proofErr w:type="spellStart"/>
      <w:r>
        <w:rPr>
          <w:rFonts w:cs="B Zar"/>
          <w:sz w:val="28"/>
          <w:szCs w:val="28"/>
          <w:lang w:bidi="fa-IR"/>
        </w:rPr>
        <w:t>Qnap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 صورت پذیرد.</w:t>
      </w:r>
    </w:p>
    <w:p w14:paraId="5C9509A5" w14:textId="00530F32" w:rsidR="000143FD" w:rsidRPr="00712660" w:rsidRDefault="000143FD" w:rsidP="006E7E0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فروشنده می بایست دارای گواهی افتا  در گرایش امن سازی و مقاوم سازی سامانه ها ، زیرساخت ها و سرویس ها باشد .</w:t>
      </w:r>
    </w:p>
    <w:p w14:paraId="5C9FECF0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 xml:space="preserve">فروشنده می بایست دارای گواهی شورای عالی انفورماتیک  در گرایش تولید و ارائه رایانه های غیر </w:t>
      </w:r>
      <w:r w:rsidRPr="00712660">
        <w:rPr>
          <w:rFonts w:cs="B Zar"/>
          <w:sz w:val="28"/>
          <w:szCs w:val="28"/>
          <w:lang w:bidi="fa-IR"/>
        </w:rPr>
        <w:t xml:space="preserve">main frame </w:t>
      </w:r>
      <w:r w:rsidRPr="00712660">
        <w:rPr>
          <w:rFonts w:cs="B Zar" w:hint="cs"/>
          <w:sz w:val="28"/>
          <w:szCs w:val="28"/>
          <w:rtl/>
          <w:lang w:bidi="fa-IR"/>
        </w:rPr>
        <w:t xml:space="preserve"> با رتبه حداقل 4 باشد.</w:t>
      </w:r>
    </w:p>
    <w:p w14:paraId="7E51968A" w14:textId="485D8941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دستگاه ها / قطعات و تجهیزات می بایست اورجینال ، اصلی و دارای گارانتی معتبر باشد.</w:t>
      </w:r>
      <w:r>
        <w:rPr>
          <w:rFonts w:cs="B Zar" w:hint="cs"/>
          <w:sz w:val="28"/>
          <w:szCs w:val="28"/>
          <w:rtl/>
          <w:lang w:bidi="fa-IR"/>
        </w:rPr>
        <w:t xml:space="preserve"> (سه سال گارانتی معتبر </w:t>
      </w:r>
      <w:r w:rsidR="00E7190E">
        <w:rPr>
          <w:rFonts w:cs="B Zar" w:hint="cs"/>
          <w:sz w:val="28"/>
          <w:szCs w:val="28"/>
          <w:rtl/>
          <w:lang w:bidi="fa-IR"/>
        </w:rPr>
        <w:t xml:space="preserve">شرکت </w:t>
      </w:r>
      <w:proofErr w:type="spellStart"/>
      <w:r w:rsidR="00E7190E">
        <w:rPr>
          <w:rFonts w:cs="B Zar"/>
          <w:sz w:val="28"/>
          <w:szCs w:val="28"/>
          <w:lang w:bidi="fa-IR"/>
        </w:rPr>
        <w:t>Qnap</w:t>
      </w:r>
      <w:proofErr w:type="spellEnd"/>
      <w:r>
        <w:rPr>
          <w:rFonts w:cs="B Zar" w:hint="cs"/>
          <w:sz w:val="28"/>
          <w:szCs w:val="28"/>
          <w:rtl/>
          <w:lang w:bidi="fa-IR"/>
        </w:rPr>
        <w:t xml:space="preserve"> نماینده اصلی ملاک تایید میباشد.)</w:t>
      </w:r>
    </w:p>
    <w:p w14:paraId="1B0926CB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کلیه کالا ها می بایست به صورت پک اورجینال و</w:t>
      </w:r>
      <w:r w:rsidRPr="00712660">
        <w:rPr>
          <w:rFonts w:cs="B Zar"/>
          <w:sz w:val="28"/>
          <w:szCs w:val="28"/>
          <w:lang w:bidi="fa-IR"/>
        </w:rPr>
        <w:t xml:space="preserve"> </w:t>
      </w:r>
      <w:r w:rsidRPr="00712660">
        <w:rPr>
          <w:rFonts w:cs="B Zar" w:hint="cs"/>
          <w:sz w:val="28"/>
          <w:szCs w:val="28"/>
          <w:rtl/>
          <w:lang w:bidi="fa-IR"/>
        </w:rPr>
        <w:t xml:space="preserve"> قابل راستی آزمایی در کمپانی تولیده کننده  باشد.</w:t>
      </w:r>
    </w:p>
    <w:p w14:paraId="4921FA8F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حمل/ تحویل بر عهده فروشنده می باشد.</w:t>
      </w:r>
    </w:p>
    <w:p w14:paraId="37961E5C" w14:textId="5E94668A" w:rsidR="000143FD" w:rsidRPr="00E7190E" w:rsidRDefault="000143FD" w:rsidP="00E7190E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 xml:space="preserve">گارانتی ، نصب و راه اندازی شامل :( </w:t>
      </w:r>
      <w:r w:rsidR="00E7190E">
        <w:rPr>
          <w:rFonts w:cs="B Zar" w:hint="cs"/>
          <w:sz w:val="28"/>
          <w:szCs w:val="28"/>
          <w:rtl/>
          <w:lang w:bidi="fa-IR"/>
        </w:rPr>
        <w:t xml:space="preserve">بکاپ فایل های مورد نیاز ، جابجایی دیسگ ها ، </w:t>
      </w:r>
      <w:r w:rsidRPr="00E7190E">
        <w:rPr>
          <w:rFonts w:cs="B Zar" w:hint="cs"/>
          <w:sz w:val="28"/>
          <w:szCs w:val="28"/>
          <w:rtl/>
          <w:lang w:bidi="fa-IR"/>
        </w:rPr>
        <w:t xml:space="preserve">کانفیگ رید و </w:t>
      </w:r>
      <w:r w:rsidR="00E7190E">
        <w:rPr>
          <w:rFonts w:cs="B Zar" w:hint="cs"/>
          <w:sz w:val="28"/>
          <w:szCs w:val="28"/>
          <w:rtl/>
          <w:lang w:bidi="fa-IR"/>
        </w:rPr>
        <w:t>اجرای بکاپ های جدید در دو دستگاه</w:t>
      </w:r>
      <w:r w:rsidRPr="00E7190E">
        <w:rPr>
          <w:rFonts w:cs="B Zar" w:hint="cs"/>
          <w:sz w:val="28"/>
          <w:szCs w:val="28"/>
          <w:rtl/>
          <w:lang w:bidi="fa-IR"/>
        </w:rPr>
        <w:t xml:space="preserve"> ) برعهده فروشنده  بوده و  می بایست در محل کارفرما انجام گردد.</w:t>
      </w:r>
    </w:p>
    <w:p w14:paraId="1517842B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تحویل قطعات و کالاها دقیقا طبق مشخصات و پارت نامبر اعلامی صورت می پذیرد.</w:t>
      </w:r>
    </w:p>
    <w:p w14:paraId="423629CE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به پیشنهادات کالاهای مشابه ترتیب اثر داده نخواهد شد.</w:t>
      </w:r>
    </w:p>
    <w:p w14:paraId="32EEA8EA" w14:textId="77777777" w:rsidR="000143FD" w:rsidRPr="00712660" w:rsidRDefault="000143FD" w:rsidP="000143FD">
      <w:pPr>
        <w:pStyle w:val="ListParagraph"/>
        <w:numPr>
          <w:ilvl w:val="0"/>
          <w:numId w:val="3"/>
        </w:numPr>
        <w:bidi/>
        <w:spacing w:line="360" w:lineRule="auto"/>
        <w:ind w:left="146"/>
        <w:rPr>
          <w:rFonts w:cs="B Zar"/>
          <w:sz w:val="28"/>
          <w:szCs w:val="28"/>
          <w:lang w:bidi="fa-IR"/>
        </w:rPr>
      </w:pPr>
      <w:r w:rsidRPr="00712660">
        <w:rPr>
          <w:rFonts w:cs="B Zar" w:hint="cs"/>
          <w:sz w:val="28"/>
          <w:szCs w:val="28"/>
          <w:rtl/>
          <w:lang w:bidi="fa-IR"/>
        </w:rPr>
        <w:t>در صورتیکه در مرحله تست سخت افزار مشخص شود قطعه یا تجهیزی دچار مشکل می باشد، فروشنده موظف به باز نمودن تجهیز و تحویل جایگزین و نصب مجدد می باشد.</w:t>
      </w:r>
    </w:p>
    <w:p w14:paraId="4D612E7A" w14:textId="3D1FAED1" w:rsidR="00D32DBB" w:rsidRPr="000143FD" w:rsidRDefault="000143FD" w:rsidP="000143FD">
      <w:pPr>
        <w:pStyle w:val="ListParagraph"/>
        <w:numPr>
          <w:ilvl w:val="0"/>
          <w:numId w:val="3"/>
        </w:numPr>
        <w:tabs>
          <w:tab w:val="right" w:pos="180"/>
        </w:tabs>
        <w:bidi/>
        <w:spacing w:line="360" w:lineRule="auto"/>
        <w:ind w:left="146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 xml:space="preserve"> </w:t>
      </w:r>
      <w:r w:rsidRPr="00712660">
        <w:rPr>
          <w:rFonts w:cs="B Zar" w:hint="cs"/>
          <w:sz w:val="28"/>
          <w:szCs w:val="28"/>
          <w:rtl/>
          <w:lang w:bidi="fa-IR"/>
        </w:rPr>
        <w:t>خدمات دوره گارانتی (گارانتی تجهیز و سرویس) بصورت 7*24 بصورت تلفني ، ارسال ايميل يا در صورت عدم رفع مشكل ‌بصورت حضوری در صورت نیاز کارفرما می باشد.</w:t>
      </w:r>
    </w:p>
    <w:sectPr w:rsidR="00D32DBB" w:rsidRPr="000143FD" w:rsidSect="00C97AA6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E4FCD" w14:textId="77777777" w:rsidR="00A14C5C" w:rsidRDefault="00A14C5C" w:rsidP="00526216">
      <w:pPr>
        <w:spacing w:after="0" w:line="240" w:lineRule="auto"/>
      </w:pPr>
      <w:r>
        <w:separator/>
      </w:r>
    </w:p>
  </w:endnote>
  <w:endnote w:type="continuationSeparator" w:id="0">
    <w:p w14:paraId="3AF22858" w14:textId="77777777" w:rsidR="00A14C5C" w:rsidRDefault="00A14C5C" w:rsidP="005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F8C41" w14:textId="77777777" w:rsidR="00A14C5C" w:rsidRDefault="00A14C5C" w:rsidP="00526216">
      <w:pPr>
        <w:spacing w:after="0" w:line="240" w:lineRule="auto"/>
      </w:pPr>
      <w:r>
        <w:separator/>
      </w:r>
    </w:p>
  </w:footnote>
  <w:footnote w:type="continuationSeparator" w:id="0">
    <w:p w14:paraId="40D6962C" w14:textId="77777777" w:rsidR="00A14C5C" w:rsidRDefault="00A14C5C" w:rsidP="00526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08F6"/>
    <w:multiLevelType w:val="hybridMultilevel"/>
    <w:tmpl w:val="BF9A1404"/>
    <w:lvl w:ilvl="0" w:tplc="C7BAC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B03E6"/>
    <w:multiLevelType w:val="hybridMultilevel"/>
    <w:tmpl w:val="48B251F0"/>
    <w:lvl w:ilvl="0" w:tplc="0E6A37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A955F8"/>
    <w:multiLevelType w:val="hybridMultilevel"/>
    <w:tmpl w:val="2018C468"/>
    <w:lvl w:ilvl="0" w:tplc="1022545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4156250">
    <w:abstractNumId w:val="0"/>
  </w:num>
  <w:num w:numId="2" w16cid:durableId="914821640">
    <w:abstractNumId w:val="1"/>
  </w:num>
  <w:num w:numId="3" w16cid:durableId="1738161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AB"/>
    <w:rsid w:val="000143FD"/>
    <w:rsid w:val="0007362F"/>
    <w:rsid w:val="00083E31"/>
    <w:rsid w:val="001E44CD"/>
    <w:rsid w:val="001F5B0D"/>
    <w:rsid w:val="00200781"/>
    <w:rsid w:val="002715EF"/>
    <w:rsid w:val="002D600B"/>
    <w:rsid w:val="002D7123"/>
    <w:rsid w:val="00350841"/>
    <w:rsid w:val="00355F4C"/>
    <w:rsid w:val="00365F8C"/>
    <w:rsid w:val="0039159C"/>
    <w:rsid w:val="003B47A1"/>
    <w:rsid w:val="00476D65"/>
    <w:rsid w:val="004B6F7B"/>
    <w:rsid w:val="00526216"/>
    <w:rsid w:val="00533085"/>
    <w:rsid w:val="00534D71"/>
    <w:rsid w:val="005453E1"/>
    <w:rsid w:val="005906BF"/>
    <w:rsid w:val="005C6BDA"/>
    <w:rsid w:val="00634044"/>
    <w:rsid w:val="006D094C"/>
    <w:rsid w:val="006D269A"/>
    <w:rsid w:val="006D717C"/>
    <w:rsid w:val="006E7E0D"/>
    <w:rsid w:val="00712660"/>
    <w:rsid w:val="00730668"/>
    <w:rsid w:val="00747E2D"/>
    <w:rsid w:val="0075458C"/>
    <w:rsid w:val="007A212E"/>
    <w:rsid w:val="00816F09"/>
    <w:rsid w:val="00937A09"/>
    <w:rsid w:val="00974699"/>
    <w:rsid w:val="00986094"/>
    <w:rsid w:val="00A14C5C"/>
    <w:rsid w:val="00A208D3"/>
    <w:rsid w:val="00AA62D9"/>
    <w:rsid w:val="00B46169"/>
    <w:rsid w:val="00C549A5"/>
    <w:rsid w:val="00C852AB"/>
    <w:rsid w:val="00C97AA6"/>
    <w:rsid w:val="00D32DBB"/>
    <w:rsid w:val="00D50BA4"/>
    <w:rsid w:val="00D827B3"/>
    <w:rsid w:val="00DD2B3C"/>
    <w:rsid w:val="00E47026"/>
    <w:rsid w:val="00E54EC9"/>
    <w:rsid w:val="00E7190E"/>
    <w:rsid w:val="00E7750D"/>
    <w:rsid w:val="00F243E9"/>
    <w:rsid w:val="00F36BDA"/>
    <w:rsid w:val="00F578FF"/>
    <w:rsid w:val="00F94C3F"/>
    <w:rsid w:val="00FA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9C867"/>
  <w15:chartTrackingRefBased/>
  <w15:docId w15:val="{98EE8F7C-4822-4BDD-B946-DAC5F418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C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73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216"/>
  </w:style>
  <w:style w:type="paragraph" w:styleId="Footer">
    <w:name w:val="footer"/>
    <w:basedOn w:val="Normal"/>
    <w:link w:val="FooterChar"/>
    <w:uiPriority w:val="99"/>
    <w:unhideWhenUsed/>
    <w:rsid w:val="00526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16"/>
  </w:style>
  <w:style w:type="paragraph" w:styleId="ListParagraph">
    <w:name w:val="List Paragraph"/>
    <w:basedOn w:val="Normal"/>
    <w:uiPriority w:val="34"/>
    <w:qFormat/>
    <w:rsid w:val="005262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362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F9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4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F3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D085C-C4D3-4EFF-B318-41E45FFF7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hamidi  adli</cp:lastModifiedBy>
  <cp:revision>2</cp:revision>
  <dcterms:created xsi:type="dcterms:W3CDTF">2026-08-09T07:36:00Z</dcterms:created>
  <dcterms:modified xsi:type="dcterms:W3CDTF">2026-08-09T07:36:00Z</dcterms:modified>
</cp:coreProperties>
</file>