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E13" w:rsidRDefault="00705E13" w:rsidP="000B162C">
      <w:pPr>
        <w:bidi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مناقصه </w:t>
      </w:r>
      <w:r w:rsidR="008C005D" w:rsidRPr="008C005D">
        <w:rPr>
          <w:rFonts w:cs="B Nazanin"/>
          <w:rtl/>
          <w:lang w:bidi="fa-IR"/>
        </w:rPr>
        <w:t>محوطه ساز</w:t>
      </w:r>
      <w:r w:rsidR="008C005D" w:rsidRPr="008C005D">
        <w:rPr>
          <w:rFonts w:cs="B Nazanin" w:hint="cs"/>
          <w:rtl/>
          <w:lang w:bidi="fa-IR"/>
        </w:rPr>
        <w:t>ی</w:t>
      </w:r>
      <w:r w:rsidR="008C005D" w:rsidRPr="008C005D">
        <w:rPr>
          <w:rFonts w:cs="B Nazanin"/>
          <w:rtl/>
          <w:lang w:bidi="fa-IR"/>
        </w:rPr>
        <w:t xml:space="preserve"> ب</w:t>
      </w:r>
      <w:r w:rsidR="008C005D" w:rsidRPr="008C005D">
        <w:rPr>
          <w:rFonts w:cs="B Nazanin" w:hint="cs"/>
          <w:rtl/>
          <w:lang w:bidi="fa-IR"/>
        </w:rPr>
        <w:t>ی</w:t>
      </w:r>
      <w:r w:rsidR="008C005D" w:rsidRPr="008C005D">
        <w:rPr>
          <w:rFonts w:cs="B Nazanin" w:hint="eastAsia"/>
          <w:rtl/>
          <w:lang w:bidi="fa-IR"/>
        </w:rPr>
        <w:t>ن</w:t>
      </w:r>
      <w:r w:rsidR="008C005D" w:rsidRPr="008C005D">
        <w:rPr>
          <w:rFonts w:cs="B Nazanin"/>
          <w:rtl/>
          <w:lang w:bidi="fa-IR"/>
        </w:rPr>
        <w:t xml:space="preserve"> کتابخانه و خ</w:t>
      </w:r>
      <w:r w:rsidR="008C005D" w:rsidRPr="008C005D">
        <w:rPr>
          <w:rFonts w:cs="B Nazanin" w:hint="cs"/>
          <w:rtl/>
          <w:lang w:bidi="fa-IR"/>
        </w:rPr>
        <w:t>ی</w:t>
      </w:r>
      <w:r w:rsidR="008C005D" w:rsidRPr="008C005D">
        <w:rPr>
          <w:rFonts w:cs="B Nazanin" w:hint="eastAsia"/>
          <w:rtl/>
          <w:lang w:bidi="fa-IR"/>
        </w:rPr>
        <w:t>ابان</w:t>
      </w:r>
      <w:r w:rsidR="008C005D" w:rsidRPr="008C005D">
        <w:rPr>
          <w:rFonts w:cs="B Nazanin"/>
          <w:rtl/>
          <w:lang w:bidi="fa-IR"/>
        </w:rPr>
        <w:t xml:space="preserve"> دسترس</w:t>
      </w:r>
      <w:r w:rsidR="008C005D" w:rsidRPr="008C005D">
        <w:rPr>
          <w:rFonts w:cs="B Nazanin" w:hint="cs"/>
          <w:rtl/>
          <w:lang w:bidi="fa-IR"/>
        </w:rPr>
        <w:t>ی</w:t>
      </w:r>
      <w:r w:rsidR="008C005D" w:rsidRPr="008C005D">
        <w:rPr>
          <w:rFonts w:cs="B Nazanin"/>
          <w:rtl/>
          <w:lang w:bidi="fa-IR"/>
        </w:rPr>
        <w:t xml:space="preserve"> به سازمان مرکز</w:t>
      </w:r>
      <w:r w:rsidR="008C005D" w:rsidRPr="008C005D">
        <w:rPr>
          <w:rFonts w:cs="B Nazanin" w:hint="cs"/>
          <w:rtl/>
          <w:lang w:bidi="fa-IR"/>
        </w:rPr>
        <w:t>ی</w:t>
      </w:r>
      <w:r w:rsidR="007719CC">
        <w:rPr>
          <w:rFonts w:cs="B Nazanin" w:hint="cs"/>
          <w:rtl/>
          <w:lang w:bidi="fa-IR"/>
        </w:rPr>
        <w:t xml:space="preserve"> دانشگاه اراک</w:t>
      </w:r>
    </w:p>
    <w:p w:rsidR="000B162C" w:rsidRPr="000B162C" w:rsidRDefault="000B162C" w:rsidP="000B162C">
      <w:pPr>
        <w:bidi/>
        <w:jc w:val="both"/>
        <w:rPr>
          <w:rFonts w:cs="B Nazanin"/>
          <w:rtl/>
          <w:lang w:bidi="fa-IR"/>
        </w:rPr>
      </w:pPr>
      <w:r w:rsidRPr="000B162C">
        <w:rPr>
          <w:rFonts w:cs="B Nazanin" w:hint="cs"/>
          <w:rtl/>
          <w:lang w:bidi="fa-IR"/>
        </w:rPr>
        <w:t xml:space="preserve">دانشگاه اراک در نظر دارد </w:t>
      </w:r>
      <w:r w:rsidRPr="008C005D">
        <w:rPr>
          <w:rFonts w:cs="B Nazanin"/>
          <w:rtl/>
          <w:lang w:bidi="fa-IR"/>
        </w:rPr>
        <w:t>محوطه ساز</w:t>
      </w:r>
      <w:r w:rsidRPr="008C005D">
        <w:rPr>
          <w:rFonts w:cs="B Nazanin" w:hint="cs"/>
          <w:rtl/>
          <w:lang w:bidi="fa-IR"/>
        </w:rPr>
        <w:t>ی</w:t>
      </w:r>
      <w:r w:rsidRPr="008C005D">
        <w:rPr>
          <w:rFonts w:cs="B Nazanin"/>
          <w:rtl/>
          <w:lang w:bidi="fa-IR"/>
        </w:rPr>
        <w:t xml:space="preserve"> ب</w:t>
      </w:r>
      <w:r w:rsidRPr="008C005D">
        <w:rPr>
          <w:rFonts w:cs="B Nazanin" w:hint="cs"/>
          <w:rtl/>
          <w:lang w:bidi="fa-IR"/>
        </w:rPr>
        <w:t>ی</w:t>
      </w:r>
      <w:r w:rsidRPr="008C005D">
        <w:rPr>
          <w:rFonts w:cs="B Nazanin" w:hint="eastAsia"/>
          <w:rtl/>
          <w:lang w:bidi="fa-IR"/>
        </w:rPr>
        <w:t>ن</w:t>
      </w:r>
      <w:r w:rsidRPr="008C005D">
        <w:rPr>
          <w:rFonts w:cs="B Nazanin"/>
          <w:rtl/>
          <w:lang w:bidi="fa-IR"/>
        </w:rPr>
        <w:t xml:space="preserve"> کتابخانه و خ</w:t>
      </w:r>
      <w:r w:rsidRPr="008C005D">
        <w:rPr>
          <w:rFonts w:cs="B Nazanin" w:hint="cs"/>
          <w:rtl/>
          <w:lang w:bidi="fa-IR"/>
        </w:rPr>
        <w:t>ی</w:t>
      </w:r>
      <w:r w:rsidRPr="008C005D">
        <w:rPr>
          <w:rFonts w:cs="B Nazanin" w:hint="eastAsia"/>
          <w:rtl/>
          <w:lang w:bidi="fa-IR"/>
        </w:rPr>
        <w:t>ابان</w:t>
      </w:r>
      <w:r w:rsidRPr="008C005D">
        <w:rPr>
          <w:rFonts w:cs="B Nazanin"/>
          <w:rtl/>
          <w:lang w:bidi="fa-IR"/>
        </w:rPr>
        <w:t xml:space="preserve"> دسترس</w:t>
      </w:r>
      <w:r w:rsidRPr="008C005D">
        <w:rPr>
          <w:rFonts w:cs="B Nazanin" w:hint="cs"/>
          <w:rtl/>
          <w:lang w:bidi="fa-IR"/>
        </w:rPr>
        <w:t>ی</w:t>
      </w:r>
      <w:r w:rsidRPr="008C005D">
        <w:rPr>
          <w:rFonts w:cs="B Nazanin"/>
          <w:rtl/>
          <w:lang w:bidi="fa-IR"/>
        </w:rPr>
        <w:t xml:space="preserve"> به سازمان مرکز</w:t>
      </w:r>
      <w:r w:rsidRPr="008C005D">
        <w:rPr>
          <w:rFonts w:cs="B Nazanin" w:hint="cs"/>
          <w:rtl/>
          <w:lang w:bidi="fa-IR"/>
        </w:rPr>
        <w:t>ی</w:t>
      </w:r>
      <w:r w:rsidRPr="000B162C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،</w:t>
      </w:r>
      <w:r w:rsidRPr="000B162C">
        <w:rPr>
          <w:rFonts w:cs="B Nazanin" w:hint="cs"/>
          <w:rtl/>
          <w:lang w:bidi="fa-IR"/>
        </w:rPr>
        <w:t xml:space="preserve"> را به انجام برساند. لذا در صورت تمایل نسبت به ارائه پیشنهاد قیمت خود همکاری لازم به عمل آورید.</w:t>
      </w:r>
    </w:p>
    <w:p w:rsidR="007A3F75" w:rsidRPr="00183DF2" w:rsidRDefault="007A3F75" w:rsidP="00183DF2">
      <w:pPr>
        <w:pStyle w:val="ListParagraph"/>
        <w:numPr>
          <w:ilvl w:val="0"/>
          <w:numId w:val="4"/>
        </w:num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شرح </w:t>
      </w:r>
      <w:r w:rsidRPr="00183DF2">
        <w:rPr>
          <w:rFonts w:cs="B Nazanin" w:hint="cs"/>
          <w:rtl/>
          <w:lang w:bidi="fa-IR"/>
        </w:rPr>
        <w:t>عملیات</w:t>
      </w:r>
      <w:r w:rsidR="0001453B">
        <w:rPr>
          <w:rFonts w:cs="B Nazanin" w:hint="cs"/>
          <w:rtl/>
          <w:lang w:bidi="fa-IR"/>
        </w:rPr>
        <w:t xml:space="preserve"> (تمامی آیتمها به جز کف پوش تهیه و اجرا بر عهده پیمانکار ، آیتم کف پوش تهیه با کارفرما و اجرا با پیمانکار)</w:t>
      </w:r>
      <w:r w:rsidRPr="00183DF2">
        <w:rPr>
          <w:rFonts w:cs="B Nazanin" w:hint="cs"/>
          <w:rtl/>
          <w:lang w:bidi="fa-IR"/>
        </w:rPr>
        <w:t>:</w:t>
      </w:r>
    </w:p>
    <w:p w:rsidR="000B162C" w:rsidRDefault="000B162C" w:rsidP="00183DF2">
      <w:pPr>
        <w:pStyle w:val="ListParagraph"/>
        <w:numPr>
          <w:ilvl w:val="0"/>
          <w:numId w:val="2"/>
        </w:numPr>
        <w:bidi/>
        <w:ind w:left="1106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برداشت خاک نباتی و مرده روی کار </w:t>
      </w:r>
    </w:p>
    <w:p w:rsidR="000B162C" w:rsidRDefault="00A65549" w:rsidP="000B162C">
      <w:pPr>
        <w:pStyle w:val="ListParagraph"/>
        <w:numPr>
          <w:ilvl w:val="0"/>
          <w:numId w:val="2"/>
        </w:numPr>
        <w:bidi/>
        <w:ind w:left="1106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شخم زدن و </w:t>
      </w:r>
      <w:r w:rsidR="000B162C">
        <w:rPr>
          <w:rFonts w:cs="B Nazanin" w:hint="cs"/>
          <w:rtl/>
          <w:lang w:bidi="fa-IR"/>
        </w:rPr>
        <w:t>اجرای شفته آهک بستر کار</w:t>
      </w:r>
      <w:r>
        <w:rPr>
          <w:rFonts w:cs="B Nazanin" w:hint="cs"/>
          <w:rtl/>
          <w:lang w:bidi="fa-IR"/>
        </w:rPr>
        <w:t xml:space="preserve"> و متراک کردن کار</w:t>
      </w:r>
    </w:p>
    <w:p w:rsidR="000B162C" w:rsidRDefault="00A65549" w:rsidP="000B162C">
      <w:pPr>
        <w:pStyle w:val="ListParagraph"/>
        <w:numPr>
          <w:ilvl w:val="0"/>
          <w:numId w:val="2"/>
        </w:numPr>
        <w:bidi/>
        <w:ind w:left="1106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تهیه و </w:t>
      </w:r>
      <w:r w:rsidR="000B162C">
        <w:rPr>
          <w:rFonts w:cs="B Nazanin" w:hint="cs"/>
          <w:rtl/>
          <w:lang w:bidi="fa-IR"/>
        </w:rPr>
        <w:t>اجرای بتن مگر زیر کار</w:t>
      </w:r>
      <w:r>
        <w:rPr>
          <w:rFonts w:cs="B Nazanin" w:hint="cs"/>
          <w:rtl/>
          <w:lang w:bidi="fa-IR"/>
        </w:rPr>
        <w:t xml:space="preserve"> برای مسیر پیاده راه</w:t>
      </w:r>
    </w:p>
    <w:p w:rsidR="00A65549" w:rsidRDefault="00A65549" w:rsidP="00A65549">
      <w:pPr>
        <w:pStyle w:val="ListParagraph"/>
        <w:numPr>
          <w:ilvl w:val="0"/>
          <w:numId w:val="2"/>
        </w:numPr>
        <w:bidi/>
        <w:ind w:left="1106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تهیه و اجرای بتن 25 مگا پاسگال برای پارکینگ و محل تردد خودرو</w:t>
      </w:r>
    </w:p>
    <w:p w:rsidR="00A65549" w:rsidRDefault="00A65549" w:rsidP="00A65549">
      <w:pPr>
        <w:pStyle w:val="ListParagraph"/>
        <w:numPr>
          <w:ilvl w:val="0"/>
          <w:numId w:val="2"/>
        </w:numPr>
        <w:bidi/>
        <w:ind w:left="1106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تهیه و اجرای جدول سنگی در قسمتهای مورد نیاز</w:t>
      </w:r>
    </w:p>
    <w:p w:rsidR="00A65549" w:rsidRDefault="007C078D" w:rsidP="00A65549">
      <w:pPr>
        <w:pStyle w:val="ListParagraph"/>
        <w:numPr>
          <w:ilvl w:val="0"/>
          <w:numId w:val="2"/>
        </w:numPr>
        <w:bidi/>
        <w:ind w:left="1106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تهیه لوله و </w:t>
      </w:r>
      <w:r w:rsidR="00A65549">
        <w:rPr>
          <w:rFonts w:cs="B Nazanin" w:hint="cs"/>
          <w:rtl/>
          <w:lang w:bidi="fa-IR"/>
        </w:rPr>
        <w:t>اجرای لوله گذاری در مسیر نهر خیابان</w:t>
      </w:r>
      <w:r>
        <w:rPr>
          <w:rFonts w:cs="B Nazanin" w:hint="cs"/>
          <w:rtl/>
          <w:lang w:bidi="fa-IR"/>
        </w:rPr>
        <w:t xml:space="preserve"> و تهیه و اجرای بتن 250 روی لوله ها</w:t>
      </w:r>
    </w:p>
    <w:p w:rsidR="007C078D" w:rsidRDefault="007C078D" w:rsidP="007C078D">
      <w:pPr>
        <w:pStyle w:val="ListParagraph"/>
        <w:numPr>
          <w:ilvl w:val="0"/>
          <w:numId w:val="2"/>
        </w:numPr>
        <w:bidi/>
        <w:ind w:left="1106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ایجاد مسیر آبرو از پیاده راه به باغچه پایین دست</w:t>
      </w:r>
    </w:p>
    <w:p w:rsidR="007C078D" w:rsidRDefault="007C078D" w:rsidP="007C078D">
      <w:pPr>
        <w:pStyle w:val="ListParagraph"/>
        <w:numPr>
          <w:ilvl w:val="0"/>
          <w:numId w:val="2"/>
        </w:numPr>
        <w:bidi/>
        <w:ind w:left="1106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تکمیل دیوار چینی منهولهای مسیر </w:t>
      </w:r>
    </w:p>
    <w:p w:rsidR="007C078D" w:rsidRDefault="00453514" w:rsidP="007C078D">
      <w:pPr>
        <w:pStyle w:val="ListParagraph"/>
        <w:numPr>
          <w:ilvl w:val="0"/>
          <w:numId w:val="2"/>
        </w:numPr>
        <w:bidi/>
        <w:ind w:left="1106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تهیه مصالح و اجرای دال بتنی مسلح با تعبیه محل نصب درب منهول </w:t>
      </w:r>
    </w:p>
    <w:p w:rsidR="00453514" w:rsidRDefault="00453514" w:rsidP="00453514">
      <w:pPr>
        <w:pStyle w:val="ListParagraph"/>
        <w:numPr>
          <w:ilvl w:val="0"/>
          <w:numId w:val="2"/>
        </w:numPr>
        <w:bidi/>
        <w:ind w:left="1106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تهیه درب منهول دایره قطر 60 </w:t>
      </w:r>
      <w:r w:rsidR="000D520C">
        <w:rPr>
          <w:rFonts w:cs="B Nazanin" w:hint="cs"/>
          <w:rtl/>
          <w:lang w:bidi="fa-IR"/>
        </w:rPr>
        <w:t>چدنی برای منهولهای برق</w:t>
      </w:r>
    </w:p>
    <w:p w:rsidR="000D520C" w:rsidRDefault="000B162C" w:rsidP="000B162C">
      <w:pPr>
        <w:pStyle w:val="ListParagraph"/>
        <w:numPr>
          <w:ilvl w:val="0"/>
          <w:numId w:val="2"/>
        </w:numPr>
        <w:bidi/>
        <w:ind w:left="1106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اجرای کف پوش بتنی</w:t>
      </w:r>
      <w:r w:rsidR="000D520C">
        <w:rPr>
          <w:rFonts w:cs="B Nazanin" w:hint="cs"/>
          <w:rtl/>
          <w:lang w:bidi="fa-IR"/>
        </w:rPr>
        <w:t xml:space="preserve"> به ابعاد 40 در 40 سانتیمتر مطابق با طرح ارائه شده</w:t>
      </w:r>
    </w:p>
    <w:p w:rsidR="000D520C" w:rsidRDefault="000D520C" w:rsidP="000D520C">
      <w:pPr>
        <w:pStyle w:val="ListParagraph"/>
        <w:numPr>
          <w:ilvl w:val="0"/>
          <w:numId w:val="2"/>
        </w:numPr>
        <w:bidi/>
        <w:ind w:left="1106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اجرای سنگ در قوس مطابق رینگ سازمان (بابت برشکاری در قیمت ارائه شده لحاظ شود و آیتم جداگانه پرداخت نمی گردد)</w:t>
      </w:r>
    </w:p>
    <w:p w:rsidR="007719CC" w:rsidRPr="000D520C" w:rsidRDefault="007719CC" w:rsidP="000D520C">
      <w:pPr>
        <w:bidi/>
        <w:ind w:left="746"/>
        <w:rPr>
          <w:rFonts w:cs="B Nazanin"/>
          <w:lang w:bidi="fa-IR"/>
        </w:rPr>
      </w:pPr>
    </w:p>
    <w:p w:rsidR="00947B52" w:rsidRDefault="00947B52" w:rsidP="00183DF2">
      <w:pPr>
        <w:pStyle w:val="ListParagraph"/>
        <w:numPr>
          <w:ilvl w:val="0"/>
          <w:numId w:val="4"/>
        </w:numPr>
        <w:bidi/>
        <w:rPr>
          <w:rFonts w:cs="B Nazanin"/>
          <w:lang w:bidi="fa-IR"/>
        </w:rPr>
      </w:pPr>
      <w:r w:rsidRPr="007A3F75">
        <w:rPr>
          <w:rFonts w:cs="B Nazanin" w:hint="cs"/>
          <w:rtl/>
          <w:lang w:bidi="fa-IR"/>
        </w:rPr>
        <w:t>به این قرارداد هیچگونه تعدیلی تعلق نمی گیرد.</w:t>
      </w:r>
    </w:p>
    <w:p w:rsidR="00731463" w:rsidRDefault="00731463" w:rsidP="00731463">
      <w:pPr>
        <w:pStyle w:val="ListParagraph"/>
        <w:numPr>
          <w:ilvl w:val="0"/>
          <w:numId w:val="4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به این قرارداد تجهیز کارگاه </w:t>
      </w:r>
      <w:r w:rsidR="00126ACC">
        <w:rPr>
          <w:rFonts w:cs="B Nazanin" w:hint="cs"/>
          <w:rtl/>
          <w:lang w:bidi="fa-IR"/>
        </w:rPr>
        <w:t>مقطوع داده می شود و پرداخت مازادی صورت ن</w:t>
      </w:r>
      <w:r>
        <w:rPr>
          <w:rFonts w:cs="B Nazanin" w:hint="cs"/>
          <w:rtl/>
          <w:lang w:bidi="fa-IR"/>
        </w:rPr>
        <w:t>می گیرد.</w:t>
      </w:r>
    </w:p>
    <w:p w:rsidR="00126ACC" w:rsidRDefault="00126ACC" w:rsidP="00126ACC">
      <w:pPr>
        <w:pStyle w:val="ListParagraph"/>
        <w:numPr>
          <w:ilvl w:val="0"/>
          <w:numId w:val="4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بابت حمل نزدیکترین تولید کننده ی مورد تائید کارفرما ملاک محاسبه می باشد.</w:t>
      </w:r>
    </w:p>
    <w:p w:rsidR="00A65549" w:rsidRPr="007A3F75" w:rsidRDefault="00A65549" w:rsidP="00A65549">
      <w:pPr>
        <w:pStyle w:val="ListParagraph"/>
        <w:numPr>
          <w:ilvl w:val="0"/>
          <w:numId w:val="4"/>
        </w:num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فهرست بهای ابنیه </w:t>
      </w:r>
      <w:r w:rsidR="00126ACC">
        <w:rPr>
          <w:rFonts w:cs="B Nazanin" w:hint="cs"/>
          <w:rtl/>
          <w:lang w:bidi="fa-IR"/>
        </w:rPr>
        <w:t xml:space="preserve">و فاضلاب </w:t>
      </w:r>
      <w:r>
        <w:rPr>
          <w:rFonts w:cs="B Nazanin" w:hint="cs"/>
          <w:rtl/>
          <w:lang w:bidi="fa-IR"/>
        </w:rPr>
        <w:t>سال 1404 فهرست منضم به پیمان می باشد.</w:t>
      </w:r>
    </w:p>
    <w:p w:rsidR="00947B52" w:rsidRDefault="00947B52" w:rsidP="00183DF2">
      <w:pPr>
        <w:pStyle w:val="ListParagraph"/>
        <w:numPr>
          <w:ilvl w:val="0"/>
          <w:numId w:val="4"/>
        </w:numPr>
        <w:bidi/>
        <w:rPr>
          <w:rFonts w:cs="B Nazanin"/>
          <w:lang w:bidi="fa-IR"/>
        </w:rPr>
      </w:pPr>
      <w:r w:rsidRPr="007A3F75">
        <w:rPr>
          <w:rFonts w:cs="B Nazanin" w:hint="cs"/>
          <w:rtl/>
          <w:lang w:bidi="fa-IR"/>
        </w:rPr>
        <w:t xml:space="preserve">مدت قرارداد از زمان عقد قرارداد به مدت </w:t>
      </w:r>
      <w:r w:rsidR="00126ACC">
        <w:rPr>
          <w:rFonts w:cs="B Nazanin" w:hint="cs"/>
          <w:rtl/>
          <w:lang w:bidi="fa-IR"/>
        </w:rPr>
        <w:t>5</w:t>
      </w:r>
      <w:r w:rsidRPr="007A3F75">
        <w:rPr>
          <w:rFonts w:cs="B Nazanin" w:hint="cs"/>
          <w:rtl/>
          <w:lang w:bidi="fa-IR"/>
        </w:rPr>
        <w:t xml:space="preserve"> ماه می باشد.</w:t>
      </w:r>
    </w:p>
    <w:p w:rsidR="005D26C3" w:rsidRPr="007A3F75" w:rsidRDefault="005D26C3" w:rsidP="005D26C3">
      <w:pPr>
        <w:pStyle w:val="ListParagraph"/>
        <w:numPr>
          <w:ilvl w:val="0"/>
          <w:numId w:val="4"/>
        </w:num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اعتبار قرارداد به صورت نقد میباشد.</w:t>
      </w:r>
    </w:p>
    <w:p w:rsidR="00641B5F" w:rsidRPr="007A3F75" w:rsidRDefault="00FA3D9B" w:rsidP="00183DF2">
      <w:pPr>
        <w:pStyle w:val="ListParagraph"/>
        <w:numPr>
          <w:ilvl w:val="0"/>
          <w:numId w:val="4"/>
        </w:numPr>
        <w:bidi/>
        <w:rPr>
          <w:rFonts w:cs="B Nazanin"/>
          <w:rtl/>
          <w:lang w:bidi="fa-IR"/>
        </w:rPr>
      </w:pPr>
      <w:r w:rsidRPr="007A3F75">
        <w:rPr>
          <w:rFonts w:cs="B Nazanin" w:hint="cs"/>
          <w:rtl/>
          <w:lang w:bidi="fa-IR"/>
        </w:rPr>
        <w:t>سایر شرایط (تضامین و ...) وفق شرایط عمومی پیمان سازمان برنامه و بودجه.</w:t>
      </w:r>
    </w:p>
    <w:p w:rsidR="00705E13" w:rsidRDefault="00705E13" w:rsidP="00183DF2">
      <w:pPr>
        <w:pStyle w:val="ListParagraph"/>
        <w:numPr>
          <w:ilvl w:val="0"/>
          <w:numId w:val="4"/>
        </w:numPr>
        <w:bidi/>
        <w:rPr>
          <w:rFonts w:cs="B Nazanin"/>
          <w:lang w:bidi="fa-IR"/>
        </w:rPr>
      </w:pPr>
      <w:r w:rsidRPr="007A3F75">
        <w:rPr>
          <w:rFonts w:cs="B Nazanin" w:hint="cs"/>
          <w:rtl/>
          <w:lang w:bidi="fa-IR"/>
        </w:rPr>
        <w:t>برنده مناقصه جهت عقد قرارداد به واحد حقوقی معرفی خواهد شد.</w:t>
      </w:r>
    </w:p>
    <w:p w:rsidR="00126ACC" w:rsidRDefault="00126ACC" w:rsidP="00126ACC">
      <w:pPr>
        <w:pStyle w:val="ListParagraph"/>
        <w:numPr>
          <w:ilvl w:val="0"/>
          <w:numId w:val="4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ارائه برنامه زمان بندی اجباری است.</w:t>
      </w:r>
    </w:p>
    <w:p w:rsidR="00731463" w:rsidRDefault="00731463" w:rsidP="00731463">
      <w:pPr>
        <w:pStyle w:val="ListParagraph"/>
        <w:numPr>
          <w:ilvl w:val="0"/>
          <w:numId w:val="4"/>
        </w:num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برآورد (مطابق با فهرست بهای ابنیه سال 1404):</w:t>
      </w:r>
    </w:p>
    <w:tbl>
      <w:tblPr>
        <w:tblStyle w:val="TableGrid"/>
        <w:bidiVisual/>
        <w:tblW w:w="11375" w:type="dxa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864"/>
        <w:gridCol w:w="1027"/>
        <w:gridCol w:w="4063"/>
        <w:gridCol w:w="769"/>
        <w:gridCol w:w="783"/>
        <w:gridCol w:w="1457"/>
        <w:gridCol w:w="720"/>
        <w:gridCol w:w="1692"/>
      </w:tblGrid>
      <w:tr w:rsidR="00076548" w:rsidRPr="00076548" w:rsidTr="004966EC">
        <w:trPr>
          <w:trHeight w:val="939"/>
          <w:jc w:val="center"/>
        </w:trPr>
        <w:tc>
          <w:tcPr>
            <w:tcW w:w="11375" w:type="dxa"/>
            <w:gridSpan w:val="8"/>
            <w:noWrap/>
            <w:hideMark/>
          </w:tcPr>
          <w:p w:rsidR="00076548" w:rsidRPr="00076548" w:rsidRDefault="00076548" w:rsidP="00076548">
            <w:pPr>
              <w:bidi/>
              <w:ind w:left="360"/>
              <w:rPr>
                <w:rFonts w:cs="B Nazanin"/>
                <w:b/>
                <w:bCs/>
                <w:lang w:bidi="fa-IR"/>
              </w:rPr>
            </w:pPr>
            <w:bookmarkStart w:id="0" w:name="RANGE!A1:I48"/>
            <w:r w:rsidRPr="00076548">
              <w:rPr>
                <w:rFonts w:cs="B Nazanin" w:hint="cs"/>
                <w:b/>
                <w:bCs/>
                <w:rtl/>
              </w:rPr>
              <w:t>پیاده راه کتابخانه و پارکینگ طرفین ساختمان مرکزی دانشگاه اراک - ریز مالی ابنیه(فهرست1404 )</w:t>
            </w:r>
            <w:bookmarkEnd w:id="0"/>
          </w:p>
        </w:tc>
      </w:tr>
      <w:tr w:rsidR="00076548" w:rsidRPr="00076548" w:rsidTr="004966EC">
        <w:trPr>
          <w:trHeight w:val="708"/>
          <w:jc w:val="center"/>
        </w:trPr>
        <w:tc>
          <w:tcPr>
            <w:tcW w:w="864" w:type="dxa"/>
            <w:noWrap/>
            <w:hideMark/>
          </w:tcPr>
          <w:p w:rsidR="00076548" w:rsidRPr="00076548" w:rsidRDefault="00076548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076548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027" w:type="dxa"/>
            <w:noWrap/>
            <w:hideMark/>
          </w:tcPr>
          <w:p w:rsidR="00076548" w:rsidRPr="00076548" w:rsidRDefault="00076548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076548">
              <w:rPr>
                <w:rFonts w:cs="B Nazanin" w:hint="cs"/>
                <w:b/>
                <w:bCs/>
                <w:rtl/>
              </w:rPr>
              <w:t>ردیف فهرست بها</w:t>
            </w:r>
          </w:p>
        </w:tc>
        <w:tc>
          <w:tcPr>
            <w:tcW w:w="4063" w:type="dxa"/>
            <w:noWrap/>
            <w:hideMark/>
          </w:tcPr>
          <w:p w:rsidR="00076548" w:rsidRPr="00076548" w:rsidRDefault="00076548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076548">
              <w:rPr>
                <w:rFonts w:cs="B Nazanin" w:hint="cs"/>
                <w:b/>
                <w:bCs/>
                <w:rtl/>
              </w:rPr>
              <w:t>شرح ردیف</w:t>
            </w:r>
          </w:p>
        </w:tc>
        <w:tc>
          <w:tcPr>
            <w:tcW w:w="769" w:type="dxa"/>
            <w:noWrap/>
            <w:hideMark/>
          </w:tcPr>
          <w:p w:rsidR="00076548" w:rsidRPr="00076548" w:rsidRDefault="00076548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076548">
              <w:rPr>
                <w:rFonts w:cs="B Nazanin" w:hint="cs"/>
                <w:b/>
                <w:bCs/>
                <w:rtl/>
              </w:rPr>
              <w:t>واحد</w:t>
            </w:r>
          </w:p>
        </w:tc>
        <w:tc>
          <w:tcPr>
            <w:tcW w:w="783" w:type="dxa"/>
            <w:noWrap/>
            <w:hideMark/>
          </w:tcPr>
          <w:p w:rsidR="00076548" w:rsidRPr="00076548" w:rsidRDefault="00076548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076548">
              <w:rPr>
                <w:rFonts w:cs="B Nazanin" w:hint="cs"/>
                <w:b/>
                <w:bCs/>
                <w:rtl/>
              </w:rPr>
              <w:t>مقدار</w:t>
            </w:r>
          </w:p>
        </w:tc>
        <w:tc>
          <w:tcPr>
            <w:tcW w:w="1457" w:type="dxa"/>
            <w:noWrap/>
            <w:hideMark/>
          </w:tcPr>
          <w:p w:rsidR="00076548" w:rsidRPr="00076548" w:rsidRDefault="00076548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076548">
              <w:rPr>
                <w:rFonts w:cs="B Nazanin" w:hint="cs"/>
                <w:b/>
                <w:bCs/>
                <w:rtl/>
              </w:rPr>
              <w:t>بهای واحد برآورد</w:t>
            </w:r>
          </w:p>
        </w:tc>
        <w:tc>
          <w:tcPr>
            <w:tcW w:w="720" w:type="dxa"/>
            <w:noWrap/>
            <w:hideMark/>
          </w:tcPr>
          <w:p w:rsidR="00076548" w:rsidRPr="00076548" w:rsidRDefault="00076548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076548">
              <w:rPr>
                <w:rFonts w:cs="B Nazanin" w:hint="cs"/>
                <w:b/>
                <w:bCs/>
                <w:rtl/>
              </w:rPr>
              <w:t xml:space="preserve">ضریب </w:t>
            </w:r>
          </w:p>
        </w:tc>
        <w:tc>
          <w:tcPr>
            <w:tcW w:w="1692" w:type="dxa"/>
            <w:noWrap/>
            <w:hideMark/>
          </w:tcPr>
          <w:p w:rsidR="00076548" w:rsidRPr="00076548" w:rsidRDefault="00076548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076548">
              <w:rPr>
                <w:rFonts w:cs="B Nazanin" w:hint="cs"/>
                <w:b/>
                <w:bCs/>
                <w:rtl/>
              </w:rPr>
              <w:t>حاصل برآورد</w:t>
            </w:r>
          </w:p>
        </w:tc>
      </w:tr>
      <w:tr w:rsidR="00630F00" w:rsidRPr="00076548" w:rsidTr="004966EC">
        <w:trPr>
          <w:trHeight w:val="708"/>
          <w:jc w:val="center"/>
        </w:trPr>
        <w:tc>
          <w:tcPr>
            <w:tcW w:w="864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076548">
              <w:rPr>
                <w:rFonts w:cs="B Nazanin" w:hint="cs"/>
                <w:b/>
                <w:bCs/>
              </w:rPr>
              <w:t>1</w:t>
            </w:r>
          </w:p>
        </w:tc>
        <w:tc>
          <w:tcPr>
            <w:tcW w:w="1027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 </w:t>
            </w:r>
          </w:p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010230</w:t>
            </w:r>
          </w:p>
        </w:tc>
        <w:tc>
          <w:tcPr>
            <w:tcW w:w="4063" w:type="dxa"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سوراخ کردن سطوح بتنی و بتن مسلح، به قطر تا 15</w:t>
            </w:r>
            <w:r w:rsidRPr="00630F00">
              <w:rPr>
                <w:rFonts w:cs="B Nazanin"/>
                <w:b/>
                <w:bCs/>
                <w:rtl/>
              </w:rPr>
              <w:br/>
              <w:t>سانتیمتر به روش مغزه گیری</w:t>
            </w:r>
          </w:p>
        </w:tc>
        <w:tc>
          <w:tcPr>
            <w:tcW w:w="769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076548">
              <w:rPr>
                <w:rFonts w:cs="B Nazanin" w:hint="cs"/>
                <w:b/>
                <w:bCs/>
                <w:rtl/>
              </w:rPr>
              <w:t>مترطول</w:t>
            </w:r>
          </w:p>
        </w:tc>
        <w:tc>
          <w:tcPr>
            <w:tcW w:w="783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076548">
              <w:rPr>
                <w:rFonts w:cs="B Nazanin" w:hint="cs"/>
                <w:b/>
                <w:bCs/>
              </w:rPr>
              <w:t>12</w:t>
            </w:r>
          </w:p>
        </w:tc>
        <w:tc>
          <w:tcPr>
            <w:tcW w:w="1457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16,398,000</w:t>
            </w:r>
          </w:p>
        </w:tc>
        <w:tc>
          <w:tcPr>
            <w:tcW w:w="720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196,776,000</w:t>
            </w:r>
          </w:p>
        </w:tc>
      </w:tr>
      <w:tr w:rsidR="00630F00" w:rsidRPr="00076548" w:rsidTr="004966EC">
        <w:trPr>
          <w:trHeight w:val="708"/>
          <w:jc w:val="center"/>
        </w:trPr>
        <w:tc>
          <w:tcPr>
            <w:tcW w:w="864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2</w:t>
            </w:r>
          </w:p>
        </w:tc>
        <w:tc>
          <w:tcPr>
            <w:tcW w:w="1027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 </w:t>
            </w:r>
          </w:p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010405</w:t>
            </w:r>
          </w:p>
        </w:tc>
        <w:tc>
          <w:tcPr>
            <w:tcW w:w="4063" w:type="dxa"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تخریب بتن غیرمسلح</w:t>
            </w:r>
          </w:p>
        </w:tc>
        <w:tc>
          <w:tcPr>
            <w:tcW w:w="769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076548">
              <w:rPr>
                <w:rFonts w:cs="B Nazanin" w:hint="cs"/>
                <w:b/>
                <w:bCs/>
                <w:rtl/>
              </w:rPr>
              <w:t>مترمکعب</w:t>
            </w:r>
          </w:p>
        </w:tc>
        <w:tc>
          <w:tcPr>
            <w:tcW w:w="783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076548">
              <w:rPr>
                <w:rFonts w:cs="B Nazanin" w:hint="cs"/>
                <w:b/>
                <w:bCs/>
              </w:rPr>
              <w:t>2</w:t>
            </w:r>
          </w:p>
        </w:tc>
        <w:tc>
          <w:tcPr>
            <w:tcW w:w="1457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15,775,000</w:t>
            </w:r>
          </w:p>
        </w:tc>
        <w:tc>
          <w:tcPr>
            <w:tcW w:w="720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31,550,000</w:t>
            </w:r>
          </w:p>
        </w:tc>
      </w:tr>
      <w:tr w:rsidR="00630F00" w:rsidRPr="00076548" w:rsidTr="004966EC">
        <w:trPr>
          <w:trHeight w:val="708"/>
          <w:jc w:val="center"/>
        </w:trPr>
        <w:tc>
          <w:tcPr>
            <w:tcW w:w="864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3</w:t>
            </w:r>
          </w:p>
        </w:tc>
        <w:tc>
          <w:tcPr>
            <w:tcW w:w="1027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 </w:t>
            </w:r>
          </w:p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010402</w:t>
            </w:r>
          </w:p>
        </w:tc>
        <w:tc>
          <w:tcPr>
            <w:tcW w:w="4063" w:type="dxa"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تخریب بنایی های با مصالح غیر از خشتی و چینهای که با</w:t>
            </w:r>
            <w:r w:rsidRPr="00630F00">
              <w:rPr>
                <w:rFonts w:cs="B Nazanin"/>
                <w:b/>
                <w:bCs/>
                <w:rtl/>
              </w:rPr>
              <w:br/>
              <w:t>ملات ماسه سیمان، یا باتارد چیده شده باشد</w:t>
            </w:r>
          </w:p>
        </w:tc>
        <w:tc>
          <w:tcPr>
            <w:tcW w:w="769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مترمکعب</w:t>
            </w:r>
          </w:p>
        </w:tc>
        <w:tc>
          <w:tcPr>
            <w:tcW w:w="783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2</w:t>
            </w:r>
          </w:p>
        </w:tc>
        <w:tc>
          <w:tcPr>
            <w:tcW w:w="1457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1,757,000</w:t>
            </w:r>
          </w:p>
        </w:tc>
        <w:tc>
          <w:tcPr>
            <w:tcW w:w="720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3,514,000</w:t>
            </w:r>
          </w:p>
        </w:tc>
      </w:tr>
      <w:tr w:rsidR="00630F00" w:rsidRPr="00076548" w:rsidTr="004966EC">
        <w:trPr>
          <w:trHeight w:val="708"/>
          <w:jc w:val="center"/>
        </w:trPr>
        <w:tc>
          <w:tcPr>
            <w:tcW w:w="864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4</w:t>
            </w:r>
          </w:p>
        </w:tc>
        <w:tc>
          <w:tcPr>
            <w:tcW w:w="1027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 </w:t>
            </w:r>
          </w:p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010515</w:t>
            </w:r>
          </w:p>
        </w:tc>
        <w:tc>
          <w:tcPr>
            <w:tcW w:w="4063" w:type="dxa"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برچیدن جدولهای بتنی پیش ساخته و سنگی با هر ابعاد</w:t>
            </w:r>
          </w:p>
        </w:tc>
        <w:tc>
          <w:tcPr>
            <w:tcW w:w="769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076548">
              <w:rPr>
                <w:rFonts w:cs="B Nazanin" w:hint="cs"/>
                <w:b/>
                <w:bCs/>
                <w:rtl/>
              </w:rPr>
              <w:t>مترطول</w:t>
            </w:r>
          </w:p>
        </w:tc>
        <w:tc>
          <w:tcPr>
            <w:tcW w:w="783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076548">
              <w:rPr>
                <w:rFonts w:cs="B Nazanin" w:hint="cs"/>
                <w:b/>
                <w:bCs/>
              </w:rPr>
              <w:t>30</w:t>
            </w:r>
          </w:p>
        </w:tc>
        <w:tc>
          <w:tcPr>
            <w:tcW w:w="1457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580,000</w:t>
            </w:r>
          </w:p>
        </w:tc>
        <w:tc>
          <w:tcPr>
            <w:tcW w:w="720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17,400,000</w:t>
            </w:r>
          </w:p>
        </w:tc>
      </w:tr>
      <w:tr w:rsidR="00630F00" w:rsidRPr="00076548" w:rsidTr="004966EC">
        <w:trPr>
          <w:trHeight w:val="708"/>
          <w:jc w:val="center"/>
        </w:trPr>
        <w:tc>
          <w:tcPr>
            <w:tcW w:w="864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lastRenderedPageBreak/>
              <w:t>5</w:t>
            </w:r>
          </w:p>
        </w:tc>
        <w:tc>
          <w:tcPr>
            <w:tcW w:w="1027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 </w:t>
            </w:r>
          </w:p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020102</w:t>
            </w:r>
          </w:p>
        </w:tc>
        <w:tc>
          <w:tcPr>
            <w:tcW w:w="4063" w:type="dxa"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کندن زمین در زمینهای خاکی و ریختن خاکهای کنده</w:t>
            </w:r>
            <w:r w:rsidRPr="00630F00">
              <w:rPr>
                <w:rFonts w:cs="B Nazanin"/>
                <w:b/>
                <w:bCs/>
                <w:rtl/>
              </w:rPr>
              <w:br/>
              <w:t>شده به کنار محلهای مربوط</w:t>
            </w:r>
          </w:p>
        </w:tc>
        <w:tc>
          <w:tcPr>
            <w:tcW w:w="769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مترمکعب</w:t>
            </w:r>
          </w:p>
        </w:tc>
        <w:tc>
          <w:tcPr>
            <w:tcW w:w="783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60</w:t>
            </w:r>
          </w:p>
        </w:tc>
        <w:tc>
          <w:tcPr>
            <w:tcW w:w="1457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1,401,000</w:t>
            </w:r>
          </w:p>
        </w:tc>
        <w:tc>
          <w:tcPr>
            <w:tcW w:w="720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84,060,000</w:t>
            </w:r>
          </w:p>
        </w:tc>
      </w:tr>
      <w:tr w:rsidR="00630F00" w:rsidRPr="00076548" w:rsidTr="004966EC">
        <w:trPr>
          <w:trHeight w:val="708"/>
          <w:jc w:val="center"/>
        </w:trPr>
        <w:tc>
          <w:tcPr>
            <w:tcW w:w="864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6</w:t>
            </w:r>
          </w:p>
        </w:tc>
        <w:tc>
          <w:tcPr>
            <w:tcW w:w="1027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 </w:t>
            </w:r>
          </w:p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020401</w:t>
            </w:r>
          </w:p>
        </w:tc>
        <w:tc>
          <w:tcPr>
            <w:tcW w:w="4063" w:type="dxa"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بارگیری مواد حاصل از هر نوع عملیات خاکی (غیر</w:t>
            </w:r>
            <w:r w:rsidRPr="00630F00">
              <w:rPr>
                <w:rFonts w:cs="B Nazanin"/>
                <w:b/>
                <w:bCs/>
                <w:rtl/>
              </w:rPr>
              <w:br/>
              <w:t>لجنی) و حمل با هر نوع وسیله دستی تا  21متر و تخلیه</w:t>
            </w:r>
            <w:r w:rsidRPr="00630F00">
              <w:rPr>
                <w:rFonts w:cs="B Nazanin"/>
                <w:b/>
                <w:bCs/>
                <w:rtl/>
              </w:rPr>
              <w:br/>
              <w:t>آن در مواردی که استفاده از ماشین برای حمل ممکن</w:t>
            </w:r>
            <w:r w:rsidRPr="00630F00">
              <w:rPr>
                <w:rFonts w:cs="B Nazanin"/>
                <w:b/>
                <w:bCs/>
                <w:rtl/>
              </w:rPr>
              <w:br/>
              <w:t>نباشد</w:t>
            </w:r>
          </w:p>
        </w:tc>
        <w:tc>
          <w:tcPr>
            <w:tcW w:w="769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مترمکعب</w:t>
            </w:r>
          </w:p>
        </w:tc>
        <w:tc>
          <w:tcPr>
            <w:tcW w:w="783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60</w:t>
            </w:r>
          </w:p>
        </w:tc>
        <w:tc>
          <w:tcPr>
            <w:tcW w:w="1457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974,000</w:t>
            </w:r>
          </w:p>
        </w:tc>
        <w:tc>
          <w:tcPr>
            <w:tcW w:w="720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58,440,000</w:t>
            </w:r>
          </w:p>
        </w:tc>
      </w:tr>
      <w:tr w:rsidR="00630F00" w:rsidRPr="00076548" w:rsidTr="004966EC">
        <w:trPr>
          <w:trHeight w:val="708"/>
          <w:jc w:val="center"/>
        </w:trPr>
        <w:tc>
          <w:tcPr>
            <w:tcW w:w="864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7</w:t>
            </w:r>
          </w:p>
        </w:tc>
        <w:tc>
          <w:tcPr>
            <w:tcW w:w="1027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 </w:t>
            </w:r>
          </w:p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020402</w:t>
            </w:r>
          </w:p>
        </w:tc>
        <w:tc>
          <w:tcPr>
            <w:tcW w:w="4063" w:type="dxa"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اضافه بها به ردیفهای  020101و  ،020401به ازای هر</w:t>
            </w:r>
            <w:r w:rsidRPr="00630F00">
              <w:rPr>
                <w:rFonts w:cs="B Nazanin"/>
                <w:b/>
                <w:bCs/>
                <w:rtl/>
              </w:rPr>
              <w:br/>
              <w:t xml:space="preserve"> 20متر حمل اضافی با وسایل دستی و حداکثر تا  100متر</w:t>
            </w:r>
            <w:r w:rsidRPr="00630F00">
              <w:rPr>
                <w:rFonts w:cs="B Nazanin"/>
                <w:b/>
                <w:bCs/>
                <w:rtl/>
              </w:rPr>
              <w:br/>
              <w:t>(کسر 20متر به تناسب محاسبه میشود</w:t>
            </w:r>
          </w:p>
        </w:tc>
        <w:tc>
          <w:tcPr>
            <w:tcW w:w="769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مترمکعب</w:t>
            </w:r>
          </w:p>
        </w:tc>
        <w:tc>
          <w:tcPr>
            <w:tcW w:w="783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60</w:t>
            </w:r>
          </w:p>
        </w:tc>
        <w:tc>
          <w:tcPr>
            <w:tcW w:w="1457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457,500</w:t>
            </w:r>
          </w:p>
        </w:tc>
        <w:tc>
          <w:tcPr>
            <w:tcW w:w="720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27,450,000</w:t>
            </w:r>
          </w:p>
        </w:tc>
      </w:tr>
      <w:tr w:rsidR="00630F00" w:rsidRPr="00076548" w:rsidTr="004966EC">
        <w:trPr>
          <w:trHeight w:val="708"/>
          <w:jc w:val="center"/>
        </w:trPr>
        <w:tc>
          <w:tcPr>
            <w:tcW w:w="864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8</w:t>
            </w:r>
          </w:p>
        </w:tc>
        <w:tc>
          <w:tcPr>
            <w:tcW w:w="1027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 </w:t>
            </w:r>
          </w:p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030101</w:t>
            </w:r>
          </w:p>
        </w:tc>
        <w:tc>
          <w:tcPr>
            <w:tcW w:w="4063" w:type="dxa"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شخم زدن هر نوع زمین غیرسنگی با وسیله مکانیکی به عمق تا 35سانتیمتر</w:t>
            </w:r>
          </w:p>
        </w:tc>
        <w:tc>
          <w:tcPr>
            <w:tcW w:w="769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مترمربع</w:t>
            </w:r>
          </w:p>
        </w:tc>
        <w:tc>
          <w:tcPr>
            <w:tcW w:w="783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1610</w:t>
            </w:r>
          </w:p>
        </w:tc>
        <w:tc>
          <w:tcPr>
            <w:tcW w:w="1457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7,510</w:t>
            </w:r>
          </w:p>
        </w:tc>
        <w:tc>
          <w:tcPr>
            <w:tcW w:w="720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12,091,100</w:t>
            </w:r>
          </w:p>
        </w:tc>
      </w:tr>
      <w:tr w:rsidR="00630F00" w:rsidRPr="00076548" w:rsidTr="004966EC">
        <w:trPr>
          <w:trHeight w:val="708"/>
          <w:jc w:val="center"/>
        </w:trPr>
        <w:tc>
          <w:tcPr>
            <w:tcW w:w="864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9</w:t>
            </w:r>
          </w:p>
        </w:tc>
        <w:tc>
          <w:tcPr>
            <w:tcW w:w="1027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 </w:t>
            </w:r>
          </w:p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030103</w:t>
            </w:r>
          </w:p>
        </w:tc>
        <w:tc>
          <w:tcPr>
            <w:tcW w:w="4063" w:type="dxa"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کندن زمین در زمینهای خاکی با بولدوزر یا وسیله مشابه</w:t>
            </w:r>
            <w:r w:rsidRPr="00630F00">
              <w:rPr>
                <w:rFonts w:cs="B Nazanin"/>
                <w:b/>
                <w:bCs/>
                <w:rtl/>
              </w:rPr>
              <w:br/>
              <w:t>وحمل مواد حاصل تا فاصله  20متر از مرکز ثقل برداشت و</w:t>
            </w:r>
            <w:r w:rsidRPr="00630F00">
              <w:rPr>
                <w:rFonts w:cs="B Nazanin"/>
                <w:b/>
                <w:bCs/>
                <w:rtl/>
              </w:rPr>
              <w:br/>
              <w:t>توده کردن آن</w:t>
            </w:r>
          </w:p>
        </w:tc>
        <w:tc>
          <w:tcPr>
            <w:tcW w:w="769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مترمکعب</w:t>
            </w:r>
          </w:p>
        </w:tc>
        <w:tc>
          <w:tcPr>
            <w:tcW w:w="783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710</w:t>
            </w:r>
          </w:p>
        </w:tc>
        <w:tc>
          <w:tcPr>
            <w:tcW w:w="1457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147,000</w:t>
            </w:r>
          </w:p>
        </w:tc>
        <w:tc>
          <w:tcPr>
            <w:tcW w:w="720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104,370,000</w:t>
            </w:r>
          </w:p>
        </w:tc>
      </w:tr>
      <w:tr w:rsidR="00630F00" w:rsidRPr="00076548" w:rsidTr="004966EC">
        <w:trPr>
          <w:trHeight w:val="708"/>
          <w:jc w:val="center"/>
        </w:trPr>
        <w:tc>
          <w:tcPr>
            <w:tcW w:w="864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10</w:t>
            </w:r>
          </w:p>
        </w:tc>
        <w:tc>
          <w:tcPr>
            <w:tcW w:w="1027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 </w:t>
            </w:r>
          </w:p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030404</w:t>
            </w:r>
          </w:p>
        </w:tc>
        <w:tc>
          <w:tcPr>
            <w:tcW w:w="4063" w:type="dxa"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جابجایی خاکهای حاصل از کندن زمین یا خاکهای توده</w:t>
            </w:r>
            <w:r w:rsidRPr="00630F00">
              <w:rPr>
                <w:rFonts w:cs="B Nazanin"/>
                <w:b/>
                <w:bCs/>
                <w:rtl/>
              </w:rPr>
              <w:br/>
              <w:t>شده (به جز زمین لجنی)، حداکثر تا  50متر با بولدوزر یا</w:t>
            </w:r>
            <w:r w:rsidRPr="00630F00">
              <w:rPr>
                <w:rFonts w:cs="B Nazanin"/>
                <w:b/>
                <w:bCs/>
                <w:rtl/>
              </w:rPr>
              <w:br/>
              <w:t>وسیله مشابه از کنار محل کندن زمین به محل دپو یا برعکس</w:t>
            </w:r>
            <w:r w:rsidRPr="00630F00">
              <w:rPr>
                <w:rFonts w:cs="B Nazanin"/>
                <w:b/>
                <w:bCs/>
                <w:rtl/>
              </w:rPr>
              <w:br/>
              <w:t>به ازای هر 20متر. (کسر  20متر به تناسب محاسبه میشود.</w:t>
            </w:r>
          </w:p>
        </w:tc>
        <w:tc>
          <w:tcPr>
            <w:tcW w:w="769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مترمکعب</w:t>
            </w:r>
          </w:p>
        </w:tc>
        <w:tc>
          <w:tcPr>
            <w:tcW w:w="783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595</w:t>
            </w:r>
          </w:p>
        </w:tc>
        <w:tc>
          <w:tcPr>
            <w:tcW w:w="1457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65,500</w:t>
            </w:r>
          </w:p>
        </w:tc>
        <w:tc>
          <w:tcPr>
            <w:tcW w:w="720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38,972,500</w:t>
            </w:r>
          </w:p>
        </w:tc>
      </w:tr>
      <w:tr w:rsidR="00630F00" w:rsidRPr="00076548" w:rsidTr="004966EC">
        <w:trPr>
          <w:trHeight w:val="1176"/>
          <w:jc w:val="center"/>
        </w:trPr>
        <w:tc>
          <w:tcPr>
            <w:tcW w:w="864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11</w:t>
            </w:r>
          </w:p>
        </w:tc>
        <w:tc>
          <w:tcPr>
            <w:tcW w:w="1027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 </w:t>
            </w:r>
          </w:p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030701</w:t>
            </w:r>
          </w:p>
        </w:tc>
        <w:tc>
          <w:tcPr>
            <w:tcW w:w="4063" w:type="dxa"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بارگیری مواد حاصل از عملیات خاکی یا خاکهای توده شده</w:t>
            </w:r>
            <w:r w:rsidRPr="00630F00">
              <w:rPr>
                <w:rFonts w:cs="B Nazanin"/>
                <w:b/>
                <w:bCs/>
                <w:rtl/>
              </w:rPr>
              <w:br/>
              <w:t>و حمل آن با کامیون یا هرنوع وسیله مکانیکی دیگر تا فاصله</w:t>
            </w:r>
            <w:r w:rsidRPr="00630F00">
              <w:rPr>
                <w:rFonts w:cs="B Nazanin"/>
                <w:b/>
                <w:bCs/>
                <w:rtl/>
              </w:rPr>
              <w:br/>
              <w:t xml:space="preserve"> 100متری مرکز ثقل برداشت و تخلیه آن</w:t>
            </w:r>
          </w:p>
        </w:tc>
        <w:tc>
          <w:tcPr>
            <w:tcW w:w="769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مترمکعب</w:t>
            </w:r>
          </w:p>
        </w:tc>
        <w:tc>
          <w:tcPr>
            <w:tcW w:w="783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755</w:t>
            </w:r>
          </w:p>
        </w:tc>
        <w:tc>
          <w:tcPr>
            <w:tcW w:w="1457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210,500</w:t>
            </w:r>
          </w:p>
        </w:tc>
        <w:tc>
          <w:tcPr>
            <w:tcW w:w="720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158,927,500</w:t>
            </w:r>
          </w:p>
        </w:tc>
      </w:tr>
      <w:tr w:rsidR="00630F00" w:rsidRPr="00076548" w:rsidTr="004966EC">
        <w:trPr>
          <w:trHeight w:val="708"/>
          <w:jc w:val="center"/>
        </w:trPr>
        <w:tc>
          <w:tcPr>
            <w:tcW w:w="864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12</w:t>
            </w:r>
          </w:p>
        </w:tc>
        <w:tc>
          <w:tcPr>
            <w:tcW w:w="1027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 </w:t>
            </w:r>
          </w:p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030702</w:t>
            </w:r>
          </w:p>
        </w:tc>
        <w:tc>
          <w:tcPr>
            <w:tcW w:w="4063" w:type="dxa"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حمل مواد حاصل از عملیات خاکی یا خاکهای توده شده،</w:t>
            </w:r>
            <w:r w:rsidRPr="00630F00">
              <w:rPr>
                <w:rFonts w:cs="B Nazanin"/>
                <w:b/>
                <w:bCs/>
                <w:rtl/>
              </w:rPr>
              <w:br/>
              <w:t>وقتی که فاصله حمل بیش از  100متر تا  500متر باشد، به</w:t>
            </w:r>
            <w:r w:rsidRPr="00630F00">
              <w:rPr>
                <w:rFonts w:cs="B Nazanin"/>
                <w:b/>
                <w:bCs/>
                <w:rtl/>
              </w:rPr>
              <w:br/>
              <w:t>ازای هر  100متر مازاد بر 100متر اول (کسر  100متر به</w:t>
            </w:r>
            <w:r w:rsidRPr="00630F00">
              <w:rPr>
                <w:rFonts w:cs="B Nazanin"/>
                <w:b/>
                <w:bCs/>
                <w:rtl/>
              </w:rPr>
              <w:br/>
              <w:t xml:space="preserve">تناسب محاسبه میشود)  </w:t>
            </w:r>
          </w:p>
        </w:tc>
        <w:tc>
          <w:tcPr>
            <w:tcW w:w="769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مترمکعب</w:t>
            </w:r>
          </w:p>
        </w:tc>
        <w:tc>
          <w:tcPr>
            <w:tcW w:w="783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3470</w:t>
            </w:r>
          </w:p>
        </w:tc>
        <w:tc>
          <w:tcPr>
            <w:tcW w:w="1457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8,120</w:t>
            </w:r>
          </w:p>
        </w:tc>
        <w:tc>
          <w:tcPr>
            <w:tcW w:w="720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28,176,400</w:t>
            </w:r>
          </w:p>
        </w:tc>
      </w:tr>
      <w:tr w:rsidR="00630F00" w:rsidRPr="00076548" w:rsidTr="004966EC">
        <w:trPr>
          <w:trHeight w:val="708"/>
          <w:jc w:val="center"/>
        </w:trPr>
        <w:tc>
          <w:tcPr>
            <w:tcW w:w="864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13</w:t>
            </w:r>
          </w:p>
        </w:tc>
        <w:tc>
          <w:tcPr>
            <w:tcW w:w="1027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 </w:t>
            </w:r>
          </w:p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030703</w:t>
            </w:r>
          </w:p>
        </w:tc>
        <w:tc>
          <w:tcPr>
            <w:tcW w:w="4063" w:type="dxa"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حمل مواد حاصل از عملیات خاکی یا خاکهای توده شده،</w:t>
            </w:r>
            <w:r w:rsidRPr="00630F00">
              <w:rPr>
                <w:rFonts w:cs="B Nazanin"/>
                <w:b/>
                <w:bCs/>
                <w:rtl/>
              </w:rPr>
              <w:br/>
              <w:t>وقتی که فاصله حمل بیش از 500متر تا  100کیلومتر باشد،</w:t>
            </w:r>
            <w:r w:rsidRPr="00630F00">
              <w:rPr>
                <w:rFonts w:cs="B Nazanin"/>
                <w:b/>
                <w:bCs/>
                <w:rtl/>
              </w:rPr>
              <w:br/>
              <w:t>برای هر کیلومتر مازاد بر  500متر اول، برای راههای آسفالتی</w:t>
            </w:r>
            <w:r w:rsidRPr="00630F00">
              <w:rPr>
                <w:rFonts w:cs="B Nazanin"/>
                <w:b/>
                <w:bCs/>
                <w:rtl/>
              </w:rPr>
              <w:br/>
              <w:t xml:space="preserve">(کسر کیلومتر به نسبت قیمت یک کیلومتر محاسبه </w:t>
            </w:r>
            <w:r w:rsidRPr="00630F00">
              <w:rPr>
                <w:rFonts w:cs="B Nazanin"/>
                <w:b/>
                <w:bCs/>
                <w:rtl/>
              </w:rPr>
              <w:lastRenderedPageBreak/>
              <w:t>میشود)</w:t>
            </w:r>
          </w:p>
        </w:tc>
        <w:tc>
          <w:tcPr>
            <w:tcW w:w="769" w:type="dxa"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lastRenderedPageBreak/>
              <w:t>مترمکعب کیلومتر</w:t>
            </w:r>
          </w:p>
        </w:tc>
        <w:tc>
          <w:tcPr>
            <w:tcW w:w="783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1825</w:t>
            </w:r>
          </w:p>
        </w:tc>
        <w:tc>
          <w:tcPr>
            <w:tcW w:w="1457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41,500</w:t>
            </w:r>
          </w:p>
        </w:tc>
        <w:tc>
          <w:tcPr>
            <w:tcW w:w="720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75,737,500</w:t>
            </w:r>
          </w:p>
        </w:tc>
      </w:tr>
      <w:tr w:rsidR="00630F00" w:rsidRPr="00076548" w:rsidTr="004966EC">
        <w:trPr>
          <w:trHeight w:val="708"/>
          <w:jc w:val="center"/>
        </w:trPr>
        <w:tc>
          <w:tcPr>
            <w:tcW w:w="864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lastRenderedPageBreak/>
              <w:t>14</w:t>
            </w:r>
          </w:p>
        </w:tc>
        <w:tc>
          <w:tcPr>
            <w:tcW w:w="1027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 </w:t>
            </w:r>
          </w:p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030801</w:t>
            </w:r>
          </w:p>
        </w:tc>
        <w:tc>
          <w:tcPr>
            <w:tcW w:w="4063" w:type="dxa"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تسطیح بستر خاکریزها یا سطوح کنده شده (به جز</w:t>
            </w:r>
            <w:r w:rsidRPr="00630F00">
              <w:rPr>
                <w:rFonts w:cs="B Nazanin"/>
                <w:b/>
                <w:bCs/>
                <w:rtl/>
              </w:rPr>
              <w:br/>
              <w:t>شیروانیها) با گریدر یا سایر وسایل مکانیکی</w:t>
            </w:r>
          </w:p>
        </w:tc>
        <w:tc>
          <w:tcPr>
            <w:tcW w:w="769" w:type="dxa"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متر مربع</w:t>
            </w:r>
          </w:p>
        </w:tc>
        <w:tc>
          <w:tcPr>
            <w:tcW w:w="783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470</w:t>
            </w:r>
          </w:p>
        </w:tc>
        <w:tc>
          <w:tcPr>
            <w:tcW w:w="1457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5,650</w:t>
            </w:r>
          </w:p>
        </w:tc>
        <w:tc>
          <w:tcPr>
            <w:tcW w:w="720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2,655,500</w:t>
            </w:r>
          </w:p>
        </w:tc>
      </w:tr>
      <w:tr w:rsidR="00630F00" w:rsidRPr="00076548" w:rsidTr="004966EC">
        <w:trPr>
          <w:trHeight w:val="708"/>
          <w:jc w:val="center"/>
        </w:trPr>
        <w:tc>
          <w:tcPr>
            <w:tcW w:w="864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15</w:t>
            </w:r>
          </w:p>
        </w:tc>
        <w:tc>
          <w:tcPr>
            <w:tcW w:w="1027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 </w:t>
            </w:r>
          </w:p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070202</w:t>
            </w:r>
          </w:p>
        </w:tc>
        <w:tc>
          <w:tcPr>
            <w:tcW w:w="4063" w:type="dxa"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تهیه، بریدن، خم کردن و کار گذاشتن میلگرد آجدار به قطر</w:t>
            </w:r>
            <w:r w:rsidRPr="00630F00">
              <w:rPr>
                <w:rFonts w:cs="B Nazanin"/>
                <w:b/>
                <w:bCs/>
                <w:rtl/>
              </w:rPr>
              <w:br/>
              <w:t xml:space="preserve"> 12تا  18میلیمتر، برای بتن مسلح با سیم پیچی لازم</w:t>
            </w:r>
          </w:p>
        </w:tc>
        <w:tc>
          <w:tcPr>
            <w:tcW w:w="769" w:type="dxa"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کیلو گرم</w:t>
            </w:r>
          </w:p>
        </w:tc>
        <w:tc>
          <w:tcPr>
            <w:tcW w:w="783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399.6</w:t>
            </w:r>
          </w:p>
        </w:tc>
        <w:tc>
          <w:tcPr>
            <w:tcW w:w="1457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375,500</w:t>
            </w:r>
          </w:p>
        </w:tc>
        <w:tc>
          <w:tcPr>
            <w:tcW w:w="720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150,049,800</w:t>
            </w:r>
          </w:p>
        </w:tc>
      </w:tr>
      <w:tr w:rsidR="00630F00" w:rsidRPr="00076548" w:rsidTr="004966EC">
        <w:trPr>
          <w:trHeight w:val="708"/>
          <w:jc w:val="center"/>
        </w:trPr>
        <w:tc>
          <w:tcPr>
            <w:tcW w:w="864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16</w:t>
            </w:r>
          </w:p>
        </w:tc>
        <w:tc>
          <w:tcPr>
            <w:tcW w:w="1027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 </w:t>
            </w:r>
          </w:p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080102</w:t>
            </w:r>
          </w:p>
        </w:tc>
        <w:tc>
          <w:tcPr>
            <w:tcW w:w="4063" w:type="dxa"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تهیه و اجرای بتن با شن و ماسه شسته طبیعی یا شکسته،</w:t>
            </w:r>
            <w:r w:rsidRPr="00630F00">
              <w:rPr>
                <w:rFonts w:cs="B Nazanin"/>
                <w:b/>
                <w:bCs/>
                <w:rtl/>
              </w:rPr>
              <w:br/>
              <w:t>با 150کیلوگرم سیمان در مترمکعب بتن</w:t>
            </w:r>
          </w:p>
        </w:tc>
        <w:tc>
          <w:tcPr>
            <w:tcW w:w="769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مترمکعب</w:t>
            </w:r>
          </w:p>
        </w:tc>
        <w:tc>
          <w:tcPr>
            <w:tcW w:w="783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160</w:t>
            </w:r>
          </w:p>
        </w:tc>
        <w:tc>
          <w:tcPr>
            <w:tcW w:w="1457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17,152,000</w:t>
            </w:r>
          </w:p>
        </w:tc>
        <w:tc>
          <w:tcPr>
            <w:tcW w:w="720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2,744,320,000</w:t>
            </w:r>
          </w:p>
        </w:tc>
      </w:tr>
      <w:tr w:rsidR="00630F00" w:rsidRPr="00076548" w:rsidTr="004966EC">
        <w:trPr>
          <w:trHeight w:val="708"/>
          <w:jc w:val="center"/>
        </w:trPr>
        <w:tc>
          <w:tcPr>
            <w:tcW w:w="864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17</w:t>
            </w:r>
          </w:p>
        </w:tc>
        <w:tc>
          <w:tcPr>
            <w:tcW w:w="1027" w:type="dxa"/>
            <w:noWrap/>
            <w:hideMark/>
          </w:tcPr>
          <w:p w:rsidR="00630F00" w:rsidRPr="00076548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 </w:t>
            </w:r>
          </w:p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080103</w:t>
            </w:r>
          </w:p>
        </w:tc>
        <w:tc>
          <w:tcPr>
            <w:tcW w:w="4063" w:type="dxa"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تهیه و اجرای بتن با شن و ماسه شسته طبیعی یا شکسته با</w:t>
            </w:r>
            <w:r w:rsidRPr="00630F00">
              <w:rPr>
                <w:rFonts w:cs="B Nazanin"/>
                <w:b/>
                <w:bCs/>
                <w:rtl/>
              </w:rPr>
              <w:br/>
              <w:t>مقاومت فشاری مشخصه  12مگاپاسکال</w:t>
            </w:r>
          </w:p>
        </w:tc>
        <w:tc>
          <w:tcPr>
            <w:tcW w:w="769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مترمکعب</w:t>
            </w:r>
          </w:p>
        </w:tc>
        <w:tc>
          <w:tcPr>
            <w:tcW w:w="783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12</w:t>
            </w:r>
          </w:p>
        </w:tc>
        <w:tc>
          <w:tcPr>
            <w:tcW w:w="1457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17,996,000</w:t>
            </w:r>
          </w:p>
        </w:tc>
        <w:tc>
          <w:tcPr>
            <w:tcW w:w="720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630F00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215,952,000</w:t>
            </w:r>
          </w:p>
        </w:tc>
      </w:tr>
      <w:tr w:rsidR="004966EC" w:rsidRPr="00076548" w:rsidTr="004966EC">
        <w:trPr>
          <w:trHeight w:val="708"/>
          <w:jc w:val="center"/>
        </w:trPr>
        <w:tc>
          <w:tcPr>
            <w:tcW w:w="864" w:type="dxa"/>
            <w:noWrap/>
            <w:hideMark/>
          </w:tcPr>
          <w:p w:rsidR="004966EC" w:rsidRPr="00076548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18</w:t>
            </w:r>
          </w:p>
        </w:tc>
        <w:tc>
          <w:tcPr>
            <w:tcW w:w="1027" w:type="dxa"/>
            <w:noWrap/>
            <w:hideMark/>
          </w:tcPr>
          <w:p w:rsidR="004966EC" w:rsidRPr="00076548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 </w:t>
            </w:r>
          </w:p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080106</w:t>
            </w:r>
          </w:p>
        </w:tc>
        <w:tc>
          <w:tcPr>
            <w:tcW w:w="4063" w:type="dxa"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تهیه و اجرای بتن با شن و ماسه شسته طبیعی یا شکسته با</w:t>
            </w:r>
            <w:r w:rsidRPr="00630F00">
              <w:rPr>
                <w:rFonts w:cs="B Nazanin"/>
                <w:b/>
                <w:bCs/>
                <w:rtl/>
              </w:rPr>
              <w:br/>
              <w:t>مقاومت فشاری مشخصه  25مگاپاسکال</w:t>
            </w:r>
          </w:p>
        </w:tc>
        <w:tc>
          <w:tcPr>
            <w:tcW w:w="769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مترمکعب</w:t>
            </w:r>
          </w:p>
        </w:tc>
        <w:tc>
          <w:tcPr>
            <w:tcW w:w="783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66</w:t>
            </w:r>
          </w:p>
        </w:tc>
        <w:tc>
          <w:tcPr>
            <w:tcW w:w="1457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20,162,000</w:t>
            </w:r>
          </w:p>
        </w:tc>
        <w:tc>
          <w:tcPr>
            <w:tcW w:w="720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1,330,692,000</w:t>
            </w:r>
          </w:p>
        </w:tc>
      </w:tr>
      <w:tr w:rsidR="004966EC" w:rsidRPr="00076548" w:rsidTr="004966EC">
        <w:trPr>
          <w:trHeight w:val="708"/>
          <w:jc w:val="center"/>
        </w:trPr>
        <w:tc>
          <w:tcPr>
            <w:tcW w:w="864" w:type="dxa"/>
            <w:noWrap/>
            <w:hideMark/>
          </w:tcPr>
          <w:p w:rsidR="004966EC" w:rsidRPr="00076548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19</w:t>
            </w:r>
          </w:p>
        </w:tc>
        <w:tc>
          <w:tcPr>
            <w:tcW w:w="1027" w:type="dxa"/>
            <w:noWrap/>
            <w:hideMark/>
          </w:tcPr>
          <w:p w:rsidR="004966EC" w:rsidRPr="00076548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 </w:t>
            </w:r>
          </w:p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080111</w:t>
            </w:r>
          </w:p>
        </w:tc>
        <w:tc>
          <w:tcPr>
            <w:tcW w:w="4063" w:type="dxa"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اضافه بها به ردیفهای 080101تا  ،080109در صورتی که</w:t>
            </w:r>
            <w:r w:rsidRPr="00630F00">
              <w:rPr>
                <w:rFonts w:cs="B Nazanin"/>
                <w:b/>
                <w:bCs/>
                <w:rtl/>
              </w:rPr>
              <w:br/>
              <w:t>از سنگ شکسته کوهی استفاده شده باشد.</w:t>
            </w:r>
          </w:p>
        </w:tc>
        <w:tc>
          <w:tcPr>
            <w:tcW w:w="769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مترمکعب</w:t>
            </w:r>
          </w:p>
        </w:tc>
        <w:tc>
          <w:tcPr>
            <w:tcW w:w="783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243</w:t>
            </w:r>
          </w:p>
        </w:tc>
        <w:tc>
          <w:tcPr>
            <w:tcW w:w="1457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940,000</w:t>
            </w:r>
          </w:p>
        </w:tc>
        <w:tc>
          <w:tcPr>
            <w:tcW w:w="720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228,420,000</w:t>
            </w:r>
          </w:p>
        </w:tc>
      </w:tr>
      <w:tr w:rsidR="004966EC" w:rsidRPr="00076548" w:rsidTr="004B7756">
        <w:trPr>
          <w:trHeight w:val="708"/>
          <w:jc w:val="center"/>
        </w:trPr>
        <w:tc>
          <w:tcPr>
            <w:tcW w:w="864" w:type="dxa"/>
            <w:noWrap/>
            <w:hideMark/>
          </w:tcPr>
          <w:p w:rsidR="004966EC" w:rsidRPr="00076548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20</w:t>
            </w:r>
          </w:p>
        </w:tc>
        <w:tc>
          <w:tcPr>
            <w:tcW w:w="1027" w:type="dxa"/>
            <w:noWrap/>
            <w:hideMark/>
          </w:tcPr>
          <w:p w:rsidR="004966EC" w:rsidRPr="00076548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 </w:t>
            </w:r>
          </w:p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080304</w:t>
            </w:r>
          </w:p>
        </w:tc>
        <w:tc>
          <w:tcPr>
            <w:tcW w:w="4063" w:type="dxa"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اضافه‌بها به ردیف‌های بتن‌ریزی، هرگاه ضخامت بتن برابر ۱۵ سانتی‌متر یا کمتر باشد</w:t>
            </w:r>
          </w:p>
        </w:tc>
        <w:tc>
          <w:tcPr>
            <w:tcW w:w="769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مترمکعب</w:t>
            </w:r>
          </w:p>
        </w:tc>
        <w:tc>
          <w:tcPr>
            <w:tcW w:w="783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231</w:t>
            </w:r>
          </w:p>
        </w:tc>
        <w:tc>
          <w:tcPr>
            <w:tcW w:w="1457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304,000</w:t>
            </w:r>
          </w:p>
        </w:tc>
        <w:tc>
          <w:tcPr>
            <w:tcW w:w="720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70,224,000</w:t>
            </w:r>
          </w:p>
        </w:tc>
      </w:tr>
      <w:tr w:rsidR="004966EC" w:rsidRPr="00076548" w:rsidTr="005D5293">
        <w:trPr>
          <w:trHeight w:val="732"/>
          <w:jc w:val="center"/>
        </w:trPr>
        <w:tc>
          <w:tcPr>
            <w:tcW w:w="864" w:type="dxa"/>
            <w:noWrap/>
            <w:hideMark/>
          </w:tcPr>
          <w:p w:rsidR="004966EC" w:rsidRPr="00076548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21</w:t>
            </w:r>
          </w:p>
        </w:tc>
        <w:tc>
          <w:tcPr>
            <w:tcW w:w="1027" w:type="dxa"/>
            <w:noWrap/>
            <w:hideMark/>
          </w:tcPr>
          <w:p w:rsidR="004966EC" w:rsidRPr="00076548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 </w:t>
            </w:r>
          </w:p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080305</w:t>
            </w:r>
          </w:p>
        </w:tc>
        <w:tc>
          <w:tcPr>
            <w:tcW w:w="4063" w:type="dxa"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اضافه بها برای کرمبندی به منظور هدایت آب (حجم کل</w:t>
            </w:r>
            <w:r w:rsidRPr="00630F00">
              <w:rPr>
                <w:rFonts w:cs="B Nazanin"/>
                <w:b/>
                <w:bCs/>
                <w:rtl/>
              </w:rPr>
              <w:br/>
              <w:t>بتن که برای آن کرمبندی انجام شده ملاک محاسبه است)</w:t>
            </w:r>
          </w:p>
        </w:tc>
        <w:tc>
          <w:tcPr>
            <w:tcW w:w="769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مترمکعب</w:t>
            </w:r>
          </w:p>
        </w:tc>
        <w:tc>
          <w:tcPr>
            <w:tcW w:w="783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231</w:t>
            </w:r>
          </w:p>
        </w:tc>
        <w:tc>
          <w:tcPr>
            <w:tcW w:w="1457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281,000</w:t>
            </w:r>
          </w:p>
        </w:tc>
        <w:tc>
          <w:tcPr>
            <w:tcW w:w="720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64,911,000</w:t>
            </w:r>
          </w:p>
        </w:tc>
      </w:tr>
      <w:tr w:rsidR="004966EC" w:rsidRPr="00076548" w:rsidTr="00C81C33">
        <w:trPr>
          <w:trHeight w:val="708"/>
          <w:jc w:val="center"/>
        </w:trPr>
        <w:tc>
          <w:tcPr>
            <w:tcW w:w="864" w:type="dxa"/>
            <w:noWrap/>
            <w:hideMark/>
          </w:tcPr>
          <w:p w:rsidR="004966EC" w:rsidRPr="00076548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22</w:t>
            </w:r>
          </w:p>
        </w:tc>
        <w:tc>
          <w:tcPr>
            <w:tcW w:w="1027" w:type="dxa"/>
            <w:noWrap/>
            <w:hideMark/>
          </w:tcPr>
          <w:p w:rsidR="004966EC" w:rsidRPr="00076548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 </w:t>
            </w:r>
          </w:p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110205</w:t>
            </w:r>
          </w:p>
        </w:tc>
        <w:tc>
          <w:tcPr>
            <w:tcW w:w="4063" w:type="dxa"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دیوار یک آجره با آجر فشاری و ملات ماسه سیمان  .</w:t>
            </w:r>
          </w:p>
        </w:tc>
        <w:tc>
          <w:tcPr>
            <w:tcW w:w="769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مترمربع</w:t>
            </w:r>
          </w:p>
        </w:tc>
        <w:tc>
          <w:tcPr>
            <w:tcW w:w="783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5</w:t>
            </w:r>
          </w:p>
        </w:tc>
        <w:tc>
          <w:tcPr>
            <w:tcW w:w="1457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5,700,000</w:t>
            </w:r>
          </w:p>
        </w:tc>
        <w:tc>
          <w:tcPr>
            <w:tcW w:w="720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28,500,000</w:t>
            </w:r>
          </w:p>
        </w:tc>
      </w:tr>
      <w:tr w:rsidR="004966EC" w:rsidRPr="00076548" w:rsidTr="009E0356">
        <w:trPr>
          <w:trHeight w:val="708"/>
          <w:jc w:val="center"/>
        </w:trPr>
        <w:tc>
          <w:tcPr>
            <w:tcW w:w="864" w:type="dxa"/>
            <w:noWrap/>
            <w:hideMark/>
          </w:tcPr>
          <w:p w:rsidR="004966EC" w:rsidRPr="00076548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23</w:t>
            </w:r>
          </w:p>
        </w:tc>
        <w:tc>
          <w:tcPr>
            <w:tcW w:w="1027" w:type="dxa"/>
            <w:noWrap/>
            <w:hideMark/>
          </w:tcPr>
          <w:p w:rsidR="004966EC" w:rsidRPr="00076548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 </w:t>
            </w:r>
          </w:p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110201</w:t>
            </w:r>
          </w:p>
        </w:tc>
        <w:tc>
          <w:tcPr>
            <w:tcW w:w="4063" w:type="dxa"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آجرکاری به ضخامت یک و نیم آجر و بیشتر با آجر</w:t>
            </w:r>
            <w:r w:rsidRPr="00630F00">
              <w:rPr>
                <w:rFonts w:cs="B Nazanin"/>
                <w:b/>
                <w:bCs/>
                <w:rtl/>
              </w:rPr>
              <w:br/>
              <w:t>فشاری و ملات ماسه سیمان 1:5</w:t>
            </w:r>
          </w:p>
        </w:tc>
        <w:tc>
          <w:tcPr>
            <w:tcW w:w="769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مترمکعب</w:t>
            </w:r>
          </w:p>
        </w:tc>
        <w:tc>
          <w:tcPr>
            <w:tcW w:w="783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4</w:t>
            </w:r>
          </w:p>
        </w:tc>
        <w:tc>
          <w:tcPr>
            <w:tcW w:w="1457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25,217,000</w:t>
            </w:r>
          </w:p>
        </w:tc>
        <w:tc>
          <w:tcPr>
            <w:tcW w:w="720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100,868,000</w:t>
            </w:r>
          </w:p>
        </w:tc>
      </w:tr>
      <w:tr w:rsidR="004966EC" w:rsidRPr="00076548" w:rsidTr="00CB28A0">
        <w:trPr>
          <w:trHeight w:val="708"/>
          <w:jc w:val="center"/>
        </w:trPr>
        <w:tc>
          <w:tcPr>
            <w:tcW w:w="864" w:type="dxa"/>
            <w:noWrap/>
            <w:hideMark/>
          </w:tcPr>
          <w:p w:rsidR="004966EC" w:rsidRPr="00076548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24</w:t>
            </w:r>
          </w:p>
        </w:tc>
        <w:tc>
          <w:tcPr>
            <w:tcW w:w="1027" w:type="dxa"/>
            <w:noWrap/>
            <w:hideMark/>
          </w:tcPr>
          <w:p w:rsidR="004966EC" w:rsidRPr="00076548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 </w:t>
            </w:r>
          </w:p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110901</w:t>
            </w:r>
          </w:p>
        </w:tc>
        <w:tc>
          <w:tcPr>
            <w:tcW w:w="4063" w:type="dxa"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شفته ریزی با خاک محل و  150کیلوگرم آهک شکفته در</w:t>
            </w:r>
            <w:r w:rsidRPr="00630F00">
              <w:rPr>
                <w:rFonts w:cs="B Nazanin"/>
                <w:b/>
                <w:bCs/>
                <w:rtl/>
              </w:rPr>
              <w:br/>
              <w:t>مترمکعب شفته</w:t>
            </w:r>
          </w:p>
        </w:tc>
        <w:tc>
          <w:tcPr>
            <w:tcW w:w="769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مترمکعب</w:t>
            </w:r>
          </w:p>
        </w:tc>
        <w:tc>
          <w:tcPr>
            <w:tcW w:w="783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160</w:t>
            </w:r>
          </w:p>
        </w:tc>
        <w:tc>
          <w:tcPr>
            <w:tcW w:w="1457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5,202,000</w:t>
            </w:r>
          </w:p>
        </w:tc>
        <w:tc>
          <w:tcPr>
            <w:tcW w:w="720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832,320,000</w:t>
            </w:r>
          </w:p>
        </w:tc>
      </w:tr>
      <w:tr w:rsidR="004966EC" w:rsidRPr="00076548" w:rsidTr="002C3030">
        <w:trPr>
          <w:trHeight w:val="708"/>
          <w:jc w:val="center"/>
        </w:trPr>
        <w:tc>
          <w:tcPr>
            <w:tcW w:w="864" w:type="dxa"/>
            <w:noWrap/>
            <w:hideMark/>
          </w:tcPr>
          <w:p w:rsidR="004966EC" w:rsidRPr="00076548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25</w:t>
            </w:r>
          </w:p>
        </w:tc>
        <w:tc>
          <w:tcPr>
            <w:tcW w:w="1027" w:type="dxa"/>
            <w:noWrap/>
            <w:hideMark/>
          </w:tcPr>
          <w:p w:rsidR="004966EC" w:rsidRPr="00076548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 </w:t>
            </w:r>
          </w:p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160409</w:t>
            </w:r>
          </w:p>
        </w:tc>
        <w:tc>
          <w:tcPr>
            <w:tcW w:w="4063" w:type="dxa"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تهیه شبکه میلگرد پیشجوش ساخته شده (مش) از میلگرد</w:t>
            </w:r>
            <w:r w:rsidRPr="00630F00">
              <w:rPr>
                <w:rFonts w:cs="B Nazanin"/>
                <w:b/>
                <w:bCs/>
                <w:rtl/>
              </w:rPr>
              <w:br/>
              <w:t>ساده به انضمام بریدن و کار گذاشتن آن همراه با سیم پیچی</w:t>
            </w:r>
            <w:r w:rsidRPr="00630F00">
              <w:rPr>
                <w:rFonts w:cs="B Nazanin"/>
                <w:b/>
                <w:bCs/>
                <w:rtl/>
              </w:rPr>
              <w:br/>
              <w:t xml:space="preserve">لازم </w:t>
            </w:r>
          </w:p>
        </w:tc>
        <w:tc>
          <w:tcPr>
            <w:tcW w:w="769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کیلوگرم</w:t>
            </w:r>
          </w:p>
        </w:tc>
        <w:tc>
          <w:tcPr>
            <w:tcW w:w="783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100</w:t>
            </w:r>
          </w:p>
        </w:tc>
        <w:tc>
          <w:tcPr>
            <w:tcW w:w="1457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402,500</w:t>
            </w:r>
          </w:p>
        </w:tc>
        <w:tc>
          <w:tcPr>
            <w:tcW w:w="720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40,250,000</w:t>
            </w:r>
          </w:p>
        </w:tc>
      </w:tr>
      <w:tr w:rsidR="004966EC" w:rsidRPr="00076548" w:rsidTr="00034F07">
        <w:trPr>
          <w:trHeight w:val="708"/>
          <w:jc w:val="center"/>
        </w:trPr>
        <w:tc>
          <w:tcPr>
            <w:tcW w:w="864" w:type="dxa"/>
            <w:noWrap/>
            <w:hideMark/>
          </w:tcPr>
          <w:p w:rsidR="004966EC" w:rsidRPr="00076548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26</w:t>
            </w:r>
          </w:p>
        </w:tc>
        <w:tc>
          <w:tcPr>
            <w:tcW w:w="1027" w:type="dxa"/>
            <w:noWrap/>
            <w:hideMark/>
          </w:tcPr>
          <w:p w:rsidR="004966EC" w:rsidRPr="00076548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 </w:t>
            </w:r>
          </w:p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180304</w:t>
            </w:r>
          </w:p>
        </w:tc>
        <w:tc>
          <w:tcPr>
            <w:tcW w:w="4063" w:type="dxa"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اندود سیمانی به ضخامت تا  2سانتیمتر، روی سطوح</w:t>
            </w:r>
            <w:r w:rsidRPr="00630F00">
              <w:rPr>
                <w:rFonts w:cs="B Nazanin"/>
                <w:b/>
                <w:bCs/>
                <w:rtl/>
              </w:rPr>
              <w:br w:type="page"/>
              <w:t>قائم، با ملات ماسه سیمان .</w:t>
            </w:r>
          </w:p>
        </w:tc>
        <w:tc>
          <w:tcPr>
            <w:tcW w:w="769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مترمربع</w:t>
            </w:r>
          </w:p>
        </w:tc>
        <w:tc>
          <w:tcPr>
            <w:tcW w:w="783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7</w:t>
            </w:r>
          </w:p>
        </w:tc>
        <w:tc>
          <w:tcPr>
            <w:tcW w:w="1457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1,161,000</w:t>
            </w:r>
          </w:p>
        </w:tc>
        <w:tc>
          <w:tcPr>
            <w:tcW w:w="720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8,127,000</w:t>
            </w:r>
          </w:p>
        </w:tc>
      </w:tr>
      <w:tr w:rsidR="004966EC" w:rsidRPr="00076548" w:rsidTr="008C411F">
        <w:trPr>
          <w:trHeight w:val="708"/>
          <w:jc w:val="center"/>
        </w:trPr>
        <w:tc>
          <w:tcPr>
            <w:tcW w:w="864" w:type="dxa"/>
            <w:noWrap/>
            <w:hideMark/>
          </w:tcPr>
          <w:p w:rsidR="004966EC" w:rsidRPr="00076548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27</w:t>
            </w:r>
          </w:p>
        </w:tc>
        <w:tc>
          <w:tcPr>
            <w:tcW w:w="1027" w:type="dxa"/>
            <w:noWrap/>
            <w:hideMark/>
          </w:tcPr>
          <w:p w:rsidR="004966EC" w:rsidRPr="00076548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 </w:t>
            </w:r>
          </w:p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180308</w:t>
            </w:r>
          </w:p>
        </w:tc>
        <w:tc>
          <w:tcPr>
            <w:tcW w:w="4063" w:type="dxa"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اندود سیمانی به ضخامت تا  2سانتیمتر، روی سطوح</w:t>
            </w:r>
            <w:r w:rsidRPr="00630F00">
              <w:rPr>
                <w:rFonts w:cs="B Nazanin"/>
                <w:b/>
                <w:bCs/>
                <w:rtl/>
              </w:rPr>
              <w:br/>
              <w:t>افقی، با ملات ماسه سیمان 1:5</w:t>
            </w:r>
          </w:p>
        </w:tc>
        <w:tc>
          <w:tcPr>
            <w:tcW w:w="769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مترمربع</w:t>
            </w:r>
          </w:p>
        </w:tc>
        <w:tc>
          <w:tcPr>
            <w:tcW w:w="783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2070</w:t>
            </w:r>
          </w:p>
        </w:tc>
        <w:tc>
          <w:tcPr>
            <w:tcW w:w="1457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933,000</w:t>
            </w:r>
          </w:p>
        </w:tc>
        <w:tc>
          <w:tcPr>
            <w:tcW w:w="720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0.50</w:t>
            </w:r>
          </w:p>
        </w:tc>
        <w:tc>
          <w:tcPr>
            <w:tcW w:w="1692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965,655,000</w:t>
            </w:r>
          </w:p>
        </w:tc>
      </w:tr>
      <w:tr w:rsidR="004966EC" w:rsidRPr="00076548" w:rsidTr="00464AD1">
        <w:trPr>
          <w:trHeight w:val="1080"/>
          <w:jc w:val="center"/>
        </w:trPr>
        <w:tc>
          <w:tcPr>
            <w:tcW w:w="864" w:type="dxa"/>
            <w:noWrap/>
            <w:hideMark/>
          </w:tcPr>
          <w:p w:rsidR="004966EC" w:rsidRPr="00076548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28</w:t>
            </w:r>
          </w:p>
        </w:tc>
        <w:tc>
          <w:tcPr>
            <w:tcW w:w="1027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 </w:t>
            </w:r>
          </w:p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</w:rPr>
              <w:t>210105</w:t>
            </w:r>
          </w:p>
        </w:tc>
        <w:tc>
          <w:tcPr>
            <w:tcW w:w="4063" w:type="dxa"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 xml:space="preserve"> اجرای کفپوش های بتنی پیش ساخته</w:t>
            </w:r>
            <w:r w:rsidRPr="00630F00">
              <w:rPr>
                <w:rFonts w:cs="B Nazanin"/>
                <w:b/>
                <w:bCs/>
                <w:rtl/>
              </w:rPr>
              <w:br/>
              <w:t>پرسی، به ضخامت  4سانتیمتر و به سطح تا 16</w:t>
            </w:r>
            <w:r w:rsidRPr="00630F00">
              <w:rPr>
                <w:rFonts w:cs="B Nazanin"/>
                <w:b/>
                <w:bCs/>
                <w:rtl/>
              </w:rPr>
              <w:br/>
              <w:t xml:space="preserve">دسیمترمربع، برای هر کفپوش، با ملات ماسه سیمان </w:t>
            </w:r>
            <w:r w:rsidRPr="00630F00">
              <w:rPr>
                <w:rFonts w:cs="B Nazanin"/>
                <w:b/>
                <w:bCs/>
                <w:rtl/>
              </w:rPr>
              <w:lastRenderedPageBreak/>
              <w:t>1:5</w:t>
            </w:r>
          </w:p>
        </w:tc>
        <w:tc>
          <w:tcPr>
            <w:tcW w:w="769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lastRenderedPageBreak/>
              <w:t>مترمربع</w:t>
            </w:r>
          </w:p>
        </w:tc>
        <w:tc>
          <w:tcPr>
            <w:tcW w:w="783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2070</w:t>
            </w:r>
          </w:p>
        </w:tc>
        <w:tc>
          <w:tcPr>
            <w:tcW w:w="1457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3,118,000</w:t>
            </w:r>
          </w:p>
        </w:tc>
        <w:tc>
          <w:tcPr>
            <w:tcW w:w="720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0.50</w:t>
            </w:r>
          </w:p>
        </w:tc>
        <w:tc>
          <w:tcPr>
            <w:tcW w:w="1692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3,227,130,000</w:t>
            </w:r>
          </w:p>
        </w:tc>
      </w:tr>
      <w:tr w:rsidR="00076548" w:rsidRPr="00076548" w:rsidTr="004966EC">
        <w:trPr>
          <w:trHeight w:val="1440"/>
          <w:jc w:val="center"/>
        </w:trPr>
        <w:tc>
          <w:tcPr>
            <w:tcW w:w="864" w:type="dxa"/>
            <w:noWrap/>
            <w:hideMark/>
          </w:tcPr>
          <w:p w:rsidR="00076548" w:rsidRPr="00076548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lastRenderedPageBreak/>
              <w:t>29</w:t>
            </w:r>
          </w:p>
        </w:tc>
        <w:tc>
          <w:tcPr>
            <w:tcW w:w="1027" w:type="dxa"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</w:rPr>
              <w:t>210305</w:t>
            </w:r>
          </w:p>
        </w:tc>
        <w:tc>
          <w:tcPr>
            <w:tcW w:w="4063" w:type="dxa"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اضافه بهای افزایش ضخامت کفپوش بتنی پیش ساخته پرسی</w:t>
            </w:r>
            <w:r w:rsidRPr="00630F00">
              <w:rPr>
                <w:rFonts w:cs="B Nazanin"/>
                <w:b/>
                <w:bCs/>
                <w:rtl/>
              </w:rPr>
              <w:br/>
              <w:t>به ازای هر سانتیمتر افزایش ضخامت نسبت به  4سانتیمتر</w:t>
            </w:r>
            <w:r w:rsidRPr="00630F00">
              <w:rPr>
                <w:rFonts w:cs="B Nazanin"/>
                <w:b/>
                <w:bCs/>
                <w:rtl/>
              </w:rPr>
              <w:br/>
              <w:t>تا  8سانتیمتر.</w:t>
            </w:r>
          </w:p>
        </w:tc>
        <w:tc>
          <w:tcPr>
            <w:tcW w:w="769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مترمربع</w:t>
            </w:r>
          </w:p>
        </w:tc>
        <w:tc>
          <w:tcPr>
            <w:tcW w:w="783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2070</w:t>
            </w:r>
          </w:p>
        </w:tc>
        <w:tc>
          <w:tcPr>
            <w:tcW w:w="1457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208,500</w:t>
            </w:r>
          </w:p>
        </w:tc>
        <w:tc>
          <w:tcPr>
            <w:tcW w:w="720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0.50</w:t>
            </w:r>
          </w:p>
        </w:tc>
        <w:tc>
          <w:tcPr>
            <w:tcW w:w="1692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215,797,500</w:t>
            </w:r>
          </w:p>
        </w:tc>
      </w:tr>
      <w:tr w:rsidR="004966EC" w:rsidRPr="00076548" w:rsidTr="00416CE4">
        <w:trPr>
          <w:trHeight w:val="720"/>
          <w:jc w:val="center"/>
        </w:trPr>
        <w:tc>
          <w:tcPr>
            <w:tcW w:w="864" w:type="dxa"/>
            <w:noWrap/>
            <w:hideMark/>
          </w:tcPr>
          <w:p w:rsidR="004966EC" w:rsidRPr="00076548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30</w:t>
            </w:r>
          </w:p>
        </w:tc>
        <w:tc>
          <w:tcPr>
            <w:tcW w:w="1027" w:type="dxa"/>
            <w:noWrap/>
            <w:hideMark/>
          </w:tcPr>
          <w:p w:rsidR="004966EC" w:rsidRPr="00076548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 </w:t>
            </w:r>
          </w:p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220529</w:t>
            </w:r>
          </w:p>
        </w:tc>
        <w:tc>
          <w:tcPr>
            <w:tcW w:w="4063" w:type="dxa"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تهیه و نصب سنگ پلاک گرانیت شکلاتی، طلایی یا طوسی</w:t>
            </w:r>
            <w:r w:rsidRPr="00630F00">
              <w:rPr>
                <w:rFonts w:cs="B Nazanin"/>
                <w:b/>
                <w:bCs/>
                <w:rtl/>
              </w:rPr>
              <w:br/>
              <w:t>خرمدره (زنجان) در سطوح افقی</w:t>
            </w:r>
          </w:p>
        </w:tc>
        <w:tc>
          <w:tcPr>
            <w:tcW w:w="769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مترمربع</w:t>
            </w:r>
          </w:p>
        </w:tc>
        <w:tc>
          <w:tcPr>
            <w:tcW w:w="783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7</w:t>
            </w:r>
          </w:p>
        </w:tc>
        <w:tc>
          <w:tcPr>
            <w:tcW w:w="1457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7,922,000</w:t>
            </w:r>
          </w:p>
        </w:tc>
        <w:tc>
          <w:tcPr>
            <w:tcW w:w="720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55,454,000</w:t>
            </w:r>
          </w:p>
        </w:tc>
      </w:tr>
      <w:tr w:rsidR="004966EC" w:rsidRPr="00076548" w:rsidTr="002A7748">
        <w:trPr>
          <w:trHeight w:val="720"/>
          <w:jc w:val="center"/>
        </w:trPr>
        <w:tc>
          <w:tcPr>
            <w:tcW w:w="864" w:type="dxa"/>
            <w:noWrap/>
            <w:hideMark/>
          </w:tcPr>
          <w:p w:rsidR="004966EC" w:rsidRPr="00076548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31</w:t>
            </w:r>
          </w:p>
        </w:tc>
        <w:tc>
          <w:tcPr>
            <w:tcW w:w="1027" w:type="dxa"/>
            <w:noWrap/>
            <w:hideMark/>
          </w:tcPr>
          <w:p w:rsidR="004966EC" w:rsidRPr="00076548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 </w:t>
            </w:r>
          </w:p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220601</w:t>
            </w:r>
          </w:p>
        </w:tc>
        <w:tc>
          <w:tcPr>
            <w:tcW w:w="4063" w:type="dxa"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اضافه بها نسبت به ردیفهای تهیه و نصب سنگ پلاک درسطوح افقی، در صورتی که سنگهای پلاک در سطوح قائم نصب شوند</w:t>
            </w:r>
          </w:p>
        </w:tc>
        <w:tc>
          <w:tcPr>
            <w:tcW w:w="769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مترمربع</w:t>
            </w:r>
          </w:p>
        </w:tc>
        <w:tc>
          <w:tcPr>
            <w:tcW w:w="783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4</w:t>
            </w:r>
          </w:p>
        </w:tc>
        <w:tc>
          <w:tcPr>
            <w:tcW w:w="1457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558,500</w:t>
            </w:r>
          </w:p>
        </w:tc>
        <w:tc>
          <w:tcPr>
            <w:tcW w:w="720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2,234,000</w:t>
            </w:r>
          </w:p>
        </w:tc>
      </w:tr>
      <w:tr w:rsidR="004966EC" w:rsidRPr="00076548" w:rsidTr="00A53526">
        <w:trPr>
          <w:trHeight w:val="720"/>
          <w:jc w:val="center"/>
        </w:trPr>
        <w:tc>
          <w:tcPr>
            <w:tcW w:w="864" w:type="dxa"/>
            <w:noWrap/>
            <w:hideMark/>
          </w:tcPr>
          <w:p w:rsidR="004966EC" w:rsidRPr="00076548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32</w:t>
            </w:r>
          </w:p>
        </w:tc>
        <w:tc>
          <w:tcPr>
            <w:tcW w:w="1027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 </w:t>
            </w:r>
          </w:p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220603</w:t>
            </w:r>
          </w:p>
        </w:tc>
        <w:tc>
          <w:tcPr>
            <w:tcW w:w="4063" w:type="dxa"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اضافه بها به ردیفهای تهیه و نصب سنگ پلاک، برای تهیه و اجرای کامل اسکوپ در سنگهای گرانیت برای سطوح قائم</w:t>
            </w:r>
          </w:p>
        </w:tc>
        <w:tc>
          <w:tcPr>
            <w:tcW w:w="769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مترمربع</w:t>
            </w:r>
          </w:p>
        </w:tc>
        <w:tc>
          <w:tcPr>
            <w:tcW w:w="783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3</w:t>
            </w:r>
          </w:p>
        </w:tc>
        <w:tc>
          <w:tcPr>
            <w:tcW w:w="1457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879,500</w:t>
            </w:r>
          </w:p>
        </w:tc>
        <w:tc>
          <w:tcPr>
            <w:tcW w:w="720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4966EC" w:rsidRPr="00630F00" w:rsidRDefault="004966EC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2,638,500</w:t>
            </w:r>
          </w:p>
        </w:tc>
      </w:tr>
      <w:tr w:rsidR="00076548" w:rsidRPr="00076548" w:rsidTr="004966EC">
        <w:trPr>
          <w:trHeight w:val="372"/>
          <w:jc w:val="center"/>
        </w:trPr>
        <w:tc>
          <w:tcPr>
            <w:tcW w:w="864" w:type="dxa"/>
            <w:noWrap/>
            <w:hideMark/>
          </w:tcPr>
          <w:p w:rsidR="00076548" w:rsidRPr="00076548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33</w:t>
            </w:r>
          </w:p>
        </w:tc>
        <w:tc>
          <w:tcPr>
            <w:tcW w:w="1027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221204*</w:t>
            </w:r>
          </w:p>
        </w:tc>
        <w:tc>
          <w:tcPr>
            <w:tcW w:w="4063" w:type="dxa"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اضافه بها حکمی بودن سنگ کف و بدنه</w:t>
            </w:r>
          </w:p>
        </w:tc>
        <w:tc>
          <w:tcPr>
            <w:tcW w:w="769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مترمربع</w:t>
            </w:r>
          </w:p>
        </w:tc>
        <w:tc>
          <w:tcPr>
            <w:tcW w:w="783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7</w:t>
            </w:r>
          </w:p>
        </w:tc>
        <w:tc>
          <w:tcPr>
            <w:tcW w:w="1457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792,200</w:t>
            </w:r>
          </w:p>
        </w:tc>
        <w:tc>
          <w:tcPr>
            <w:tcW w:w="720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5,545,400</w:t>
            </w:r>
          </w:p>
        </w:tc>
      </w:tr>
      <w:tr w:rsidR="00076548" w:rsidRPr="00076548" w:rsidTr="004966EC">
        <w:trPr>
          <w:trHeight w:val="372"/>
          <w:jc w:val="center"/>
        </w:trPr>
        <w:tc>
          <w:tcPr>
            <w:tcW w:w="864" w:type="dxa"/>
            <w:noWrap/>
            <w:hideMark/>
          </w:tcPr>
          <w:p w:rsidR="00076548" w:rsidRPr="00076548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34</w:t>
            </w:r>
          </w:p>
        </w:tc>
        <w:tc>
          <w:tcPr>
            <w:tcW w:w="1027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221206**</w:t>
            </w:r>
          </w:p>
        </w:tc>
        <w:tc>
          <w:tcPr>
            <w:tcW w:w="4063" w:type="dxa"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 xml:space="preserve">اجرای جدول سنگی 30 به عرض 10 سانتیمتر </w:t>
            </w:r>
          </w:p>
        </w:tc>
        <w:tc>
          <w:tcPr>
            <w:tcW w:w="769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مترطول</w:t>
            </w:r>
          </w:p>
        </w:tc>
        <w:tc>
          <w:tcPr>
            <w:tcW w:w="783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150</w:t>
            </w:r>
          </w:p>
        </w:tc>
        <w:tc>
          <w:tcPr>
            <w:tcW w:w="1457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3,000,000</w:t>
            </w:r>
          </w:p>
        </w:tc>
        <w:tc>
          <w:tcPr>
            <w:tcW w:w="720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450,000,000</w:t>
            </w:r>
          </w:p>
        </w:tc>
      </w:tr>
      <w:tr w:rsidR="00076548" w:rsidRPr="00076548" w:rsidTr="004966EC">
        <w:trPr>
          <w:trHeight w:val="1344"/>
          <w:jc w:val="center"/>
        </w:trPr>
        <w:tc>
          <w:tcPr>
            <w:tcW w:w="864" w:type="dxa"/>
            <w:noWrap/>
            <w:hideMark/>
          </w:tcPr>
          <w:p w:rsidR="00076548" w:rsidRPr="00076548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35</w:t>
            </w:r>
          </w:p>
        </w:tc>
        <w:tc>
          <w:tcPr>
            <w:tcW w:w="1027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280101</w:t>
            </w:r>
          </w:p>
        </w:tc>
        <w:tc>
          <w:tcPr>
            <w:tcW w:w="4063" w:type="dxa"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حمل سیمان پاکتی، مصالح سنگی، آهن آلات، آجر و بلوک،</w:t>
            </w:r>
            <w:r w:rsidRPr="00630F00">
              <w:rPr>
                <w:rFonts w:cs="B Nazanin" w:hint="cs"/>
                <w:b/>
                <w:bCs/>
                <w:rtl/>
              </w:rPr>
              <w:br/>
              <w:t>هرگاه فاصله محل تهیه تا محل کارگاه، بیش از 30کیلومتر و</w:t>
            </w:r>
            <w:r w:rsidRPr="00630F00">
              <w:rPr>
                <w:rFonts w:cs="B Nazanin" w:hint="cs"/>
                <w:b/>
                <w:bCs/>
                <w:rtl/>
              </w:rPr>
              <w:br/>
              <w:t>تا  75کیلومتر باشد، برای تمام طول مسیر پس از کسر 30</w:t>
            </w:r>
            <w:r w:rsidRPr="00630F00">
              <w:rPr>
                <w:rFonts w:cs="B Nazanin" w:hint="cs"/>
                <w:b/>
                <w:bCs/>
                <w:rtl/>
              </w:rPr>
              <w:br/>
              <w:t>کیلومتر</w:t>
            </w:r>
          </w:p>
        </w:tc>
        <w:tc>
          <w:tcPr>
            <w:tcW w:w="769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تن-کیلومتر</w:t>
            </w:r>
          </w:p>
        </w:tc>
        <w:tc>
          <w:tcPr>
            <w:tcW w:w="783" w:type="dxa"/>
            <w:noWrap/>
            <w:hideMark/>
          </w:tcPr>
          <w:p w:rsidR="00076548" w:rsidRPr="00630F00" w:rsidRDefault="00630F00" w:rsidP="00630F0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</w:rPr>
              <w:t>4200</w:t>
            </w:r>
          </w:p>
        </w:tc>
        <w:tc>
          <w:tcPr>
            <w:tcW w:w="1457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28,400</w:t>
            </w:r>
          </w:p>
        </w:tc>
        <w:tc>
          <w:tcPr>
            <w:tcW w:w="720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119,280,000</w:t>
            </w:r>
          </w:p>
        </w:tc>
      </w:tr>
      <w:tr w:rsidR="00076548" w:rsidRPr="00076548" w:rsidTr="004966EC">
        <w:trPr>
          <w:trHeight w:val="1344"/>
          <w:jc w:val="center"/>
        </w:trPr>
        <w:tc>
          <w:tcPr>
            <w:tcW w:w="864" w:type="dxa"/>
            <w:noWrap/>
            <w:hideMark/>
          </w:tcPr>
          <w:p w:rsidR="00076548" w:rsidRPr="00076548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36</w:t>
            </w:r>
          </w:p>
        </w:tc>
        <w:tc>
          <w:tcPr>
            <w:tcW w:w="1027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280102</w:t>
            </w:r>
          </w:p>
        </w:tc>
        <w:tc>
          <w:tcPr>
            <w:tcW w:w="4063" w:type="dxa"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حمل سیمان پاکتی، مصالح سنگی، آهن آلات، آجر و بلوک،</w:t>
            </w:r>
            <w:r w:rsidRPr="00630F00">
              <w:rPr>
                <w:rFonts w:cs="B Nazanin" w:hint="cs"/>
                <w:b/>
                <w:bCs/>
                <w:rtl/>
              </w:rPr>
              <w:br/>
              <w:t>هرگاه فاصله محل تهیه تا محل کارگاه، بیش از 30کیلومتر و</w:t>
            </w:r>
            <w:r w:rsidRPr="00630F00">
              <w:rPr>
                <w:rFonts w:cs="B Nazanin" w:hint="cs"/>
                <w:b/>
                <w:bCs/>
                <w:rtl/>
              </w:rPr>
              <w:br/>
              <w:t>تا  150کیلومتر باشد، برای تمام طول مسیر پس از کسر 30</w:t>
            </w:r>
            <w:r w:rsidRPr="00630F00">
              <w:rPr>
                <w:rFonts w:cs="B Nazanin" w:hint="cs"/>
                <w:b/>
                <w:bCs/>
                <w:rtl/>
              </w:rPr>
              <w:br/>
              <w:t>کیلومتر</w:t>
            </w:r>
          </w:p>
        </w:tc>
        <w:tc>
          <w:tcPr>
            <w:tcW w:w="769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تن-کیلومتر</w:t>
            </w:r>
          </w:p>
        </w:tc>
        <w:tc>
          <w:tcPr>
            <w:tcW w:w="783" w:type="dxa"/>
            <w:noWrap/>
            <w:hideMark/>
          </w:tcPr>
          <w:p w:rsidR="00076548" w:rsidRPr="00630F00" w:rsidRDefault="00630F00" w:rsidP="00630F00">
            <w:pPr>
              <w:bidi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</w:rPr>
              <w:t>3181</w:t>
            </w:r>
            <w:r>
              <w:rPr>
                <w:rFonts w:cs="B Nazanin"/>
                <w:b/>
                <w:bCs/>
              </w:rPr>
              <w:t>2</w:t>
            </w:r>
          </w:p>
        </w:tc>
        <w:tc>
          <w:tcPr>
            <w:tcW w:w="1457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19,600</w:t>
            </w:r>
          </w:p>
        </w:tc>
        <w:tc>
          <w:tcPr>
            <w:tcW w:w="720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623,514,220</w:t>
            </w:r>
          </w:p>
        </w:tc>
      </w:tr>
      <w:tr w:rsidR="00076548" w:rsidRPr="00076548" w:rsidTr="004966EC">
        <w:trPr>
          <w:trHeight w:val="1080"/>
          <w:jc w:val="center"/>
        </w:trPr>
        <w:tc>
          <w:tcPr>
            <w:tcW w:w="864" w:type="dxa"/>
            <w:noWrap/>
            <w:hideMark/>
          </w:tcPr>
          <w:p w:rsidR="00076548" w:rsidRPr="00076548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</w:rPr>
              <w:t>37</w:t>
            </w:r>
          </w:p>
        </w:tc>
        <w:tc>
          <w:tcPr>
            <w:tcW w:w="1027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280103</w:t>
            </w:r>
          </w:p>
        </w:tc>
        <w:tc>
          <w:tcPr>
            <w:tcW w:w="4063" w:type="dxa"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/>
                <w:b/>
                <w:bCs/>
                <w:rtl/>
              </w:rPr>
              <w:t>حمل سیمان پاکتی، مصالح سنگی، آهن آلات، آجر و بلوک، هرگاه فاصله محل تهیه تا محل کارگاه، بیش از 30کیلومتر و تا 300کیلومتر باشد، برای تمام طول مسیر پس از کسر 30 کیلومتر</w:t>
            </w:r>
          </w:p>
        </w:tc>
        <w:tc>
          <w:tcPr>
            <w:tcW w:w="769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تن-کیلومتر</w:t>
            </w:r>
          </w:p>
        </w:tc>
        <w:tc>
          <w:tcPr>
            <w:tcW w:w="783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107.89</w:t>
            </w:r>
          </w:p>
        </w:tc>
        <w:tc>
          <w:tcPr>
            <w:tcW w:w="1457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13,500</w:t>
            </w:r>
          </w:p>
        </w:tc>
        <w:tc>
          <w:tcPr>
            <w:tcW w:w="720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1.00</w:t>
            </w:r>
          </w:p>
        </w:tc>
        <w:tc>
          <w:tcPr>
            <w:tcW w:w="1692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</w:rPr>
              <w:t>1,456,542</w:t>
            </w:r>
          </w:p>
        </w:tc>
      </w:tr>
      <w:tr w:rsidR="00076548" w:rsidRPr="00076548" w:rsidTr="004966EC">
        <w:trPr>
          <w:trHeight w:val="639"/>
          <w:jc w:val="center"/>
        </w:trPr>
        <w:tc>
          <w:tcPr>
            <w:tcW w:w="9683" w:type="dxa"/>
            <w:gridSpan w:val="7"/>
            <w:noWrap/>
            <w:hideMark/>
          </w:tcPr>
          <w:p w:rsidR="00076548" w:rsidRPr="00076548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  <w:rtl/>
              </w:rPr>
              <w:t>جمع کل</w:t>
            </w:r>
          </w:p>
        </w:tc>
        <w:tc>
          <w:tcPr>
            <w:tcW w:w="1692" w:type="dxa"/>
            <w:noWrap/>
            <w:hideMark/>
          </w:tcPr>
          <w:p w:rsidR="00076548" w:rsidRPr="00076548" w:rsidRDefault="00076548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076548">
              <w:rPr>
                <w:rFonts w:cs="B Nazanin" w:hint="cs"/>
                <w:b/>
                <w:bCs/>
              </w:rPr>
              <w:t>12,323,459,462</w:t>
            </w:r>
          </w:p>
        </w:tc>
      </w:tr>
      <w:tr w:rsidR="00076548" w:rsidRPr="00076548" w:rsidTr="004966EC">
        <w:trPr>
          <w:trHeight w:val="408"/>
          <w:jc w:val="center"/>
        </w:trPr>
        <w:tc>
          <w:tcPr>
            <w:tcW w:w="9683" w:type="dxa"/>
            <w:gridSpan w:val="7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ضریب بالاسری</w:t>
            </w:r>
          </w:p>
        </w:tc>
        <w:tc>
          <w:tcPr>
            <w:tcW w:w="1692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1.30</w:t>
            </w:r>
          </w:p>
        </w:tc>
      </w:tr>
      <w:tr w:rsidR="00076548" w:rsidRPr="00076548" w:rsidTr="004966EC">
        <w:trPr>
          <w:trHeight w:val="408"/>
          <w:jc w:val="center"/>
        </w:trPr>
        <w:tc>
          <w:tcPr>
            <w:tcW w:w="9683" w:type="dxa"/>
            <w:gridSpan w:val="7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630F00">
              <w:rPr>
                <w:rFonts w:cs="B Nazanin" w:hint="cs"/>
                <w:b/>
                <w:bCs/>
                <w:rtl/>
              </w:rPr>
              <w:t>ضریب منطقه</w:t>
            </w:r>
          </w:p>
        </w:tc>
        <w:tc>
          <w:tcPr>
            <w:tcW w:w="1692" w:type="dxa"/>
            <w:noWrap/>
            <w:hideMark/>
          </w:tcPr>
          <w:p w:rsidR="00076548" w:rsidRPr="00630F00" w:rsidRDefault="00076548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630F00">
              <w:rPr>
                <w:rFonts w:cs="B Nazanin" w:hint="cs"/>
                <w:b/>
                <w:bCs/>
              </w:rPr>
              <w:t>1.03</w:t>
            </w:r>
          </w:p>
        </w:tc>
      </w:tr>
      <w:tr w:rsidR="00076548" w:rsidRPr="00076548" w:rsidTr="004966EC">
        <w:trPr>
          <w:trHeight w:val="639"/>
          <w:jc w:val="center"/>
        </w:trPr>
        <w:tc>
          <w:tcPr>
            <w:tcW w:w="9683" w:type="dxa"/>
            <w:gridSpan w:val="7"/>
            <w:noWrap/>
            <w:hideMark/>
          </w:tcPr>
          <w:p w:rsidR="00076548" w:rsidRPr="00076548" w:rsidRDefault="00076548" w:rsidP="00630F00">
            <w:pPr>
              <w:bidi/>
              <w:rPr>
                <w:rFonts w:cs="B Nazanin"/>
                <w:b/>
                <w:bCs/>
              </w:rPr>
            </w:pPr>
            <w:r w:rsidRPr="00076548">
              <w:rPr>
                <w:rFonts w:cs="B Nazanin" w:hint="cs"/>
                <w:b/>
                <w:bCs/>
                <w:rtl/>
              </w:rPr>
              <w:t>جمع کل (با ضرایب)</w:t>
            </w:r>
          </w:p>
        </w:tc>
        <w:tc>
          <w:tcPr>
            <w:tcW w:w="1692" w:type="dxa"/>
            <w:noWrap/>
            <w:hideMark/>
          </w:tcPr>
          <w:p w:rsidR="00076548" w:rsidRPr="00076548" w:rsidRDefault="00076548" w:rsidP="00630F00">
            <w:pPr>
              <w:bidi/>
              <w:rPr>
                <w:rFonts w:cs="B Nazanin"/>
                <w:b/>
                <w:bCs/>
                <w:rtl/>
              </w:rPr>
            </w:pPr>
            <w:r w:rsidRPr="00076548">
              <w:rPr>
                <w:rFonts w:cs="B Nazanin" w:hint="cs"/>
                <w:b/>
                <w:bCs/>
              </w:rPr>
              <w:t>16,501,112,220</w:t>
            </w:r>
          </w:p>
        </w:tc>
      </w:tr>
    </w:tbl>
    <w:p w:rsidR="007F3C13" w:rsidRDefault="007F3C13" w:rsidP="00126ACC">
      <w:pPr>
        <w:bidi/>
        <w:ind w:left="360"/>
        <w:rPr>
          <w:rFonts w:cs="B Nazanin"/>
          <w:lang w:bidi="fa-IR"/>
        </w:rPr>
      </w:pPr>
    </w:p>
    <w:tbl>
      <w:tblPr>
        <w:tblStyle w:val="TableGrid"/>
        <w:bidiVisual/>
        <w:tblW w:w="10489" w:type="dxa"/>
        <w:tblCellMar>
          <w:left w:w="28" w:type="dxa"/>
          <w:right w:w="28" w:type="dxa"/>
        </w:tblCellMar>
        <w:tblLook w:val="04A0"/>
      </w:tblPr>
      <w:tblGrid>
        <w:gridCol w:w="849"/>
        <w:gridCol w:w="1035"/>
        <w:gridCol w:w="4069"/>
        <w:gridCol w:w="779"/>
        <w:gridCol w:w="575"/>
        <w:gridCol w:w="978"/>
        <w:gridCol w:w="689"/>
        <w:gridCol w:w="1515"/>
      </w:tblGrid>
      <w:tr w:rsidR="00076548" w:rsidRPr="00076548" w:rsidTr="004966EC">
        <w:trPr>
          <w:trHeight w:val="468"/>
        </w:trPr>
        <w:tc>
          <w:tcPr>
            <w:tcW w:w="10489" w:type="dxa"/>
            <w:gridSpan w:val="8"/>
            <w:hideMark/>
          </w:tcPr>
          <w:p w:rsidR="00076548" w:rsidRPr="00076548" w:rsidRDefault="00076548" w:rsidP="00076548">
            <w:pPr>
              <w:bidi/>
              <w:ind w:left="360"/>
              <w:rPr>
                <w:rFonts w:cs="B Nazanin"/>
                <w:b/>
                <w:bCs/>
                <w:lang w:bidi="fa-IR"/>
              </w:rPr>
            </w:pPr>
            <w:r w:rsidRPr="00076548">
              <w:rPr>
                <w:rFonts w:cs="B Nazanin" w:hint="cs"/>
                <w:b/>
                <w:bCs/>
                <w:rtl/>
              </w:rPr>
              <w:t>پیاده راه کتابخانه  مرکزی دانشگاه اراک - ریز مالی شبكه جمع آوري</w:t>
            </w:r>
            <w:r w:rsidRPr="00076548">
              <w:rPr>
                <w:rFonts w:cs="B Nazanin" w:hint="cs"/>
                <w:b/>
                <w:bCs/>
                <w:rtl/>
              </w:rPr>
              <w:br/>
              <w:t>و انتقال فاضلاب(فهرست1404 )</w:t>
            </w:r>
          </w:p>
        </w:tc>
      </w:tr>
      <w:tr w:rsidR="004966EC" w:rsidRPr="00076548" w:rsidTr="004966EC">
        <w:trPr>
          <w:trHeight w:val="372"/>
        </w:trPr>
        <w:tc>
          <w:tcPr>
            <w:tcW w:w="849" w:type="dxa"/>
            <w:noWrap/>
            <w:hideMark/>
          </w:tcPr>
          <w:p w:rsidR="00076548" w:rsidRPr="00076548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076548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035" w:type="dxa"/>
            <w:noWrap/>
            <w:hideMark/>
          </w:tcPr>
          <w:p w:rsidR="00076548" w:rsidRPr="00076548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076548">
              <w:rPr>
                <w:rFonts w:cs="B Nazanin" w:hint="cs"/>
                <w:b/>
                <w:bCs/>
                <w:rtl/>
              </w:rPr>
              <w:t>ردیف فهرست بها</w:t>
            </w:r>
          </w:p>
        </w:tc>
        <w:tc>
          <w:tcPr>
            <w:tcW w:w="4069" w:type="dxa"/>
            <w:noWrap/>
            <w:hideMark/>
          </w:tcPr>
          <w:p w:rsidR="00076548" w:rsidRPr="00076548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076548">
              <w:rPr>
                <w:rFonts w:cs="B Nazanin" w:hint="cs"/>
                <w:b/>
                <w:bCs/>
                <w:rtl/>
              </w:rPr>
              <w:t>شرح ردیف</w:t>
            </w:r>
          </w:p>
        </w:tc>
        <w:tc>
          <w:tcPr>
            <w:tcW w:w="779" w:type="dxa"/>
            <w:noWrap/>
            <w:hideMark/>
          </w:tcPr>
          <w:p w:rsidR="00076548" w:rsidRPr="00076548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076548">
              <w:rPr>
                <w:rFonts w:cs="B Nazanin" w:hint="cs"/>
                <w:b/>
                <w:bCs/>
                <w:rtl/>
              </w:rPr>
              <w:t>واحد</w:t>
            </w:r>
          </w:p>
        </w:tc>
        <w:tc>
          <w:tcPr>
            <w:tcW w:w="575" w:type="dxa"/>
            <w:noWrap/>
            <w:hideMark/>
          </w:tcPr>
          <w:p w:rsidR="00076548" w:rsidRPr="00076548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076548">
              <w:rPr>
                <w:rFonts w:cs="B Nazanin" w:hint="cs"/>
                <w:b/>
                <w:bCs/>
                <w:rtl/>
              </w:rPr>
              <w:t>مقدار</w:t>
            </w:r>
          </w:p>
        </w:tc>
        <w:tc>
          <w:tcPr>
            <w:tcW w:w="978" w:type="dxa"/>
            <w:noWrap/>
            <w:hideMark/>
          </w:tcPr>
          <w:p w:rsidR="00076548" w:rsidRPr="00076548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076548">
              <w:rPr>
                <w:rFonts w:cs="B Nazanin" w:hint="cs"/>
                <w:b/>
                <w:bCs/>
                <w:rtl/>
              </w:rPr>
              <w:t>بهای واحد برآورد</w:t>
            </w:r>
          </w:p>
        </w:tc>
        <w:tc>
          <w:tcPr>
            <w:tcW w:w="689" w:type="dxa"/>
            <w:noWrap/>
            <w:hideMark/>
          </w:tcPr>
          <w:p w:rsidR="00076548" w:rsidRPr="00076548" w:rsidRDefault="00630F00" w:rsidP="004966EC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ضر</w:t>
            </w:r>
            <w:r w:rsidR="00076548" w:rsidRPr="00076548">
              <w:rPr>
                <w:rFonts w:cs="B Nazanin" w:hint="cs"/>
                <w:b/>
                <w:bCs/>
                <w:rtl/>
              </w:rPr>
              <w:t xml:space="preserve">یب </w:t>
            </w:r>
          </w:p>
        </w:tc>
        <w:tc>
          <w:tcPr>
            <w:tcW w:w="1515" w:type="dxa"/>
            <w:noWrap/>
            <w:hideMark/>
          </w:tcPr>
          <w:p w:rsidR="00076548" w:rsidRPr="00076548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076548">
              <w:rPr>
                <w:rFonts w:cs="B Nazanin" w:hint="cs"/>
                <w:b/>
                <w:bCs/>
                <w:rtl/>
              </w:rPr>
              <w:t>حاصل برآورد</w:t>
            </w:r>
          </w:p>
        </w:tc>
      </w:tr>
      <w:tr w:rsidR="004966EC" w:rsidRPr="00076548" w:rsidTr="004966EC">
        <w:trPr>
          <w:trHeight w:val="1080"/>
        </w:trPr>
        <w:tc>
          <w:tcPr>
            <w:tcW w:w="849" w:type="dxa"/>
            <w:noWrap/>
            <w:hideMark/>
          </w:tcPr>
          <w:p w:rsidR="00076548" w:rsidRPr="00076548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076548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035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040101</w:t>
            </w:r>
          </w:p>
        </w:tc>
        <w:tc>
          <w:tcPr>
            <w:tcW w:w="4069" w:type="dxa"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/>
                <w:b/>
                <w:bCs/>
                <w:rtl/>
              </w:rPr>
              <w:t>لوله گذاری با لوله پلیاتیلن فاضلابی به قطر 200میلیمتر و</w:t>
            </w:r>
            <w:r w:rsidRPr="004966EC">
              <w:rPr>
                <w:rFonts w:cs="B Nazanin"/>
                <w:b/>
                <w:bCs/>
                <w:rtl/>
              </w:rPr>
              <w:br/>
              <w:t>عمق ترانشه تا  2متر</w:t>
            </w:r>
          </w:p>
        </w:tc>
        <w:tc>
          <w:tcPr>
            <w:tcW w:w="779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مترطول</w:t>
            </w:r>
          </w:p>
        </w:tc>
        <w:tc>
          <w:tcPr>
            <w:tcW w:w="575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140</w:t>
            </w:r>
          </w:p>
        </w:tc>
        <w:tc>
          <w:tcPr>
            <w:tcW w:w="978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2,504,000</w:t>
            </w:r>
          </w:p>
        </w:tc>
        <w:tc>
          <w:tcPr>
            <w:tcW w:w="689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0.30</w:t>
            </w:r>
          </w:p>
        </w:tc>
        <w:tc>
          <w:tcPr>
            <w:tcW w:w="1515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105,168,000</w:t>
            </w:r>
          </w:p>
        </w:tc>
      </w:tr>
      <w:tr w:rsidR="004966EC" w:rsidRPr="00076548" w:rsidTr="004966EC">
        <w:trPr>
          <w:trHeight w:val="1080"/>
        </w:trPr>
        <w:tc>
          <w:tcPr>
            <w:tcW w:w="849" w:type="dxa"/>
            <w:noWrap/>
            <w:hideMark/>
          </w:tcPr>
          <w:p w:rsidR="00076548" w:rsidRPr="00076548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076548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035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040103</w:t>
            </w:r>
          </w:p>
        </w:tc>
        <w:tc>
          <w:tcPr>
            <w:tcW w:w="4069" w:type="dxa"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/>
                <w:b/>
                <w:bCs/>
                <w:rtl/>
              </w:rPr>
              <w:t>لوله گذاری با لوله پلی اتیلن فاضلابی به قطر  250میلیمتر وعمق ترانشه تا  2متر.</w:t>
            </w:r>
          </w:p>
        </w:tc>
        <w:tc>
          <w:tcPr>
            <w:tcW w:w="779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مترطول</w:t>
            </w:r>
          </w:p>
        </w:tc>
        <w:tc>
          <w:tcPr>
            <w:tcW w:w="575" w:type="dxa"/>
            <w:noWrap/>
            <w:hideMark/>
          </w:tcPr>
          <w:p w:rsidR="00076548" w:rsidRPr="004966EC" w:rsidRDefault="00E008C0" w:rsidP="004966EC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</w:rPr>
              <w:t>20</w:t>
            </w:r>
          </w:p>
        </w:tc>
        <w:tc>
          <w:tcPr>
            <w:tcW w:w="978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2,733,000</w:t>
            </w:r>
          </w:p>
        </w:tc>
        <w:tc>
          <w:tcPr>
            <w:tcW w:w="689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0.30</w:t>
            </w:r>
          </w:p>
        </w:tc>
        <w:tc>
          <w:tcPr>
            <w:tcW w:w="1515" w:type="dxa"/>
            <w:noWrap/>
            <w:hideMark/>
          </w:tcPr>
          <w:p w:rsidR="00076548" w:rsidRPr="004966EC" w:rsidRDefault="00E008C0" w:rsidP="004966EC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</w:rPr>
              <w:t>16398000</w:t>
            </w:r>
          </w:p>
        </w:tc>
      </w:tr>
      <w:tr w:rsidR="004966EC" w:rsidRPr="00076548" w:rsidTr="004966EC">
        <w:trPr>
          <w:trHeight w:val="1080"/>
        </w:trPr>
        <w:tc>
          <w:tcPr>
            <w:tcW w:w="849" w:type="dxa"/>
            <w:noWrap/>
            <w:hideMark/>
          </w:tcPr>
          <w:p w:rsidR="00076548" w:rsidRPr="00076548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076548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035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090401</w:t>
            </w:r>
          </w:p>
        </w:tc>
        <w:tc>
          <w:tcPr>
            <w:tcW w:w="4069" w:type="dxa"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/>
                <w:b/>
                <w:bCs/>
                <w:rtl/>
              </w:rPr>
              <w:t>تهیه و نصب دریچه چدنی آدم رو با قاب مربوط به طور</w:t>
            </w:r>
            <w:r w:rsidRPr="004966EC">
              <w:rPr>
                <w:rFonts w:cs="B Nazanin"/>
                <w:b/>
                <w:bCs/>
                <w:rtl/>
              </w:rPr>
              <w:br/>
              <w:t>کامل</w:t>
            </w:r>
          </w:p>
        </w:tc>
        <w:tc>
          <w:tcPr>
            <w:tcW w:w="779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کیلوگرم</w:t>
            </w:r>
          </w:p>
        </w:tc>
        <w:tc>
          <w:tcPr>
            <w:tcW w:w="575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770</w:t>
            </w:r>
          </w:p>
        </w:tc>
        <w:tc>
          <w:tcPr>
            <w:tcW w:w="978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449,000</w:t>
            </w:r>
          </w:p>
        </w:tc>
        <w:tc>
          <w:tcPr>
            <w:tcW w:w="689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1.00</w:t>
            </w:r>
          </w:p>
        </w:tc>
        <w:tc>
          <w:tcPr>
            <w:tcW w:w="1515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345,730,000</w:t>
            </w:r>
          </w:p>
        </w:tc>
      </w:tr>
      <w:tr w:rsidR="004966EC" w:rsidRPr="00076548" w:rsidTr="004966EC">
        <w:trPr>
          <w:trHeight w:val="360"/>
        </w:trPr>
        <w:tc>
          <w:tcPr>
            <w:tcW w:w="849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035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150201</w:t>
            </w:r>
          </w:p>
        </w:tc>
        <w:tc>
          <w:tcPr>
            <w:tcW w:w="4069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/>
                <w:b/>
                <w:bCs/>
                <w:rtl/>
              </w:rPr>
              <w:t>لوله پلی اتیلن فاضلابی به قطر  200میلیمتر</w:t>
            </w:r>
          </w:p>
        </w:tc>
        <w:tc>
          <w:tcPr>
            <w:tcW w:w="779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مترطول</w:t>
            </w:r>
          </w:p>
        </w:tc>
        <w:tc>
          <w:tcPr>
            <w:tcW w:w="575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140</w:t>
            </w:r>
          </w:p>
        </w:tc>
        <w:tc>
          <w:tcPr>
            <w:tcW w:w="978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1,532,000</w:t>
            </w:r>
          </w:p>
        </w:tc>
        <w:tc>
          <w:tcPr>
            <w:tcW w:w="689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1.00</w:t>
            </w:r>
          </w:p>
        </w:tc>
        <w:tc>
          <w:tcPr>
            <w:tcW w:w="1515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214,480,000</w:t>
            </w:r>
          </w:p>
        </w:tc>
      </w:tr>
      <w:tr w:rsidR="004966EC" w:rsidRPr="00076548" w:rsidTr="004966EC">
        <w:trPr>
          <w:trHeight w:val="360"/>
        </w:trPr>
        <w:tc>
          <w:tcPr>
            <w:tcW w:w="849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</w:tc>
        <w:tc>
          <w:tcPr>
            <w:tcW w:w="1035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150202</w:t>
            </w:r>
          </w:p>
        </w:tc>
        <w:tc>
          <w:tcPr>
            <w:tcW w:w="4069" w:type="dxa"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/>
                <w:b/>
                <w:bCs/>
                <w:rtl/>
              </w:rPr>
              <w:t>لوله پلی اتیلن فاضلابی به قطر 250میلیمتر.</w:t>
            </w:r>
          </w:p>
        </w:tc>
        <w:tc>
          <w:tcPr>
            <w:tcW w:w="779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مترطول</w:t>
            </w:r>
          </w:p>
        </w:tc>
        <w:tc>
          <w:tcPr>
            <w:tcW w:w="575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20</w:t>
            </w:r>
          </w:p>
        </w:tc>
        <w:tc>
          <w:tcPr>
            <w:tcW w:w="978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2,361,000</w:t>
            </w:r>
          </w:p>
        </w:tc>
        <w:tc>
          <w:tcPr>
            <w:tcW w:w="689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1.00</w:t>
            </w:r>
          </w:p>
        </w:tc>
        <w:tc>
          <w:tcPr>
            <w:tcW w:w="1515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47,220,000</w:t>
            </w:r>
          </w:p>
        </w:tc>
      </w:tr>
      <w:tr w:rsidR="00076548" w:rsidRPr="00076548" w:rsidTr="004966EC">
        <w:trPr>
          <w:trHeight w:val="372"/>
        </w:trPr>
        <w:tc>
          <w:tcPr>
            <w:tcW w:w="8974" w:type="dxa"/>
            <w:gridSpan w:val="7"/>
            <w:noWrap/>
            <w:hideMark/>
          </w:tcPr>
          <w:p w:rsidR="00076548" w:rsidRPr="00076548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076548">
              <w:rPr>
                <w:rFonts w:cs="B Nazanin" w:hint="cs"/>
                <w:b/>
                <w:bCs/>
                <w:rtl/>
              </w:rPr>
              <w:t>جمع کل</w:t>
            </w:r>
          </w:p>
        </w:tc>
        <w:tc>
          <w:tcPr>
            <w:tcW w:w="1515" w:type="dxa"/>
            <w:noWrap/>
            <w:hideMark/>
          </w:tcPr>
          <w:p w:rsidR="00076548" w:rsidRPr="00076548" w:rsidRDefault="00E008C0" w:rsidP="004966EC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</w:rPr>
              <w:t>728996000</w:t>
            </w:r>
          </w:p>
        </w:tc>
      </w:tr>
      <w:tr w:rsidR="00076548" w:rsidRPr="00076548" w:rsidTr="004966EC">
        <w:trPr>
          <w:trHeight w:val="336"/>
        </w:trPr>
        <w:tc>
          <w:tcPr>
            <w:tcW w:w="8974" w:type="dxa"/>
            <w:gridSpan w:val="7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ضریب بالاسری</w:t>
            </w:r>
          </w:p>
        </w:tc>
        <w:tc>
          <w:tcPr>
            <w:tcW w:w="1515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1.30</w:t>
            </w:r>
          </w:p>
        </w:tc>
      </w:tr>
      <w:tr w:rsidR="00076548" w:rsidRPr="00076548" w:rsidTr="004966EC">
        <w:trPr>
          <w:trHeight w:val="336"/>
        </w:trPr>
        <w:tc>
          <w:tcPr>
            <w:tcW w:w="8974" w:type="dxa"/>
            <w:gridSpan w:val="7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ضریب منطقه</w:t>
            </w:r>
          </w:p>
        </w:tc>
        <w:tc>
          <w:tcPr>
            <w:tcW w:w="1515" w:type="dxa"/>
            <w:noWrap/>
            <w:hideMark/>
          </w:tcPr>
          <w:p w:rsidR="00076548" w:rsidRPr="004966EC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4966EC">
              <w:rPr>
                <w:rFonts w:cs="B Nazanin" w:hint="cs"/>
                <w:b/>
                <w:bCs/>
                <w:rtl/>
              </w:rPr>
              <w:t>1.01</w:t>
            </w:r>
          </w:p>
        </w:tc>
      </w:tr>
      <w:tr w:rsidR="00076548" w:rsidRPr="00076548" w:rsidTr="004966EC">
        <w:trPr>
          <w:trHeight w:val="372"/>
        </w:trPr>
        <w:tc>
          <w:tcPr>
            <w:tcW w:w="8974" w:type="dxa"/>
            <w:gridSpan w:val="7"/>
            <w:noWrap/>
            <w:hideMark/>
          </w:tcPr>
          <w:p w:rsidR="00076548" w:rsidRPr="00076548" w:rsidRDefault="00076548" w:rsidP="004966EC">
            <w:pPr>
              <w:bidi/>
              <w:rPr>
                <w:rFonts w:cs="B Nazanin"/>
                <w:b/>
                <w:bCs/>
                <w:rtl/>
              </w:rPr>
            </w:pPr>
            <w:r w:rsidRPr="00076548">
              <w:rPr>
                <w:rFonts w:cs="B Nazanin" w:hint="cs"/>
                <w:b/>
                <w:bCs/>
                <w:rtl/>
              </w:rPr>
              <w:t>جمع کل (با ضرایب)</w:t>
            </w:r>
          </w:p>
        </w:tc>
        <w:tc>
          <w:tcPr>
            <w:tcW w:w="1515" w:type="dxa"/>
            <w:noWrap/>
            <w:hideMark/>
          </w:tcPr>
          <w:p w:rsidR="00076548" w:rsidRPr="00076548" w:rsidRDefault="00E008C0" w:rsidP="004966EC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</w:rPr>
              <w:t>957171748</w:t>
            </w:r>
          </w:p>
        </w:tc>
      </w:tr>
    </w:tbl>
    <w:p w:rsidR="00076548" w:rsidRDefault="00076548" w:rsidP="00076548">
      <w:pPr>
        <w:bidi/>
        <w:ind w:left="360"/>
        <w:rPr>
          <w:rFonts w:cs="B Nazanin"/>
          <w:lang w:bidi="fa-IR"/>
        </w:rPr>
      </w:pPr>
    </w:p>
    <w:tbl>
      <w:tblPr>
        <w:tblStyle w:val="TableGrid"/>
        <w:bidiVisual/>
        <w:tblW w:w="0" w:type="auto"/>
        <w:tblLook w:val="04A0"/>
      </w:tblPr>
      <w:tblGrid>
        <w:gridCol w:w="1363"/>
        <w:gridCol w:w="5283"/>
        <w:gridCol w:w="2370"/>
      </w:tblGrid>
      <w:tr w:rsidR="00F337F4" w:rsidRPr="00F337F4" w:rsidTr="00E67CAF">
        <w:trPr>
          <w:trHeight w:val="939"/>
        </w:trPr>
        <w:tc>
          <w:tcPr>
            <w:tcW w:w="9016" w:type="dxa"/>
            <w:gridSpan w:val="3"/>
            <w:noWrap/>
            <w:vAlign w:val="center"/>
            <w:hideMark/>
          </w:tcPr>
          <w:p w:rsidR="00F337F4" w:rsidRPr="00F337F4" w:rsidRDefault="00F337F4" w:rsidP="00E67CAF">
            <w:pPr>
              <w:bidi/>
              <w:jc w:val="center"/>
              <w:rPr>
                <w:rFonts w:cs="B Nazanin"/>
                <w:b/>
                <w:bCs/>
              </w:rPr>
            </w:pPr>
            <w:bookmarkStart w:id="1" w:name="RANGE!A1:E8"/>
            <w:r w:rsidRPr="00F337F4">
              <w:rPr>
                <w:rFonts w:cs="B Nazanin" w:hint="cs"/>
                <w:b/>
                <w:bCs/>
                <w:rtl/>
              </w:rPr>
              <w:t>تهیه ، تامین ، حمل و نصب اقلام و تجهیزات سالنهای دانشگاه اراک - خلاصه مالی کل</w:t>
            </w:r>
            <w:bookmarkEnd w:id="1"/>
          </w:p>
        </w:tc>
      </w:tr>
      <w:tr w:rsidR="00F337F4" w:rsidRPr="00F337F4" w:rsidTr="00E67CAF">
        <w:trPr>
          <w:trHeight w:val="708"/>
        </w:trPr>
        <w:tc>
          <w:tcPr>
            <w:tcW w:w="1363" w:type="dxa"/>
            <w:noWrap/>
            <w:vAlign w:val="center"/>
            <w:hideMark/>
          </w:tcPr>
          <w:p w:rsidR="00F337F4" w:rsidRPr="00F337F4" w:rsidRDefault="00F337F4" w:rsidP="00E67C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F337F4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5283" w:type="dxa"/>
            <w:noWrap/>
            <w:vAlign w:val="center"/>
            <w:hideMark/>
          </w:tcPr>
          <w:p w:rsidR="00F337F4" w:rsidRPr="00F337F4" w:rsidRDefault="00F337F4" w:rsidP="00E67C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F337F4">
              <w:rPr>
                <w:rFonts w:cs="B Nazanin" w:hint="cs"/>
                <w:b/>
                <w:bCs/>
                <w:rtl/>
              </w:rPr>
              <w:t>رشته</w:t>
            </w:r>
          </w:p>
        </w:tc>
        <w:tc>
          <w:tcPr>
            <w:tcW w:w="2370" w:type="dxa"/>
            <w:noWrap/>
            <w:vAlign w:val="center"/>
            <w:hideMark/>
          </w:tcPr>
          <w:p w:rsidR="00F337F4" w:rsidRPr="00F337F4" w:rsidRDefault="00F337F4" w:rsidP="00E67C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F337F4">
              <w:rPr>
                <w:rFonts w:cs="B Nazanin" w:hint="cs"/>
                <w:b/>
                <w:bCs/>
                <w:rtl/>
              </w:rPr>
              <w:t>حاصل برآورد</w:t>
            </w:r>
          </w:p>
        </w:tc>
      </w:tr>
      <w:tr w:rsidR="00F337F4" w:rsidRPr="00F337F4" w:rsidTr="00E67CAF">
        <w:trPr>
          <w:trHeight w:val="759"/>
        </w:trPr>
        <w:tc>
          <w:tcPr>
            <w:tcW w:w="1363" w:type="dxa"/>
            <w:noWrap/>
            <w:vAlign w:val="center"/>
            <w:hideMark/>
          </w:tcPr>
          <w:p w:rsidR="00F337F4" w:rsidRPr="00F337F4" w:rsidRDefault="00F337F4" w:rsidP="00E67C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F337F4">
              <w:rPr>
                <w:rFonts w:cs="B Nazanin" w:hint="cs"/>
                <w:b/>
                <w:bCs/>
              </w:rPr>
              <w:t>1</w:t>
            </w:r>
          </w:p>
        </w:tc>
        <w:tc>
          <w:tcPr>
            <w:tcW w:w="5283" w:type="dxa"/>
            <w:noWrap/>
            <w:vAlign w:val="center"/>
            <w:hideMark/>
          </w:tcPr>
          <w:p w:rsidR="00F337F4" w:rsidRPr="00F337F4" w:rsidRDefault="00F337F4" w:rsidP="00E67CAF">
            <w:pPr>
              <w:bidi/>
              <w:jc w:val="center"/>
              <w:rPr>
                <w:rFonts w:cs="B Nazanin"/>
                <w:b/>
                <w:bCs/>
              </w:rPr>
            </w:pPr>
            <w:r w:rsidRPr="00F337F4">
              <w:rPr>
                <w:rFonts w:cs="B Nazanin" w:hint="cs"/>
                <w:b/>
                <w:bCs/>
                <w:rtl/>
              </w:rPr>
              <w:t>ابنیه 1404</w:t>
            </w:r>
          </w:p>
        </w:tc>
        <w:tc>
          <w:tcPr>
            <w:tcW w:w="2370" w:type="dxa"/>
            <w:noWrap/>
            <w:vAlign w:val="center"/>
            <w:hideMark/>
          </w:tcPr>
          <w:p w:rsidR="00F337F4" w:rsidRPr="00F337F4" w:rsidRDefault="00F337F4" w:rsidP="00E67C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F337F4">
              <w:rPr>
                <w:rFonts w:cs="B Nazanin" w:hint="cs"/>
                <w:b/>
                <w:bCs/>
              </w:rPr>
              <w:t>16,501,112,220</w:t>
            </w:r>
          </w:p>
        </w:tc>
      </w:tr>
      <w:tr w:rsidR="00F337F4" w:rsidRPr="00F337F4" w:rsidTr="00E67CAF">
        <w:trPr>
          <w:trHeight w:val="759"/>
        </w:trPr>
        <w:tc>
          <w:tcPr>
            <w:tcW w:w="1363" w:type="dxa"/>
            <w:noWrap/>
            <w:vAlign w:val="center"/>
            <w:hideMark/>
          </w:tcPr>
          <w:p w:rsidR="00F337F4" w:rsidRPr="00F337F4" w:rsidRDefault="00F337F4" w:rsidP="00E67CAF">
            <w:pPr>
              <w:bidi/>
              <w:jc w:val="center"/>
              <w:rPr>
                <w:rFonts w:cs="B Nazanin"/>
                <w:b/>
                <w:bCs/>
              </w:rPr>
            </w:pPr>
            <w:r w:rsidRPr="00F337F4">
              <w:rPr>
                <w:rFonts w:cs="B Nazanin" w:hint="cs"/>
                <w:b/>
                <w:bCs/>
              </w:rPr>
              <w:t>2</w:t>
            </w:r>
          </w:p>
        </w:tc>
        <w:tc>
          <w:tcPr>
            <w:tcW w:w="5283" w:type="dxa"/>
            <w:vAlign w:val="center"/>
            <w:hideMark/>
          </w:tcPr>
          <w:p w:rsidR="00F337F4" w:rsidRPr="00F337F4" w:rsidRDefault="00F337F4" w:rsidP="00E67CAF">
            <w:pPr>
              <w:bidi/>
              <w:jc w:val="center"/>
              <w:rPr>
                <w:rFonts w:cs="B Nazanin"/>
                <w:b/>
                <w:bCs/>
              </w:rPr>
            </w:pPr>
            <w:r w:rsidRPr="00F337F4">
              <w:rPr>
                <w:rFonts w:cs="B Nazanin" w:hint="cs"/>
                <w:b/>
                <w:bCs/>
                <w:rtl/>
              </w:rPr>
              <w:t>شبكه جمع آوري</w:t>
            </w:r>
            <w:r w:rsidRPr="00F337F4">
              <w:rPr>
                <w:rFonts w:cs="B Nazanin" w:hint="cs"/>
                <w:b/>
                <w:bCs/>
                <w:rtl/>
              </w:rPr>
              <w:br/>
              <w:t>و انتقال فاضلاب1404</w:t>
            </w:r>
          </w:p>
        </w:tc>
        <w:tc>
          <w:tcPr>
            <w:tcW w:w="2370" w:type="dxa"/>
            <w:noWrap/>
            <w:vAlign w:val="center"/>
            <w:hideMark/>
          </w:tcPr>
          <w:p w:rsidR="00F337F4" w:rsidRPr="00F337F4" w:rsidRDefault="00E008C0" w:rsidP="00E67C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</w:rPr>
              <w:t>957171748</w:t>
            </w:r>
          </w:p>
        </w:tc>
      </w:tr>
      <w:tr w:rsidR="00F337F4" w:rsidRPr="00F337F4" w:rsidTr="00E67CAF">
        <w:trPr>
          <w:trHeight w:val="759"/>
        </w:trPr>
        <w:tc>
          <w:tcPr>
            <w:tcW w:w="1363" w:type="dxa"/>
            <w:noWrap/>
            <w:vAlign w:val="center"/>
            <w:hideMark/>
          </w:tcPr>
          <w:p w:rsidR="00F337F4" w:rsidRPr="00F337F4" w:rsidRDefault="00F337F4" w:rsidP="00E67CAF">
            <w:pPr>
              <w:bidi/>
              <w:jc w:val="center"/>
              <w:rPr>
                <w:rFonts w:cs="B Nazanin"/>
                <w:b/>
                <w:bCs/>
              </w:rPr>
            </w:pPr>
            <w:r w:rsidRPr="00F337F4">
              <w:rPr>
                <w:rFonts w:cs="B Nazanin" w:hint="cs"/>
                <w:b/>
                <w:bCs/>
              </w:rPr>
              <w:t>4</w:t>
            </w:r>
          </w:p>
        </w:tc>
        <w:tc>
          <w:tcPr>
            <w:tcW w:w="5283" w:type="dxa"/>
            <w:noWrap/>
            <w:vAlign w:val="center"/>
            <w:hideMark/>
          </w:tcPr>
          <w:p w:rsidR="00F337F4" w:rsidRPr="00F337F4" w:rsidRDefault="00F337F4" w:rsidP="00E67CAF">
            <w:pPr>
              <w:bidi/>
              <w:jc w:val="center"/>
              <w:rPr>
                <w:rFonts w:cs="B Nazanin"/>
                <w:b/>
                <w:bCs/>
              </w:rPr>
            </w:pPr>
            <w:r w:rsidRPr="00F337F4">
              <w:rPr>
                <w:rFonts w:cs="B Nazanin" w:hint="cs"/>
                <w:b/>
                <w:bCs/>
                <w:rtl/>
              </w:rPr>
              <w:t>تجهیز و برچیدن کارگاه</w:t>
            </w:r>
          </w:p>
        </w:tc>
        <w:tc>
          <w:tcPr>
            <w:tcW w:w="2370" w:type="dxa"/>
            <w:noWrap/>
            <w:vAlign w:val="center"/>
            <w:hideMark/>
          </w:tcPr>
          <w:p w:rsidR="00F337F4" w:rsidRPr="00F337F4" w:rsidRDefault="00F337F4" w:rsidP="00E67C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F337F4">
              <w:rPr>
                <w:rFonts w:cs="B Nazanin" w:hint="cs"/>
                <w:b/>
                <w:bCs/>
              </w:rPr>
              <w:t>800,000,000</w:t>
            </w:r>
          </w:p>
        </w:tc>
      </w:tr>
      <w:tr w:rsidR="00F337F4" w:rsidRPr="00F337F4" w:rsidTr="00E67CAF">
        <w:trPr>
          <w:trHeight w:val="840"/>
        </w:trPr>
        <w:tc>
          <w:tcPr>
            <w:tcW w:w="6646" w:type="dxa"/>
            <w:gridSpan w:val="2"/>
            <w:noWrap/>
            <w:vAlign w:val="center"/>
            <w:hideMark/>
          </w:tcPr>
          <w:p w:rsidR="00F337F4" w:rsidRPr="00F337F4" w:rsidRDefault="00F337F4" w:rsidP="00E67CAF">
            <w:pPr>
              <w:bidi/>
              <w:jc w:val="center"/>
              <w:rPr>
                <w:rFonts w:cs="B Nazanin"/>
                <w:b/>
                <w:bCs/>
              </w:rPr>
            </w:pPr>
            <w:r w:rsidRPr="00F337F4">
              <w:rPr>
                <w:rFonts w:cs="B Nazanin" w:hint="cs"/>
                <w:b/>
                <w:bCs/>
                <w:rtl/>
              </w:rPr>
              <w:t>جمع کل برآورد</w:t>
            </w:r>
          </w:p>
        </w:tc>
        <w:tc>
          <w:tcPr>
            <w:tcW w:w="2370" w:type="dxa"/>
            <w:noWrap/>
            <w:vAlign w:val="center"/>
            <w:hideMark/>
          </w:tcPr>
          <w:p w:rsidR="00F337F4" w:rsidRPr="00F337F4" w:rsidRDefault="00E008C0" w:rsidP="00E67C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</w:rPr>
              <w:t>18258283968</w:t>
            </w:r>
            <w:bookmarkStart w:id="2" w:name="_GoBack"/>
            <w:bookmarkEnd w:id="2"/>
          </w:p>
        </w:tc>
      </w:tr>
      <w:tr w:rsidR="00F337F4" w:rsidRPr="00F337F4" w:rsidTr="00E67CAF">
        <w:trPr>
          <w:trHeight w:val="840"/>
        </w:trPr>
        <w:tc>
          <w:tcPr>
            <w:tcW w:w="6646" w:type="dxa"/>
            <w:gridSpan w:val="2"/>
            <w:noWrap/>
            <w:vAlign w:val="center"/>
            <w:hideMark/>
          </w:tcPr>
          <w:p w:rsidR="00F337F4" w:rsidRPr="00F337F4" w:rsidRDefault="00F337F4" w:rsidP="00E67CAF">
            <w:pPr>
              <w:bidi/>
              <w:jc w:val="center"/>
              <w:rPr>
                <w:rFonts w:cs="B Nazanin"/>
                <w:b/>
                <w:bCs/>
              </w:rPr>
            </w:pPr>
            <w:r w:rsidRPr="00F337F4">
              <w:rPr>
                <w:rFonts w:cs="B Nazanin" w:hint="cs"/>
                <w:b/>
                <w:bCs/>
                <w:rtl/>
              </w:rPr>
              <w:t>مبلغ پیشنهاد</w:t>
            </w:r>
          </w:p>
        </w:tc>
        <w:tc>
          <w:tcPr>
            <w:tcW w:w="2370" w:type="dxa"/>
            <w:noWrap/>
            <w:vAlign w:val="center"/>
            <w:hideMark/>
          </w:tcPr>
          <w:p w:rsidR="00F337F4" w:rsidRPr="00F337F4" w:rsidRDefault="00F337F4" w:rsidP="00E67C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F337F4" w:rsidRPr="00F337F4" w:rsidTr="00E67CAF">
        <w:trPr>
          <w:trHeight w:val="840"/>
        </w:trPr>
        <w:tc>
          <w:tcPr>
            <w:tcW w:w="6646" w:type="dxa"/>
            <w:gridSpan w:val="2"/>
            <w:noWrap/>
            <w:vAlign w:val="center"/>
            <w:hideMark/>
          </w:tcPr>
          <w:p w:rsidR="00F337F4" w:rsidRPr="00F337F4" w:rsidRDefault="00F337F4" w:rsidP="00E67CAF">
            <w:pPr>
              <w:bidi/>
              <w:jc w:val="center"/>
              <w:rPr>
                <w:rFonts w:cs="B Nazanin"/>
                <w:b/>
                <w:bCs/>
              </w:rPr>
            </w:pPr>
            <w:r w:rsidRPr="00F337F4">
              <w:rPr>
                <w:rFonts w:cs="B Nazanin" w:hint="cs"/>
                <w:b/>
                <w:bCs/>
                <w:rtl/>
              </w:rPr>
              <w:t>ضریب پیشنهاد</w:t>
            </w:r>
          </w:p>
        </w:tc>
        <w:tc>
          <w:tcPr>
            <w:tcW w:w="2370" w:type="dxa"/>
            <w:noWrap/>
            <w:vAlign w:val="center"/>
            <w:hideMark/>
          </w:tcPr>
          <w:p w:rsidR="00F337F4" w:rsidRPr="00F337F4" w:rsidRDefault="00F337F4" w:rsidP="00E67C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:rsidR="00F337F4" w:rsidRPr="00641B5F" w:rsidRDefault="00F337F4" w:rsidP="00F337F4">
      <w:pPr>
        <w:bidi/>
        <w:ind w:left="360"/>
        <w:rPr>
          <w:rFonts w:cs="B Nazanin"/>
          <w:rtl/>
          <w:lang w:bidi="fa-IR"/>
        </w:rPr>
      </w:pPr>
    </w:p>
    <w:sectPr w:rsidR="00F337F4" w:rsidRPr="00641B5F" w:rsidSect="004966EC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029C0"/>
    <w:multiLevelType w:val="hybridMultilevel"/>
    <w:tmpl w:val="C6927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3D0CCB"/>
    <w:multiLevelType w:val="hybridMultilevel"/>
    <w:tmpl w:val="179401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C432BB"/>
    <w:multiLevelType w:val="hybridMultilevel"/>
    <w:tmpl w:val="B574B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8B5D9F"/>
    <w:multiLevelType w:val="hybridMultilevel"/>
    <w:tmpl w:val="B76297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85057"/>
    <w:rsid w:val="0001453B"/>
    <w:rsid w:val="00076548"/>
    <w:rsid w:val="000B162C"/>
    <w:rsid w:val="000D520C"/>
    <w:rsid w:val="000E3476"/>
    <w:rsid w:val="00126ACC"/>
    <w:rsid w:val="00183DF2"/>
    <w:rsid w:val="001D4F6F"/>
    <w:rsid w:val="00253519"/>
    <w:rsid w:val="002631BB"/>
    <w:rsid w:val="002C3FAA"/>
    <w:rsid w:val="00325A77"/>
    <w:rsid w:val="003450C7"/>
    <w:rsid w:val="00453514"/>
    <w:rsid w:val="004966EC"/>
    <w:rsid w:val="005D26C3"/>
    <w:rsid w:val="00630F00"/>
    <w:rsid w:val="00641B5F"/>
    <w:rsid w:val="00705E13"/>
    <w:rsid w:val="00731463"/>
    <w:rsid w:val="007719CC"/>
    <w:rsid w:val="007A3F75"/>
    <w:rsid w:val="007A7435"/>
    <w:rsid w:val="007C078D"/>
    <w:rsid w:val="007F3C13"/>
    <w:rsid w:val="00815C8C"/>
    <w:rsid w:val="008B14E6"/>
    <w:rsid w:val="008C005D"/>
    <w:rsid w:val="00921F8B"/>
    <w:rsid w:val="00947B52"/>
    <w:rsid w:val="009A32E4"/>
    <w:rsid w:val="009C583D"/>
    <w:rsid w:val="00A65549"/>
    <w:rsid w:val="00A85057"/>
    <w:rsid w:val="00AD1E3E"/>
    <w:rsid w:val="00C60125"/>
    <w:rsid w:val="00D5151D"/>
    <w:rsid w:val="00E008C0"/>
    <w:rsid w:val="00E67CAF"/>
    <w:rsid w:val="00F337F4"/>
    <w:rsid w:val="00F9724C"/>
    <w:rsid w:val="00FA3D9B"/>
    <w:rsid w:val="00FC7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1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3F75"/>
    <w:pPr>
      <w:ind w:left="720"/>
      <w:contextualSpacing/>
    </w:pPr>
  </w:style>
  <w:style w:type="table" w:styleId="TableGrid">
    <w:name w:val="Table Grid"/>
    <w:basedOn w:val="TableNormal"/>
    <w:uiPriority w:val="39"/>
    <w:rsid w:val="007F3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Mehdi</cp:lastModifiedBy>
  <cp:revision>2</cp:revision>
  <cp:lastPrinted>2025-05-16T11:15:00Z</cp:lastPrinted>
  <dcterms:created xsi:type="dcterms:W3CDTF">2026-08-09T10:18:00Z</dcterms:created>
  <dcterms:modified xsi:type="dcterms:W3CDTF">2026-08-09T10:18:00Z</dcterms:modified>
</cp:coreProperties>
</file>