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ediumShading1-Accent6"/>
        <w:bidiVisual/>
        <w:tblW w:w="0" w:type="auto"/>
        <w:tblLook w:val="04A0"/>
      </w:tblPr>
      <w:tblGrid>
        <w:gridCol w:w="736"/>
        <w:gridCol w:w="4570"/>
        <w:gridCol w:w="1701"/>
        <w:gridCol w:w="1985"/>
      </w:tblGrid>
      <w:tr w:rsidR="007B4CD9" w:rsidTr="002F2D5E">
        <w:trPr>
          <w:cnfStyle w:val="100000000000"/>
        </w:trPr>
        <w:tc>
          <w:tcPr>
            <w:cnfStyle w:val="001000000000"/>
            <w:tcW w:w="736" w:type="dxa"/>
          </w:tcPr>
          <w:p w:rsidR="007B4CD9" w:rsidRDefault="007B4CD9" w:rsidP="002F2D5E">
            <w:pPr>
              <w:rPr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4570" w:type="dxa"/>
          </w:tcPr>
          <w:p w:rsidR="007B4CD9" w:rsidRDefault="007B4CD9" w:rsidP="002F2D5E">
            <w:pPr>
              <w:cnfStyle w:val="100000000000"/>
              <w:rPr>
                <w:rtl/>
              </w:rPr>
            </w:pPr>
            <w:r>
              <w:rPr>
                <w:rFonts w:hint="cs"/>
                <w:rtl/>
              </w:rPr>
              <w:t>نام کالا</w:t>
            </w:r>
          </w:p>
        </w:tc>
        <w:tc>
          <w:tcPr>
            <w:tcW w:w="1701" w:type="dxa"/>
          </w:tcPr>
          <w:p w:rsidR="007B4CD9" w:rsidRDefault="007B4CD9" w:rsidP="002F2D5E">
            <w:pPr>
              <w:cnfStyle w:val="100000000000"/>
              <w:rPr>
                <w:rtl/>
              </w:rPr>
            </w:pPr>
            <w:r>
              <w:rPr>
                <w:rFonts w:hint="cs"/>
                <w:rtl/>
              </w:rPr>
              <w:t>تعداد</w:t>
            </w:r>
          </w:p>
        </w:tc>
        <w:tc>
          <w:tcPr>
            <w:tcW w:w="1985" w:type="dxa"/>
          </w:tcPr>
          <w:p w:rsidR="007B4CD9" w:rsidRDefault="007B4CD9" w:rsidP="002F2D5E">
            <w:pPr>
              <w:cnfStyle w:val="100000000000"/>
              <w:rPr>
                <w:rtl/>
              </w:rPr>
            </w:pPr>
            <w:r>
              <w:rPr>
                <w:rFonts w:hint="cs"/>
                <w:rtl/>
              </w:rPr>
              <w:t>نوع</w:t>
            </w:r>
          </w:p>
        </w:tc>
      </w:tr>
      <w:tr w:rsidR="007B4CD9" w:rsidTr="002F2D5E">
        <w:trPr>
          <w:cnfStyle w:val="000000100000"/>
        </w:trPr>
        <w:tc>
          <w:tcPr>
            <w:cnfStyle w:val="001000000000"/>
            <w:tcW w:w="736" w:type="dxa"/>
          </w:tcPr>
          <w:p w:rsidR="007B4CD9" w:rsidRDefault="007B4CD9" w:rsidP="002F2D5E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4570" w:type="dxa"/>
          </w:tcPr>
          <w:p w:rsidR="007B4CD9" w:rsidRPr="00A516F3" w:rsidRDefault="007B4CD9" w:rsidP="002F2D5E">
            <w:pPr>
              <w:cnfStyle w:val="000000100000"/>
              <w:rPr>
                <w:rFonts w:asciiTheme="minorBidi" w:hAnsiTheme="minorBidi" w:cs="Times New Roman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</w:rPr>
              <w:t>کاتتر نفرستومی سایز 8-40سانت</w:t>
            </w:r>
          </w:p>
        </w:tc>
        <w:tc>
          <w:tcPr>
            <w:tcW w:w="1701" w:type="dxa"/>
          </w:tcPr>
          <w:p w:rsidR="007B4CD9" w:rsidRPr="00227E58" w:rsidRDefault="007B4CD9" w:rsidP="002F2D5E">
            <w:pPr>
              <w:cnfStyle w:val="000000100000"/>
              <w:rPr>
                <w:rFonts w:asciiTheme="minorBidi" w:hAnsiTheme="minorBidi" w:cs="Aharon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haroni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985" w:type="dxa"/>
          </w:tcPr>
          <w:p w:rsidR="007B4CD9" w:rsidRPr="00E80F2D" w:rsidRDefault="007B4CD9" w:rsidP="002F2D5E">
            <w:pPr>
              <w:cnfStyle w:val="00000010000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B4CD9" w:rsidTr="002F2D5E">
        <w:trPr>
          <w:cnfStyle w:val="000000010000"/>
        </w:trPr>
        <w:tc>
          <w:tcPr>
            <w:cnfStyle w:val="001000000000"/>
            <w:tcW w:w="736" w:type="dxa"/>
          </w:tcPr>
          <w:p w:rsidR="007B4CD9" w:rsidRDefault="007B4CD9" w:rsidP="002F2D5E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4570" w:type="dxa"/>
          </w:tcPr>
          <w:p w:rsidR="007B4CD9" w:rsidRPr="002E65C3" w:rsidRDefault="007B4CD9" w:rsidP="002F2D5E">
            <w:pPr>
              <w:cnfStyle w:val="000000010000"/>
              <w:rPr>
                <w:rFonts w:asciiTheme="minorBidi" w:hAnsiTheme="min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</w:rPr>
              <w:t xml:space="preserve">ست </w:t>
            </w:r>
            <w:r w:rsidRPr="002E65C3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</w:rPr>
              <w:t>نفرستومی</w:t>
            </w:r>
            <w:r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</w:rPr>
              <w:t xml:space="preserve"> درناژ </w:t>
            </w:r>
            <w:r w:rsidRPr="002E65C3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</w:rPr>
              <w:t xml:space="preserve"> سایز </w:t>
            </w:r>
            <w:r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701" w:type="dxa"/>
          </w:tcPr>
          <w:p w:rsidR="007B4CD9" w:rsidRPr="00227E58" w:rsidRDefault="007B4CD9" w:rsidP="002F2D5E">
            <w:pPr>
              <w:cnfStyle w:val="000000010000"/>
              <w:rPr>
                <w:rFonts w:asciiTheme="minorBidi" w:hAnsiTheme="minorBidi" w:cs="Aharon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haroni" w:hint="cs"/>
                <w:b/>
                <w:bCs/>
                <w:sz w:val="28"/>
                <w:szCs w:val="28"/>
                <w:rtl/>
              </w:rPr>
              <w:t>120</w:t>
            </w:r>
          </w:p>
        </w:tc>
        <w:tc>
          <w:tcPr>
            <w:tcW w:w="1985" w:type="dxa"/>
          </w:tcPr>
          <w:p w:rsidR="007B4CD9" w:rsidRDefault="007B4CD9" w:rsidP="002F2D5E">
            <w:pPr>
              <w:cnfStyle w:val="000000010000"/>
            </w:pPr>
          </w:p>
        </w:tc>
      </w:tr>
      <w:tr w:rsidR="007B4CD9" w:rsidTr="002F2D5E">
        <w:trPr>
          <w:cnfStyle w:val="000000100000"/>
        </w:trPr>
        <w:tc>
          <w:tcPr>
            <w:cnfStyle w:val="001000000000"/>
            <w:tcW w:w="736" w:type="dxa"/>
          </w:tcPr>
          <w:p w:rsidR="007B4CD9" w:rsidRDefault="007B4CD9" w:rsidP="002F2D5E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4570" w:type="dxa"/>
          </w:tcPr>
          <w:p w:rsidR="007B4CD9" w:rsidRPr="002E65C3" w:rsidRDefault="007B4CD9" w:rsidP="002F2D5E">
            <w:pPr>
              <w:cnfStyle w:val="000000100000"/>
              <w:rPr>
                <w:rFonts w:asciiTheme="minorBidi" w:hAnsiTheme="min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</w:rPr>
              <w:t xml:space="preserve">ست  </w:t>
            </w:r>
            <w:r w:rsidRPr="002E65C3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</w:rPr>
              <w:t>نفرستومی سایز 8</w:t>
            </w:r>
            <w:r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</w:rPr>
              <w:t xml:space="preserve"> فول</w:t>
            </w:r>
          </w:p>
        </w:tc>
        <w:tc>
          <w:tcPr>
            <w:tcW w:w="1701" w:type="dxa"/>
          </w:tcPr>
          <w:p w:rsidR="007B4CD9" w:rsidRDefault="007B4CD9" w:rsidP="002F2D5E">
            <w:pPr>
              <w:cnfStyle w:val="000000100000"/>
              <w:rPr>
                <w:rFonts w:asciiTheme="minorBidi" w:hAnsiTheme="minorBidi" w:cs="Aharon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haroni" w:hint="cs"/>
                <w:b/>
                <w:bCs/>
                <w:sz w:val="28"/>
                <w:szCs w:val="28"/>
                <w:rtl/>
              </w:rPr>
              <w:t>90</w:t>
            </w:r>
          </w:p>
        </w:tc>
        <w:tc>
          <w:tcPr>
            <w:tcW w:w="1985" w:type="dxa"/>
          </w:tcPr>
          <w:p w:rsidR="007B4CD9" w:rsidRDefault="007B4CD9" w:rsidP="002F2D5E">
            <w:pPr>
              <w:cnfStyle w:val="000000100000"/>
            </w:pPr>
          </w:p>
        </w:tc>
      </w:tr>
      <w:tr w:rsidR="007B4CD9" w:rsidTr="002F2D5E">
        <w:trPr>
          <w:cnfStyle w:val="000000010000"/>
        </w:trPr>
        <w:tc>
          <w:tcPr>
            <w:cnfStyle w:val="001000000000"/>
            <w:tcW w:w="736" w:type="dxa"/>
          </w:tcPr>
          <w:p w:rsidR="007B4CD9" w:rsidRDefault="007B4CD9" w:rsidP="002F2D5E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4570" w:type="dxa"/>
          </w:tcPr>
          <w:p w:rsidR="007B4CD9" w:rsidRPr="002E65C3" w:rsidRDefault="007B4CD9" w:rsidP="002F2D5E">
            <w:pPr>
              <w:cnfStyle w:val="000000010000"/>
              <w:rPr>
                <w:rFonts w:asciiTheme="minorBidi" w:hAnsiTheme="min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</w:rPr>
              <w:t xml:space="preserve">ست  </w:t>
            </w:r>
            <w:r w:rsidRPr="002E65C3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</w:rPr>
              <w:t xml:space="preserve">نفرستومی سایز </w:t>
            </w:r>
            <w:r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</w:rPr>
              <w:t>10 فول</w:t>
            </w:r>
          </w:p>
        </w:tc>
        <w:tc>
          <w:tcPr>
            <w:tcW w:w="1701" w:type="dxa"/>
          </w:tcPr>
          <w:p w:rsidR="007B4CD9" w:rsidRDefault="007B4CD9" w:rsidP="002F2D5E">
            <w:pPr>
              <w:cnfStyle w:val="000000010000"/>
              <w:rPr>
                <w:rFonts w:asciiTheme="minorBidi" w:hAnsiTheme="minorBidi" w:cs="Aharon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haron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985" w:type="dxa"/>
          </w:tcPr>
          <w:p w:rsidR="007B4CD9" w:rsidRDefault="007B4CD9" w:rsidP="002F2D5E">
            <w:pPr>
              <w:cnfStyle w:val="000000010000"/>
            </w:pPr>
          </w:p>
        </w:tc>
      </w:tr>
      <w:tr w:rsidR="007B4CD9" w:rsidTr="002F2D5E">
        <w:trPr>
          <w:cnfStyle w:val="000000100000"/>
        </w:trPr>
        <w:tc>
          <w:tcPr>
            <w:cnfStyle w:val="001000000000"/>
            <w:tcW w:w="736" w:type="dxa"/>
          </w:tcPr>
          <w:p w:rsidR="007B4CD9" w:rsidRDefault="007B4CD9" w:rsidP="002F2D5E">
            <w:pPr>
              <w:rPr>
                <w:rtl/>
              </w:rPr>
            </w:pPr>
          </w:p>
        </w:tc>
        <w:tc>
          <w:tcPr>
            <w:tcW w:w="4570" w:type="dxa"/>
          </w:tcPr>
          <w:p w:rsidR="007B4CD9" w:rsidRDefault="007B4CD9" w:rsidP="002F2D5E">
            <w:pPr>
              <w:cnfStyle w:val="000000100000"/>
            </w:pPr>
          </w:p>
        </w:tc>
        <w:tc>
          <w:tcPr>
            <w:tcW w:w="1701" w:type="dxa"/>
          </w:tcPr>
          <w:p w:rsidR="007B4CD9" w:rsidRDefault="007B4CD9" w:rsidP="002F2D5E">
            <w:pPr>
              <w:cnfStyle w:val="000000100000"/>
              <w:rPr>
                <w:rFonts w:asciiTheme="minorBidi" w:hAnsiTheme="minorBidi" w:cs="Aharon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7B4CD9" w:rsidRDefault="007B4CD9" w:rsidP="002F2D5E">
            <w:pPr>
              <w:cnfStyle w:val="000000100000"/>
            </w:pPr>
          </w:p>
        </w:tc>
      </w:tr>
    </w:tbl>
    <w:p w:rsidR="007B4CD9" w:rsidRDefault="007B4CD9" w:rsidP="007B4CD9">
      <w:pPr>
        <w:rPr>
          <w:b/>
          <w:bCs/>
          <w:sz w:val="28"/>
          <w:szCs w:val="28"/>
          <w:u w:val="single"/>
          <w:rtl/>
        </w:rPr>
      </w:pPr>
      <w:r w:rsidRPr="00E80F2D">
        <w:rPr>
          <w:rFonts w:hint="cs"/>
          <w:b/>
          <w:bCs/>
          <w:sz w:val="28"/>
          <w:szCs w:val="28"/>
          <w:u w:val="single"/>
          <w:rtl/>
        </w:rPr>
        <w:t xml:space="preserve">تاریخ انقضا و </w:t>
      </w:r>
      <w:r w:rsidRPr="00E80F2D">
        <w:rPr>
          <w:b/>
          <w:bCs/>
          <w:sz w:val="28"/>
          <w:szCs w:val="28"/>
          <w:u w:val="single"/>
        </w:rPr>
        <w:t xml:space="preserve">IRC </w:t>
      </w:r>
      <w:r w:rsidRPr="00E80F2D">
        <w:rPr>
          <w:rFonts w:hint="cs"/>
          <w:b/>
          <w:bCs/>
          <w:sz w:val="28"/>
          <w:szCs w:val="28"/>
          <w:u w:val="single"/>
          <w:rtl/>
        </w:rPr>
        <w:t xml:space="preserve"> در پیش فاکتور  قید گردد </w:t>
      </w:r>
    </w:p>
    <w:p w:rsidR="007B4CD9" w:rsidRPr="00E80F2D" w:rsidRDefault="007B4CD9" w:rsidP="007B4CD9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ارائه نمونه تا تاریخ  27 مرداد به اطاق 109 واحد تجهیزات پزشکی الزامی است</w:t>
      </w:r>
    </w:p>
    <w:p w:rsidR="007B4CD9" w:rsidRPr="005D5101" w:rsidRDefault="007B4CD9" w:rsidP="007B4CD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rtl/>
        </w:rPr>
      </w:pPr>
      <w:r w:rsidRPr="005D5101">
        <w:rPr>
          <w:rFonts w:hint="cs"/>
          <w:b/>
          <w:bCs/>
          <w:sz w:val="24"/>
          <w:szCs w:val="24"/>
          <w:rtl/>
        </w:rPr>
        <w:t>ارائه پروانه ساخت جهت تولیدات داخل الزامی  می باشد.</w:t>
      </w:r>
    </w:p>
    <w:p w:rsidR="007B4CD9" w:rsidRPr="005D5101" w:rsidRDefault="007B4CD9" w:rsidP="007B4CD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rtl/>
        </w:rPr>
      </w:pPr>
      <w:r w:rsidRPr="005D5101">
        <w:rPr>
          <w:rFonts w:hint="cs"/>
          <w:b/>
          <w:bCs/>
          <w:sz w:val="24"/>
          <w:szCs w:val="24"/>
          <w:rtl/>
        </w:rPr>
        <w:t xml:space="preserve">الویت خرید با  شرکت های </w:t>
      </w:r>
      <w:r w:rsidRPr="005D5101">
        <w:rPr>
          <w:rFonts w:hint="cs"/>
          <w:b/>
          <w:bCs/>
          <w:sz w:val="24"/>
          <w:szCs w:val="24"/>
          <w:u w:val="single"/>
          <w:rtl/>
        </w:rPr>
        <w:t>تولید کننده و توزیع کنندگان مجاز استان تهران</w:t>
      </w:r>
      <w:r w:rsidRPr="005D5101">
        <w:rPr>
          <w:rFonts w:hint="cs"/>
          <w:b/>
          <w:bCs/>
          <w:sz w:val="24"/>
          <w:szCs w:val="24"/>
          <w:rtl/>
        </w:rPr>
        <w:t xml:space="preserve">  می باشد</w:t>
      </w:r>
      <w:r>
        <w:rPr>
          <w:rFonts w:hint="cs"/>
          <w:b/>
          <w:bCs/>
          <w:sz w:val="24"/>
          <w:szCs w:val="24"/>
          <w:rtl/>
        </w:rPr>
        <w:t>.</w:t>
      </w:r>
    </w:p>
    <w:p w:rsidR="007B4CD9" w:rsidRPr="005D5101" w:rsidRDefault="007B4CD9" w:rsidP="007B4CD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rtl/>
        </w:rPr>
      </w:pPr>
      <w:r w:rsidRPr="005D5101">
        <w:rPr>
          <w:rFonts w:hint="cs"/>
          <w:b/>
          <w:bCs/>
          <w:sz w:val="24"/>
          <w:szCs w:val="24"/>
          <w:rtl/>
        </w:rPr>
        <w:t xml:space="preserve">ارائه کد </w:t>
      </w:r>
      <w:r w:rsidRPr="005D5101">
        <w:rPr>
          <w:b/>
          <w:bCs/>
          <w:sz w:val="24"/>
          <w:szCs w:val="24"/>
        </w:rPr>
        <w:t>IRC</w:t>
      </w:r>
      <w:r w:rsidRPr="005D5101">
        <w:rPr>
          <w:rFonts w:hint="cs"/>
          <w:b/>
          <w:bCs/>
          <w:sz w:val="24"/>
          <w:szCs w:val="24"/>
          <w:rtl/>
        </w:rPr>
        <w:t xml:space="preserve"> الزامی می باشد</w:t>
      </w:r>
      <w:r>
        <w:rPr>
          <w:rFonts w:hint="cs"/>
          <w:b/>
          <w:bCs/>
          <w:sz w:val="24"/>
          <w:szCs w:val="24"/>
          <w:rtl/>
        </w:rPr>
        <w:t xml:space="preserve"> در پیش فاکتور</w:t>
      </w:r>
      <w:r w:rsidRPr="005D5101">
        <w:rPr>
          <w:rFonts w:hint="cs"/>
          <w:b/>
          <w:bCs/>
          <w:sz w:val="24"/>
          <w:szCs w:val="24"/>
          <w:rtl/>
        </w:rPr>
        <w:t xml:space="preserve"> قید گردد.</w:t>
      </w:r>
    </w:p>
    <w:p w:rsidR="007B4CD9" w:rsidRPr="005D5101" w:rsidRDefault="007B4CD9" w:rsidP="007B4CD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rtl/>
        </w:rPr>
      </w:pPr>
      <w:r w:rsidRPr="005D5101">
        <w:rPr>
          <w:rFonts w:hint="cs"/>
          <w:b/>
          <w:bCs/>
          <w:sz w:val="24"/>
          <w:szCs w:val="24"/>
          <w:rtl/>
        </w:rPr>
        <w:t xml:space="preserve">تاریخ انقضای حداقل یک ساله الزامی می باشد </w:t>
      </w:r>
      <w:r>
        <w:rPr>
          <w:rFonts w:hint="cs"/>
          <w:b/>
          <w:bCs/>
          <w:sz w:val="24"/>
          <w:szCs w:val="24"/>
          <w:rtl/>
        </w:rPr>
        <w:t>. در غیر اینصورت بنا به شرایط مرکز تصمیم گیری میگردد</w:t>
      </w:r>
    </w:p>
    <w:p w:rsidR="007B4CD9" w:rsidRPr="005D5101" w:rsidRDefault="007B4CD9" w:rsidP="007B4CD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rtl/>
        </w:rPr>
      </w:pPr>
      <w:r w:rsidRPr="005D5101">
        <w:rPr>
          <w:rFonts w:hint="cs"/>
          <w:b/>
          <w:bCs/>
          <w:sz w:val="24"/>
          <w:szCs w:val="24"/>
          <w:rtl/>
        </w:rPr>
        <w:t>دارا بودن برچسب اصالت الزامی است</w:t>
      </w:r>
      <w:r>
        <w:rPr>
          <w:rFonts w:hint="cs"/>
          <w:b/>
          <w:bCs/>
          <w:sz w:val="24"/>
          <w:szCs w:val="24"/>
          <w:rtl/>
        </w:rPr>
        <w:t>.</w:t>
      </w:r>
    </w:p>
    <w:p w:rsidR="007B4CD9" w:rsidRPr="005D5101" w:rsidRDefault="007B4CD9" w:rsidP="007B4CD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rtl/>
        </w:rPr>
      </w:pPr>
      <w:r w:rsidRPr="005D5101">
        <w:rPr>
          <w:rFonts w:hint="cs"/>
          <w:b/>
          <w:bCs/>
          <w:sz w:val="24"/>
          <w:szCs w:val="24"/>
          <w:rtl/>
        </w:rPr>
        <w:t>در صورت ارائه کالا بصوت مرحله ای تعداد مراحل  ،حتما در استعلام بها قید گردد</w:t>
      </w:r>
      <w:r>
        <w:rPr>
          <w:rFonts w:hint="cs"/>
          <w:b/>
          <w:bCs/>
          <w:sz w:val="24"/>
          <w:szCs w:val="24"/>
          <w:rtl/>
        </w:rPr>
        <w:t>.</w:t>
      </w:r>
    </w:p>
    <w:p w:rsidR="007B4CD9" w:rsidRPr="005D5101" w:rsidRDefault="007B4CD9" w:rsidP="007B4CD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rtl/>
        </w:rPr>
      </w:pPr>
      <w:r w:rsidRPr="005D5101">
        <w:rPr>
          <w:rFonts w:hint="cs"/>
          <w:b/>
          <w:bCs/>
          <w:sz w:val="24"/>
          <w:szCs w:val="24"/>
          <w:rtl/>
        </w:rPr>
        <w:t xml:space="preserve">باز پرداخت  </w:t>
      </w:r>
      <w:r>
        <w:rPr>
          <w:rFonts w:hint="cs"/>
          <w:b/>
          <w:bCs/>
          <w:sz w:val="24"/>
          <w:szCs w:val="24"/>
          <w:rtl/>
        </w:rPr>
        <w:t>90ر</w:t>
      </w:r>
      <w:r w:rsidRPr="005D5101">
        <w:rPr>
          <w:rFonts w:hint="cs"/>
          <w:b/>
          <w:bCs/>
          <w:sz w:val="24"/>
          <w:szCs w:val="24"/>
          <w:rtl/>
        </w:rPr>
        <w:t>وز کاری می باشد</w:t>
      </w:r>
      <w:r>
        <w:rPr>
          <w:rFonts w:hint="cs"/>
          <w:b/>
          <w:bCs/>
          <w:sz w:val="24"/>
          <w:szCs w:val="24"/>
          <w:rtl/>
        </w:rPr>
        <w:t>.</w:t>
      </w:r>
    </w:p>
    <w:p w:rsidR="007B4CD9" w:rsidRDefault="007B4CD9" w:rsidP="007B4CD9">
      <w:pPr>
        <w:rPr>
          <w:sz w:val="40"/>
          <w:szCs w:val="40"/>
          <w:u w:val="single"/>
          <w:rtl/>
        </w:rPr>
      </w:pPr>
      <w:r w:rsidRPr="005D5101">
        <w:rPr>
          <w:rFonts w:hint="cs"/>
          <w:b/>
          <w:bCs/>
          <w:sz w:val="24"/>
          <w:szCs w:val="24"/>
          <w:rtl/>
        </w:rPr>
        <w:t>محل تحویل انبار شادآباد می باشد</w:t>
      </w:r>
    </w:p>
    <w:p w:rsidR="0059673A" w:rsidRDefault="0059673A"/>
    <w:sectPr w:rsidR="0059673A" w:rsidSect="001D660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720A8"/>
    <w:multiLevelType w:val="hybridMultilevel"/>
    <w:tmpl w:val="ECE01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4CD9"/>
    <w:rsid w:val="0059673A"/>
    <w:rsid w:val="007B4CD9"/>
    <w:rsid w:val="00C14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CD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6">
    <w:name w:val="Medium Shading 1 Accent 6"/>
    <w:basedOn w:val="TableNormal"/>
    <w:uiPriority w:val="63"/>
    <w:rsid w:val="007B4C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7B4C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2026-08-11T03:45:00Z</dcterms:created>
  <dcterms:modified xsi:type="dcterms:W3CDTF">2026-08-11T03:46:00Z</dcterms:modified>
</cp:coreProperties>
</file>